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66" w:rsidRDefault="00763766" w:rsidP="0076376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763766" w:rsidRDefault="00763766" w:rsidP="00763766">
      <w:pPr>
        <w:shd w:val="clear" w:color="auto" w:fill="FFFFFF"/>
        <w:tabs>
          <w:tab w:val="left" w:pos="190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ТАБУНЩИКОВСКОГО СЕЛЬСКОГО ПОСЕЛЕНИЯ</w:t>
      </w:r>
    </w:p>
    <w:p w:rsidR="00763766" w:rsidRDefault="00763766" w:rsidP="00763766">
      <w:pPr>
        <w:shd w:val="clear" w:color="auto" w:fill="FFFFFF"/>
        <w:tabs>
          <w:tab w:val="left" w:pos="179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КРАСНОСУЛИНСКОГО РАЙОНА РОСТОВСКОЙ ОБЛАСТИ</w:t>
      </w:r>
    </w:p>
    <w:p w:rsidR="00763766" w:rsidRDefault="00763766" w:rsidP="00763766">
      <w:pPr>
        <w:shd w:val="clear" w:color="auto" w:fill="FFFFFF"/>
        <w:rPr>
          <w:b/>
          <w:bCs/>
          <w:color w:val="000000"/>
          <w:spacing w:val="-3"/>
          <w:sz w:val="24"/>
          <w:szCs w:val="24"/>
        </w:rPr>
      </w:pPr>
    </w:p>
    <w:p w:rsidR="00763766" w:rsidRDefault="00763766" w:rsidP="00763766">
      <w:pPr>
        <w:shd w:val="clear" w:color="auto" w:fill="FFFFFF"/>
        <w:ind w:firstLine="720"/>
        <w:rPr>
          <w:b/>
          <w:bCs/>
          <w:color w:val="000000"/>
          <w:spacing w:val="-3"/>
          <w:sz w:val="24"/>
          <w:szCs w:val="24"/>
        </w:rPr>
      </w:pPr>
    </w:p>
    <w:p w:rsidR="00763766" w:rsidRDefault="00763766" w:rsidP="00763766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ПОСТАНОВЛЕНИЕ</w:t>
      </w:r>
    </w:p>
    <w:p w:rsidR="00763766" w:rsidRDefault="00763766" w:rsidP="00763766">
      <w:pPr>
        <w:shd w:val="clear" w:color="auto" w:fill="FFFFFF"/>
        <w:ind w:firstLine="720"/>
        <w:rPr>
          <w:b/>
          <w:bCs/>
          <w:color w:val="000000"/>
          <w:spacing w:val="-3"/>
          <w:sz w:val="24"/>
          <w:szCs w:val="24"/>
        </w:rPr>
      </w:pPr>
    </w:p>
    <w:p w:rsidR="00763766" w:rsidRDefault="00763766" w:rsidP="00763766">
      <w:pPr>
        <w:shd w:val="clear" w:color="auto" w:fill="FFFFFF"/>
        <w:ind w:firstLine="0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</w:rPr>
        <w:t>17.12.2020г.                                          № 75                                  с</w:t>
      </w:r>
      <w:proofErr w:type="gramStart"/>
      <w:r>
        <w:rPr>
          <w:bCs/>
          <w:color w:val="000000"/>
          <w:spacing w:val="-3"/>
          <w:szCs w:val="28"/>
        </w:rPr>
        <w:t>.Т</w:t>
      </w:r>
      <w:proofErr w:type="gramEnd"/>
      <w:r>
        <w:rPr>
          <w:bCs/>
          <w:color w:val="000000"/>
          <w:spacing w:val="-3"/>
          <w:szCs w:val="28"/>
        </w:rPr>
        <w:t>абунщиково</w:t>
      </w:r>
    </w:p>
    <w:p w:rsidR="00763766" w:rsidRDefault="00763766" w:rsidP="00763766"/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144"/>
        <w:gridCol w:w="4366"/>
      </w:tblGrid>
      <w:tr w:rsidR="00763766" w:rsidTr="009274AB">
        <w:trPr>
          <w:cantSplit/>
          <w:trHeight w:val="1476"/>
        </w:trPr>
        <w:tc>
          <w:tcPr>
            <w:tcW w:w="4678" w:type="dxa"/>
            <w:vAlign w:val="center"/>
          </w:tcPr>
          <w:p w:rsidR="00763766" w:rsidRPr="002C2F9C" w:rsidRDefault="00763766" w:rsidP="009274AB">
            <w:pPr>
              <w:spacing w:after="240"/>
              <w:rPr>
                <w:b/>
                <w:szCs w:val="28"/>
              </w:rPr>
            </w:pPr>
            <w:r w:rsidRPr="002C2F9C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изменении адреса</w:t>
            </w:r>
          </w:p>
        </w:tc>
        <w:tc>
          <w:tcPr>
            <w:tcW w:w="144" w:type="dxa"/>
          </w:tcPr>
          <w:p w:rsidR="00763766" w:rsidRDefault="00763766" w:rsidP="00927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6" w:type="dxa"/>
          </w:tcPr>
          <w:p w:rsidR="00763766" w:rsidRDefault="00763766" w:rsidP="009274A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63766" w:rsidRDefault="00763766" w:rsidP="00763766">
      <w:pPr>
        <w:shd w:val="clear" w:color="auto" w:fill="FFFFFF"/>
        <w:ind w:firstLine="720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Cs w:val="28"/>
        </w:rPr>
        <w:t>В целях упорядочения адресного хозяйства Табунщиковского сельского поселения Красносулинского района Ростовской области, в соответствии с</w:t>
      </w:r>
      <w:r w:rsidRPr="00AE563E">
        <w:rPr>
          <w:color w:val="000000"/>
          <w:spacing w:val="4"/>
          <w:sz w:val="24"/>
          <w:szCs w:val="24"/>
        </w:rPr>
        <w:t xml:space="preserve"> </w:t>
      </w:r>
      <w:r w:rsidRPr="00AE563E">
        <w:rPr>
          <w:color w:val="000000"/>
          <w:spacing w:val="4"/>
          <w:szCs w:val="28"/>
        </w:rPr>
        <w:t xml:space="preserve">разделом </w:t>
      </w:r>
      <w:r w:rsidRPr="00AE563E">
        <w:rPr>
          <w:color w:val="000000"/>
          <w:spacing w:val="4"/>
          <w:szCs w:val="28"/>
          <w:lang w:val="en-US"/>
        </w:rPr>
        <w:t>IV</w:t>
      </w:r>
      <w:r w:rsidRPr="00AE563E">
        <w:rPr>
          <w:color w:val="000000"/>
          <w:spacing w:val="4"/>
          <w:szCs w:val="28"/>
        </w:rPr>
        <w:t xml:space="preserve"> постановления Правительства Российской Федерации от 22 мая 2015 года №</w:t>
      </w:r>
      <w:r>
        <w:rPr>
          <w:color w:val="000000"/>
          <w:spacing w:val="4"/>
          <w:szCs w:val="28"/>
        </w:rPr>
        <w:t xml:space="preserve"> </w:t>
      </w:r>
      <w:r w:rsidRPr="00AE563E">
        <w:rPr>
          <w:color w:val="000000"/>
          <w:spacing w:val="4"/>
          <w:szCs w:val="28"/>
        </w:rPr>
        <w:t xml:space="preserve">492 «О составе сведений об адресах, </w:t>
      </w:r>
      <w:proofErr w:type="gramStart"/>
      <w:r w:rsidRPr="00AE563E">
        <w:rPr>
          <w:color w:val="000000"/>
          <w:spacing w:val="4"/>
          <w:szCs w:val="28"/>
        </w:rPr>
        <w:t>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color w:val="000000"/>
          <w:spacing w:val="4"/>
          <w:szCs w:val="28"/>
        </w:rPr>
        <w:t xml:space="preserve"> постановлением Администрации Ростовской области от 29.03.2004 г.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 руководствуясь ст. 56 Градостроительного кодекса РФ</w:t>
      </w:r>
      <w:proofErr w:type="gramEnd"/>
      <w:r>
        <w:rPr>
          <w:color w:val="000000"/>
          <w:spacing w:val="4"/>
          <w:szCs w:val="28"/>
        </w:rPr>
        <w:t xml:space="preserve"> и ст. 33 Устава муниципального образования «Табунщиковское сельское поселение», Администрация Табунщиковского сельского поселения,</w:t>
      </w:r>
    </w:p>
    <w:p w:rsidR="00763766" w:rsidRDefault="00763766" w:rsidP="00763766">
      <w:pPr>
        <w:shd w:val="clear" w:color="auto" w:fill="FFFFFF"/>
        <w:ind w:firstLine="720"/>
        <w:rPr>
          <w:sz w:val="24"/>
          <w:szCs w:val="24"/>
        </w:rPr>
      </w:pPr>
    </w:p>
    <w:p w:rsidR="00763766" w:rsidRDefault="00763766" w:rsidP="00763766">
      <w:pPr>
        <w:shd w:val="clear" w:color="auto" w:fill="FFFFFF"/>
        <w:jc w:val="center"/>
        <w:rPr>
          <w:color w:val="000000"/>
          <w:spacing w:val="-9"/>
          <w:w w:val="132"/>
          <w:sz w:val="24"/>
          <w:szCs w:val="24"/>
        </w:rPr>
      </w:pPr>
      <w:r>
        <w:rPr>
          <w:color w:val="000000"/>
          <w:spacing w:val="-9"/>
          <w:w w:val="132"/>
          <w:sz w:val="24"/>
          <w:szCs w:val="24"/>
        </w:rPr>
        <w:t>ПОСТАНОВЛЯЕТ:</w:t>
      </w:r>
    </w:p>
    <w:p w:rsidR="00763766" w:rsidRDefault="00763766" w:rsidP="00763766">
      <w:pPr>
        <w:shd w:val="clear" w:color="auto" w:fill="FFFFFF"/>
        <w:jc w:val="center"/>
        <w:rPr>
          <w:sz w:val="24"/>
          <w:szCs w:val="24"/>
        </w:rPr>
      </w:pPr>
    </w:p>
    <w:p w:rsidR="00763766" w:rsidRPr="007319C5" w:rsidRDefault="00F6796D" w:rsidP="0076376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Удали</w:t>
      </w:r>
      <w:r w:rsidR="00763766">
        <w:rPr>
          <w:color w:val="000000"/>
          <w:spacing w:val="3"/>
          <w:szCs w:val="28"/>
        </w:rPr>
        <w:t>ть из базы данных Федеральной информационной адресной системы следующие объекты:</w:t>
      </w:r>
      <w:r w:rsidR="00763766" w:rsidRPr="007319C5">
        <w:rPr>
          <w:color w:val="000000"/>
          <w:spacing w:val="3"/>
          <w:szCs w:val="28"/>
        </w:rPr>
        <w:t xml:space="preserve"> </w:t>
      </w:r>
    </w:p>
    <w:p w:rsidR="00763766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жилой корпус №2 (кадастровый номер 61:18:0600017:166:30) по адресу: </w:t>
      </w:r>
      <w:r w:rsidRPr="00072582">
        <w:rPr>
          <w:color w:val="000000"/>
          <w:spacing w:val="3"/>
          <w:szCs w:val="28"/>
        </w:rPr>
        <w:t>Россия, Ростовская область, Красносулинский район, Табунщиковское сельское поселение с</w:t>
      </w:r>
      <w:proofErr w:type="gramStart"/>
      <w:r w:rsidRPr="00072582">
        <w:rPr>
          <w:color w:val="000000"/>
          <w:spacing w:val="3"/>
          <w:szCs w:val="28"/>
        </w:rPr>
        <w:t>.Т</w:t>
      </w:r>
      <w:proofErr w:type="gramEnd"/>
      <w:r w:rsidRPr="00072582">
        <w:rPr>
          <w:color w:val="000000"/>
          <w:spacing w:val="3"/>
          <w:szCs w:val="28"/>
        </w:rPr>
        <w:t xml:space="preserve">абунщиково, территория </w:t>
      </w:r>
      <w:r w:rsidRPr="00072582">
        <w:rPr>
          <w:szCs w:val="28"/>
        </w:rPr>
        <w:t>Горненский ПНИ</w:t>
      </w:r>
      <w:r w:rsidRPr="00072582">
        <w:rPr>
          <w:color w:val="000000"/>
          <w:spacing w:val="3"/>
          <w:szCs w:val="28"/>
        </w:rPr>
        <w:t xml:space="preserve">, </w:t>
      </w:r>
      <w:r>
        <w:rPr>
          <w:color w:val="000000"/>
          <w:spacing w:val="3"/>
          <w:szCs w:val="28"/>
        </w:rPr>
        <w:t>строение</w:t>
      </w:r>
      <w:r w:rsidRPr="00072582">
        <w:rPr>
          <w:color w:val="000000"/>
          <w:spacing w:val="3"/>
          <w:szCs w:val="28"/>
        </w:rPr>
        <w:t xml:space="preserve"> № </w:t>
      </w:r>
      <w:r>
        <w:rPr>
          <w:color w:val="000000"/>
          <w:spacing w:val="3"/>
          <w:szCs w:val="28"/>
        </w:rPr>
        <w:t>2;</w:t>
      </w:r>
    </w:p>
    <w:p w:rsidR="00763766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t>жилой корпус (кадастров</w:t>
      </w:r>
      <w:r>
        <w:rPr>
          <w:color w:val="000000"/>
          <w:spacing w:val="3"/>
          <w:szCs w:val="28"/>
        </w:rPr>
        <w:t>ый номер 61-61-23/010/2008-255) по адресу:</w:t>
      </w:r>
      <w:r w:rsidRPr="007319C5">
        <w:rPr>
          <w:color w:val="000000"/>
          <w:spacing w:val="3"/>
          <w:szCs w:val="28"/>
        </w:rPr>
        <w:t xml:space="preserve"> Россия, Ростовская область, Красносулинский район, Табунщиковское сельское поселение с</w:t>
      </w:r>
      <w:proofErr w:type="gramStart"/>
      <w:r w:rsidRPr="007319C5">
        <w:rPr>
          <w:color w:val="000000"/>
          <w:spacing w:val="3"/>
          <w:szCs w:val="28"/>
        </w:rPr>
        <w:t>.Т</w:t>
      </w:r>
      <w:proofErr w:type="gramEnd"/>
      <w:r w:rsidRPr="007319C5">
        <w:rPr>
          <w:color w:val="000000"/>
          <w:spacing w:val="3"/>
          <w:szCs w:val="28"/>
        </w:rPr>
        <w:t xml:space="preserve">абунщиково, территория </w:t>
      </w:r>
      <w:r w:rsidRPr="007319C5">
        <w:rPr>
          <w:szCs w:val="28"/>
        </w:rPr>
        <w:t>Горненский ПНИ</w:t>
      </w:r>
      <w:r w:rsidRPr="007319C5">
        <w:rPr>
          <w:color w:val="000000"/>
          <w:spacing w:val="3"/>
          <w:szCs w:val="28"/>
        </w:rPr>
        <w:t>, строение № 3;</w:t>
      </w:r>
    </w:p>
    <w:p w:rsidR="00763766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t>жилой корпус (кадастров</w:t>
      </w:r>
      <w:r>
        <w:rPr>
          <w:color w:val="000000"/>
          <w:spacing w:val="3"/>
          <w:szCs w:val="28"/>
        </w:rPr>
        <w:t>ый номер 61-61-23/010/2008-256)по адресу:</w:t>
      </w:r>
      <w:r w:rsidRPr="007319C5">
        <w:rPr>
          <w:color w:val="000000"/>
          <w:spacing w:val="3"/>
          <w:szCs w:val="28"/>
        </w:rPr>
        <w:t xml:space="preserve"> Россия, Ростовская область, Красносулинский район, Табунщиковское сельское поселение с</w:t>
      </w:r>
      <w:proofErr w:type="gramStart"/>
      <w:r w:rsidRPr="007319C5">
        <w:rPr>
          <w:color w:val="000000"/>
          <w:spacing w:val="3"/>
          <w:szCs w:val="28"/>
        </w:rPr>
        <w:t>.Т</w:t>
      </w:r>
      <w:proofErr w:type="gramEnd"/>
      <w:r w:rsidRPr="007319C5">
        <w:rPr>
          <w:color w:val="000000"/>
          <w:spacing w:val="3"/>
          <w:szCs w:val="28"/>
        </w:rPr>
        <w:t xml:space="preserve">абунщиково, территория </w:t>
      </w:r>
      <w:r w:rsidRPr="007319C5">
        <w:rPr>
          <w:szCs w:val="28"/>
        </w:rPr>
        <w:t>Горненский ПНИ</w:t>
      </w:r>
      <w:r w:rsidRPr="007319C5">
        <w:rPr>
          <w:color w:val="000000"/>
          <w:spacing w:val="3"/>
          <w:szCs w:val="28"/>
        </w:rPr>
        <w:t>, строение № 4;</w:t>
      </w:r>
    </w:p>
    <w:p w:rsidR="00763766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lastRenderedPageBreak/>
        <w:t>жилой корпус (кадастровый номер 61-61-23/010/2008-259)</w:t>
      </w:r>
      <w:r>
        <w:rPr>
          <w:color w:val="000000"/>
          <w:spacing w:val="3"/>
          <w:szCs w:val="28"/>
        </w:rPr>
        <w:t xml:space="preserve"> по адресу</w:t>
      </w:r>
      <w:r w:rsidRPr="007319C5">
        <w:rPr>
          <w:color w:val="000000"/>
          <w:spacing w:val="3"/>
          <w:szCs w:val="28"/>
        </w:rPr>
        <w:t>: Россия, Ростовская область, Красносулинский район, Табунщиковское сельское поселение с</w:t>
      </w:r>
      <w:proofErr w:type="gramStart"/>
      <w:r w:rsidRPr="007319C5">
        <w:rPr>
          <w:color w:val="000000"/>
          <w:spacing w:val="3"/>
          <w:szCs w:val="28"/>
        </w:rPr>
        <w:t>.Т</w:t>
      </w:r>
      <w:proofErr w:type="gramEnd"/>
      <w:r w:rsidRPr="007319C5">
        <w:rPr>
          <w:color w:val="000000"/>
          <w:spacing w:val="3"/>
          <w:szCs w:val="28"/>
        </w:rPr>
        <w:t xml:space="preserve">абунщиково, территория </w:t>
      </w:r>
      <w:r w:rsidRPr="007319C5">
        <w:rPr>
          <w:szCs w:val="28"/>
        </w:rPr>
        <w:t>Горненский ПНИ</w:t>
      </w:r>
      <w:r w:rsidRPr="007319C5">
        <w:rPr>
          <w:color w:val="000000"/>
          <w:spacing w:val="3"/>
          <w:szCs w:val="28"/>
        </w:rPr>
        <w:t>, строение № 5;</w:t>
      </w:r>
    </w:p>
    <w:p w:rsidR="00763766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t>жилой корпус (кадастровый номер 61-61-23/010/2008-261)</w:t>
      </w:r>
      <w:r>
        <w:rPr>
          <w:color w:val="000000"/>
          <w:spacing w:val="3"/>
          <w:szCs w:val="28"/>
        </w:rPr>
        <w:t xml:space="preserve"> по адресу</w:t>
      </w:r>
      <w:r w:rsidRPr="007319C5">
        <w:rPr>
          <w:color w:val="000000"/>
          <w:spacing w:val="3"/>
          <w:szCs w:val="28"/>
        </w:rPr>
        <w:t>: Россия, Ростовская область, Красносулинский район, Табунщиковское сельское поселение с</w:t>
      </w:r>
      <w:proofErr w:type="gramStart"/>
      <w:r w:rsidRPr="007319C5">
        <w:rPr>
          <w:color w:val="000000"/>
          <w:spacing w:val="3"/>
          <w:szCs w:val="28"/>
        </w:rPr>
        <w:t>.Т</w:t>
      </w:r>
      <w:proofErr w:type="gramEnd"/>
      <w:r w:rsidRPr="007319C5">
        <w:rPr>
          <w:color w:val="000000"/>
          <w:spacing w:val="3"/>
          <w:szCs w:val="28"/>
        </w:rPr>
        <w:t xml:space="preserve">абунщиково, территория </w:t>
      </w:r>
      <w:r w:rsidRPr="007319C5">
        <w:rPr>
          <w:szCs w:val="28"/>
        </w:rPr>
        <w:t>Горненский ПНИ</w:t>
      </w:r>
      <w:r w:rsidRPr="007319C5">
        <w:rPr>
          <w:color w:val="000000"/>
          <w:spacing w:val="3"/>
          <w:szCs w:val="28"/>
        </w:rPr>
        <w:t>, строение № 6;</w:t>
      </w:r>
    </w:p>
    <w:p w:rsidR="00763766" w:rsidRPr="007319C5" w:rsidRDefault="00763766" w:rsidP="0076376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t>жилой корпус №7 (кадастровый номер 61:18:0600017:166:29)</w:t>
      </w:r>
      <w:r>
        <w:rPr>
          <w:color w:val="000000"/>
          <w:spacing w:val="3"/>
          <w:szCs w:val="28"/>
        </w:rPr>
        <w:t xml:space="preserve"> по адресу</w:t>
      </w:r>
      <w:r w:rsidRPr="007319C5">
        <w:rPr>
          <w:color w:val="000000"/>
          <w:spacing w:val="3"/>
          <w:szCs w:val="28"/>
        </w:rPr>
        <w:t>: Россия, Ростовская область, Красносулинский район, Табунщиковское сельское поселение с</w:t>
      </w:r>
      <w:proofErr w:type="gramStart"/>
      <w:r w:rsidRPr="007319C5">
        <w:rPr>
          <w:color w:val="000000"/>
          <w:spacing w:val="3"/>
          <w:szCs w:val="28"/>
        </w:rPr>
        <w:t>.Т</w:t>
      </w:r>
      <w:proofErr w:type="gramEnd"/>
      <w:r w:rsidRPr="007319C5">
        <w:rPr>
          <w:color w:val="000000"/>
          <w:spacing w:val="3"/>
          <w:szCs w:val="28"/>
        </w:rPr>
        <w:t xml:space="preserve">абунщиково, территория </w:t>
      </w:r>
      <w:r w:rsidRPr="007319C5">
        <w:rPr>
          <w:szCs w:val="28"/>
        </w:rPr>
        <w:t>Горненский ПНИ</w:t>
      </w:r>
      <w:r w:rsidRPr="007319C5">
        <w:rPr>
          <w:color w:val="000000"/>
          <w:spacing w:val="3"/>
          <w:szCs w:val="28"/>
        </w:rPr>
        <w:t>, строение № 7.</w:t>
      </w:r>
    </w:p>
    <w:p w:rsidR="00763766" w:rsidRPr="007319C5" w:rsidRDefault="00763766" w:rsidP="0076376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Cs w:val="28"/>
        </w:rPr>
      </w:pPr>
      <w:r w:rsidRPr="007319C5">
        <w:rPr>
          <w:color w:val="000000"/>
          <w:spacing w:val="3"/>
          <w:szCs w:val="28"/>
        </w:rPr>
        <w:t xml:space="preserve">Адресные документы зарегистрировать в ИСОГД Красносулинского района. </w:t>
      </w:r>
    </w:p>
    <w:p w:rsidR="00763766" w:rsidRPr="00892B93" w:rsidRDefault="00763766" w:rsidP="0076376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suppressAutoHyphens w:val="0"/>
        <w:autoSpaceDE w:val="0"/>
        <w:autoSpaceDN w:val="0"/>
        <w:adjustRightInd w:val="0"/>
        <w:spacing w:line="240" w:lineRule="auto"/>
        <w:ind w:left="426"/>
        <w:rPr>
          <w:color w:val="000000"/>
          <w:spacing w:val="3"/>
          <w:sz w:val="24"/>
          <w:szCs w:val="24"/>
        </w:rPr>
      </w:pPr>
      <w:proofErr w:type="gramStart"/>
      <w:r w:rsidRPr="00892B93">
        <w:rPr>
          <w:color w:val="000000"/>
          <w:spacing w:val="3"/>
          <w:szCs w:val="28"/>
        </w:rPr>
        <w:t>Контроль за</w:t>
      </w:r>
      <w:proofErr w:type="gramEnd"/>
      <w:r w:rsidRPr="00892B93">
        <w:rPr>
          <w:color w:val="000000"/>
          <w:spacing w:val="3"/>
          <w:szCs w:val="28"/>
        </w:rPr>
        <w:t xml:space="preserve"> выполнением настоящего постановления оставляю за собой. </w:t>
      </w:r>
    </w:p>
    <w:p w:rsidR="00763766" w:rsidRDefault="00763766" w:rsidP="00763766">
      <w:pPr>
        <w:pStyle w:val="a3"/>
        <w:ind w:left="709"/>
        <w:jc w:val="left"/>
        <w:rPr>
          <w:sz w:val="28"/>
          <w:szCs w:val="28"/>
        </w:rPr>
      </w:pPr>
    </w:p>
    <w:p w:rsidR="00763766" w:rsidRDefault="00763766" w:rsidP="00763766">
      <w:pPr>
        <w:pStyle w:val="a3"/>
        <w:ind w:left="709"/>
        <w:jc w:val="left"/>
        <w:rPr>
          <w:sz w:val="28"/>
          <w:szCs w:val="28"/>
        </w:rPr>
      </w:pPr>
    </w:p>
    <w:p w:rsidR="00763766" w:rsidRDefault="00763766" w:rsidP="00763766">
      <w:pPr>
        <w:pStyle w:val="a3"/>
        <w:ind w:left="709"/>
        <w:jc w:val="left"/>
        <w:rPr>
          <w:sz w:val="28"/>
          <w:szCs w:val="28"/>
        </w:rPr>
      </w:pPr>
    </w:p>
    <w:p w:rsidR="00763766" w:rsidRDefault="00763766" w:rsidP="00763766">
      <w:pPr>
        <w:pStyle w:val="a3"/>
        <w:ind w:left="709"/>
        <w:jc w:val="left"/>
        <w:rPr>
          <w:sz w:val="28"/>
          <w:szCs w:val="28"/>
        </w:rPr>
      </w:pPr>
    </w:p>
    <w:p w:rsidR="00763766" w:rsidRPr="00081A0C" w:rsidRDefault="00763766" w:rsidP="00763766">
      <w:pPr>
        <w:pStyle w:val="a3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tbl>
      <w:tblPr>
        <w:tblW w:w="0" w:type="auto"/>
        <w:tblLook w:val="04A0"/>
      </w:tblPr>
      <w:tblGrid>
        <w:gridCol w:w="5211"/>
        <w:gridCol w:w="4360"/>
      </w:tblGrid>
      <w:tr w:rsidR="00763766" w:rsidTr="009274AB">
        <w:tc>
          <w:tcPr>
            <w:tcW w:w="5211" w:type="dxa"/>
          </w:tcPr>
          <w:p w:rsidR="00763766" w:rsidRPr="00091150" w:rsidRDefault="00763766" w:rsidP="009274AB">
            <w:pPr>
              <w:ind w:firstLine="0"/>
              <w:jc w:val="center"/>
              <w:rPr>
                <w:szCs w:val="28"/>
              </w:rPr>
            </w:pPr>
            <w:r w:rsidRPr="00091150">
              <w:rPr>
                <w:szCs w:val="28"/>
              </w:rPr>
              <w:t>Глава Администрации Табунщиковского</w:t>
            </w:r>
          </w:p>
          <w:p w:rsidR="00763766" w:rsidRPr="00091150" w:rsidRDefault="00763766" w:rsidP="009274AB">
            <w:pPr>
              <w:ind w:firstLine="0"/>
              <w:jc w:val="left"/>
              <w:rPr>
                <w:szCs w:val="28"/>
              </w:rPr>
            </w:pPr>
            <w:r w:rsidRPr="00091150">
              <w:rPr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763766" w:rsidRPr="00091150" w:rsidRDefault="00763766" w:rsidP="009274AB">
            <w:pPr>
              <w:ind w:firstLine="0"/>
              <w:jc w:val="right"/>
              <w:rPr>
                <w:szCs w:val="28"/>
              </w:rPr>
            </w:pPr>
            <w:r w:rsidRPr="00091150">
              <w:rPr>
                <w:szCs w:val="28"/>
              </w:rPr>
              <w:t>О.Н.Здроб</w:t>
            </w:r>
          </w:p>
        </w:tc>
      </w:tr>
    </w:tbl>
    <w:p w:rsidR="00763766" w:rsidRDefault="00763766" w:rsidP="00763766">
      <w:pPr>
        <w:ind w:firstLine="0"/>
      </w:pPr>
    </w:p>
    <w:p w:rsidR="00763766" w:rsidRDefault="00763766" w:rsidP="00763766"/>
    <w:p w:rsidR="00763766" w:rsidRDefault="00763766" w:rsidP="00763766"/>
    <w:p w:rsidR="002628F6" w:rsidRDefault="002628F6" w:rsidP="002628F6"/>
    <w:sectPr w:rsidR="002628F6" w:rsidSect="002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94"/>
    <w:multiLevelType w:val="hybridMultilevel"/>
    <w:tmpl w:val="4D46E7C6"/>
    <w:lvl w:ilvl="0" w:tplc="6668281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B468BC"/>
    <w:multiLevelType w:val="hybridMultilevel"/>
    <w:tmpl w:val="917232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9D252F"/>
    <w:multiLevelType w:val="hybridMultilevel"/>
    <w:tmpl w:val="DDA221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8D13AF"/>
    <w:multiLevelType w:val="hybridMultilevel"/>
    <w:tmpl w:val="9D4E1EC2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628F6"/>
    <w:rsid w:val="00065519"/>
    <w:rsid w:val="002628F6"/>
    <w:rsid w:val="00295D45"/>
    <w:rsid w:val="002B0832"/>
    <w:rsid w:val="00763766"/>
    <w:rsid w:val="0091751D"/>
    <w:rsid w:val="00AA51D2"/>
    <w:rsid w:val="00E05836"/>
    <w:rsid w:val="00EA3D29"/>
    <w:rsid w:val="00F6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F6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28F6"/>
    <w:pPr>
      <w:suppressAutoHyphens w:val="0"/>
      <w:spacing w:line="240" w:lineRule="auto"/>
      <w:ind w:firstLine="0"/>
      <w:jc w:val="center"/>
    </w:pPr>
    <w:rPr>
      <w:kern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62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Company>Microsoft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</cp:revision>
  <dcterms:created xsi:type="dcterms:W3CDTF">2020-12-24T13:14:00Z</dcterms:created>
  <dcterms:modified xsi:type="dcterms:W3CDTF">2020-12-29T06:13:00Z</dcterms:modified>
</cp:coreProperties>
</file>