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D598C" w:rsidRDefault="00D42AE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2AEB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9" o:spid="_x0000_s1026" style="position:absolute;left:0;text-align:left;margin-left:246.4pt;margin-top:-6.8pt;width:315.8pt;height:4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9bbb59 [3206]" strokeweight="2.5pt">
            <v:shadow color="#868686"/>
            <v:textbox>
              <w:txbxContent>
                <w:p w:rsidR="0070550F" w:rsidRPr="0070550F" w:rsidRDefault="0070550F" w:rsidP="0070550F">
                  <w:pPr>
                    <w:shd w:val="clear" w:color="auto" w:fill="FFFFFF"/>
                    <w:spacing w:after="0" w:line="312" w:lineRule="atLeast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Наркомания развивается в</w:t>
                  </w:r>
                  <w:r w:rsidRPr="0070550F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4 этапа: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D42AE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3" o:spid="_x0000_s1027" style="position:absolute;left:0;text-align:left;margin-left:-1.2pt;margin-top:4.55pt;width:200.05pt;height:40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" fillcolor="white [3201]" strokecolor="#9bbb59 [3206]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24"/>
                      <w:szCs w:val="24"/>
                      <w:lang w:eastAsia="ru-RU"/>
                    </w:rPr>
                    <w:t>Этап 1. Первые опыты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Естественное любопытство, желание "просто попробовать";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АКТИВНЫЙ поиск новых видов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кайфа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Неумение сказать "НЕТ";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Трудности с пониманием собственных границ;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Попадание под влияние различных мифов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 химических веществах;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Страх прослыть "белой вороной" или "маменькиным сынком";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Неосознанное желание убежать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от сложностей жизни (или осознанное);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Наплевательское отношение к себе,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 своей жизни;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Желание сделать свою жизнь интересной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наполненной;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Незнание того, как на самом деле действуют наркотики на психику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организм человека.</w:t>
                  </w:r>
                </w:p>
                <w:p w:rsidR="008D598C" w:rsidRPr="00395A1F" w:rsidRDefault="008D598C" w:rsidP="009D6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Кайф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</w:r>
                </w:p>
                <w:p w:rsidR="008D598C" w:rsidRPr="00C81900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Есть два пути после первых опытов:</w:t>
                  </w:r>
                </w:p>
                <w:p w:rsidR="00370163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Полностью прекратить употребление (около 50% людей поступают именно так).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Продолжать употребление, что неминуемо ведет к переходу на следующий этап развития зависимости</w:t>
                  </w:r>
                  <w:r w:rsidR="009D6B95"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8D598C" w:rsidRDefault="00B224F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64135</wp:posOffset>
            </wp:positionV>
            <wp:extent cx="2343150" cy="1495425"/>
            <wp:effectExtent l="0" t="0" r="0" b="9525"/>
            <wp:wrapNone/>
            <wp:docPr id="17" name="Рисунок 17" descr="C:\Users\User2\Desktop\к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кр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D42AE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4" o:spid="_x0000_s1028" style="position:absolute;left:0;text-align:left;margin-left:210.7pt;margin-top:6.65pt;width:184.95pt;height:382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" fillcolor="white [3201]" strokecolor="#92d050" strokeweight="2pt">
            <v:textbox>
              <w:txbxContent>
                <w:p w:rsidR="008D598C" w:rsidRPr="00395A1F" w:rsidRDefault="0070550F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2. Начинает нравиться («розовый» период </w:t>
                  </w:r>
                  <w:r w:rsidR="008D598C"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употребления)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Осознанное желание получать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кайф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 при помощи наркотиков;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Планирование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разумных оправданий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"подходящей" компании;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Наркотик становятся необходимым атрибутом веселья и отдыха;</w:t>
                  </w:r>
                </w:p>
                <w:p w:rsidR="009D6B95" w:rsidRPr="00395A1F" w:rsidRDefault="009D6B95" w:rsidP="009D6B95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</w:p>
                <w:p w:rsidR="008D598C" w:rsidRPr="00395A1F" w:rsidRDefault="008D598C" w:rsidP="009D6B9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  <w:t>Наркотик начинают использовать как: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Средство против "комплексов",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Лекарство от стресса,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Способ общения,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Спутник сексуальных отношений;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Можно заметить рост требуемой для получения нужных ощущений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Формируется особая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тусовка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 – свой наркотик, своя музыка, стиль одежды, юмор.</w:t>
                  </w:r>
                </w:p>
                <w:p w:rsidR="0070550F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Зависимость 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– болезнь привыкания. На этом этапе организм, привыкает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к определенной дозе и требует большей. </w:t>
                  </w:r>
                </w:p>
                <w:p w:rsidR="008D598C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Закон дозы: Если человек продолжает употреблять наркотики, он переходит </w:t>
                  </w:r>
                  <w:r w:rsidR="00897C1E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с меньших доз 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большие и с менее сильных веществ на более сильные.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Если человек не прекращает употребление, начинается следующая стадия зависимости.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1BB3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413302</wp:posOffset>
            </wp:positionH>
            <wp:positionV relativeFrom="paragraph">
              <wp:posOffset>298</wp:posOffset>
            </wp:positionV>
            <wp:extent cx="1746293" cy="1707217"/>
            <wp:effectExtent l="0" t="0" r="6350" b="7620"/>
            <wp:wrapNone/>
            <wp:docPr id="10" name="Рисунок 10" descr="C:\Users\User2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п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5" cy="171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D42AE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5" o:spid="_x0000_s1029" style="position:absolute;left:0;text-align:left;margin-left:119.7pt;margin-top:6.55pt;width:189.15pt;height:45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" fillcolor="white [3201]" strokecolor="#9bbb59 [3206]" strokeweight="2pt">
            <v:textbox>
              <w:txbxContent>
                <w:p w:rsidR="0070550F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3. Возникают проблемы 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(период "отрицания")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со здоровьем (похмелье, ломка, неприятные ощущения после употребления, инфекционные заболевания);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Потеря контроля над поведением (травмы, насилие, криминал);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Неразборчивость в сексе (венерические заболевания, нежелательная беременность, проблемы во взаимоотношениях);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Скандалы в семье;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 учебой, работой;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Финансовые трудности (долги, продажа вещей из дома, постоянный поиск денег);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друзьями;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Основной круг общения - те, кто употребляет наркотики;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законом.</w:t>
                  </w:r>
                </w:p>
                <w:p w:rsidR="008D598C" w:rsidRPr="00395A1F" w:rsidRDefault="008D598C" w:rsidP="00B4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C81900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D42AEB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6" o:spid="_x0000_s1030" style="position:absolute;left:0;text-align:left;margin-left:34.8pt;margin-top:4.6pt;width:198.6pt;height:333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" fillcolor="white [3201]" strokecolor="#92d050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Этап 4. Это становится целью ("дно")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Употребление ради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Постоянная потребность в наркотиках;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Использование самых крайних мер в поисках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Разрушение нравственных ценностей;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Апатия и нежелание жить, утрата смысла существования;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Попытки самоубийства;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Серьезные проблемы со здоровьем, возникновение хронических </w:t>
                  </w:r>
                  <w:bookmarkStart w:id="0" w:name="_GoBack"/>
                  <w:bookmarkEnd w:id="0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заболеваний;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Разрыв с семьей, друзьями, обществом.</w:t>
                  </w:r>
                </w:p>
                <w:p w:rsidR="008D598C" w:rsidRPr="00395A1F" w:rsidRDefault="008D598C" w:rsidP="007055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ств ст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Если наркоман на этой стадии не прекращает употребления – </w:t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color w:val="2B3616"/>
                      <w:sz w:val="18"/>
                      <w:szCs w:val="18"/>
                      <w:lang w:eastAsia="ru-RU"/>
                    </w:rPr>
                    <w:t>он умирает.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9753BF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53340</wp:posOffset>
            </wp:positionV>
            <wp:extent cx="2628900" cy="1752600"/>
            <wp:effectExtent l="0" t="0" r="0" b="0"/>
            <wp:wrapNone/>
            <wp:docPr id="8" name="Рисунок 8" descr="C:\Users\User2\Desktop\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р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593C" w:rsidRDefault="00A4593C" w:rsidP="00A4593C">
      <w:pPr>
        <w:pStyle w:val="a4"/>
        <w:shd w:val="clear" w:color="auto" w:fill="FFFFFF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color w:val="2B3616"/>
          <w:sz w:val="24"/>
          <w:szCs w:val="24"/>
        </w:rPr>
        <w:br w:type="column"/>
      </w: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D42AEB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34" style="position:absolute;left:0;text-align:left;margin-left:18.85pt;margin-top:3.2pt;width:207.7pt;height:525.5pt;z-index:251677696" fillcolor="white [3201]" strokecolor="#9bbb59 [3206]" strokeweight="2.5pt">
            <v:shadow color="#868686"/>
            <v:textbox>
              <w:txbxContent>
                <w:p w:rsid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</w: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</w:r>
                  <w:proofErr w:type="gramEnd"/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Наркомания, включает две формы зависимости: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Психическая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</w:r>
                  <w:r>
                    <w:rPr>
                      <w:color w:val="000000"/>
                    </w:rPr>
                    <w:t>ий абстиненции.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Физическая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</w:r>
                </w:p>
                <w:p w:rsidR="00A4593C" w:rsidRDefault="00A4593C"/>
              </w:txbxContent>
            </v:textbox>
          </v:rect>
        </w:pic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A3C3E" w:rsidRPr="003A05B6" w:rsidRDefault="003A05B6" w:rsidP="003A05B6">
      <w:pPr>
        <w:spacing w:after="0" w:line="240" w:lineRule="auto"/>
        <w:ind w:left="284" w:hanging="284"/>
        <w:rPr>
          <w:rFonts w:ascii="Monotype Corsiva" w:hAnsi="Monotype Corsiva"/>
          <w:color w:val="2B3616"/>
          <w:sz w:val="32"/>
          <w:szCs w:val="24"/>
        </w:rPr>
      </w:pPr>
      <w:r>
        <w:rPr>
          <w:rFonts w:ascii="Monotype Corsiva" w:hAnsi="Monotype Corsiva"/>
          <w:color w:val="2B3616"/>
          <w:sz w:val="32"/>
          <w:szCs w:val="24"/>
        </w:rPr>
        <w:t xml:space="preserve">    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Для человека милее всего жизнь, </w:t>
      </w:r>
      <w:r w:rsidRPr="003A05B6">
        <w:rPr>
          <w:rFonts w:ascii="Monotype Corsiva" w:hAnsi="Monotype Corsiva"/>
          <w:color w:val="2B3616"/>
          <w:sz w:val="32"/>
          <w:szCs w:val="24"/>
        </w:rPr>
        <w:t>п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отому что с нею только связаны все наши </w:t>
      </w:r>
      <w:r w:rsidRPr="003A05B6">
        <w:rPr>
          <w:rFonts w:ascii="Monotype Corsiva" w:hAnsi="Monotype Corsiva"/>
          <w:color w:val="2B3616"/>
          <w:sz w:val="32"/>
          <w:szCs w:val="24"/>
        </w:rPr>
        <w:t>радости, все наше счастье, все наши надежды.</w:t>
      </w:r>
    </w:p>
    <w:p w:rsidR="003A05B6" w:rsidRDefault="003A05B6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3A05B6" w:rsidRPr="003A05B6" w:rsidRDefault="003A05B6" w:rsidP="003A05B6">
      <w:pPr>
        <w:spacing w:after="0" w:line="240" w:lineRule="auto"/>
        <w:ind w:left="284" w:hanging="284"/>
        <w:jc w:val="right"/>
        <w:rPr>
          <w:rFonts w:ascii="Monotype Corsiva" w:hAnsi="Monotype Corsiva"/>
          <w:color w:val="2B3616"/>
          <w:sz w:val="28"/>
          <w:szCs w:val="24"/>
        </w:rPr>
      </w:pPr>
      <w:r>
        <w:rPr>
          <w:rFonts w:ascii="Monotype Corsiva" w:hAnsi="Monotype Corsiva"/>
          <w:color w:val="2B3616"/>
          <w:sz w:val="28"/>
          <w:szCs w:val="24"/>
        </w:rPr>
        <w:t>Н.Г</w:t>
      </w:r>
      <w:r w:rsidRPr="003A05B6">
        <w:rPr>
          <w:rFonts w:ascii="Monotype Corsiva" w:hAnsi="Monotype Corsiva"/>
          <w:color w:val="2B3616"/>
          <w:sz w:val="28"/>
          <w:szCs w:val="24"/>
        </w:rPr>
        <w:t>.</w:t>
      </w:r>
      <w:r>
        <w:rPr>
          <w:rFonts w:ascii="Monotype Corsiva" w:hAnsi="Monotype Corsiva"/>
          <w:color w:val="2B3616"/>
          <w:sz w:val="28"/>
          <w:szCs w:val="24"/>
        </w:rPr>
        <w:t xml:space="preserve"> </w:t>
      </w:r>
      <w:r w:rsidRPr="003A05B6">
        <w:rPr>
          <w:rFonts w:ascii="Monotype Corsiva" w:hAnsi="Monotype Corsiva"/>
          <w:color w:val="2B3616"/>
          <w:sz w:val="28"/>
          <w:szCs w:val="24"/>
        </w:rPr>
        <w:t>Чернышевский</w:t>
      </w:r>
    </w:p>
    <w:p w:rsidR="00AA3C3E" w:rsidRDefault="00AA3C3E" w:rsidP="00AA3C3E">
      <w:pPr>
        <w:spacing w:after="0" w:line="240" w:lineRule="auto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3A05B6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A3C3E" w:rsidRDefault="00AA3C3E" w:rsidP="00F67650">
      <w:pPr>
        <w:ind w:left="426" w:hanging="284"/>
        <w:jc w:val="center"/>
        <w:rPr>
          <w:rFonts w:ascii="Monotype Corsiva" w:hAnsi="Monotype Corsiva"/>
          <w:color w:val="2B361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80360" cy="2160270"/>
            <wp:effectExtent l="19050" t="0" r="0" b="0"/>
            <wp:docPr id="6" name="Рисунок 4" descr="https://ds02.infourok.ru/uploads/ex/00dc/00046dab-f034a3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dc/00046dab-f034a3f6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A4593C" w:rsidP="003A05B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664683</wp:posOffset>
            </wp:positionH>
            <wp:positionV relativeFrom="paragraph">
              <wp:posOffset>268556</wp:posOffset>
            </wp:positionV>
            <wp:extent cx="1812401" cy="1169377"/>
            <wp:effectExtent l="19050" t="0" r="0" b="0"/>
            <wp:wrapNone/>
            <wp:docPr id="4" name="Рисунок 2" descr="C:\Users\PC\Desktop\мои документы\методическая копилка\конкурс птицы\порп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конкурс птицы\порпб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Pr="0085636E" w:rsidRDefault="00F67650" w:rsidP="00F67650">
      <w:pPr>
        <w:ind w:left="426" w:hanging="284"/>
        <w:jc w:val="center"/>
        <w:rPr>
          <w:rFonts w:ascii="Monotype Corsiva" w:hAnsi="Monotype Corsiva"/>
          <w:sz w:val="16"/>
          <w:szCs w:val="16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3A05B6">
      <w:pPr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395A1F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443132</wp:posOffset>
            </wp:positionH>
            <wp:positionV relativeFrom="paragraph">
              <wp:posOffset>243401</wp:posOffset>
            </wp:positionV>
            <wp:extent cx="2148205" cy="2532184"/>
            <wp:effectExtent l="19050" t="0" r="4445" b="0"/>
            <wp:wrapNone/>
            <wp:docPr id="3" name="Рисунок 1" descr="C:\Users\PC\Desktop\hello_html_288a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288a5b9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5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D42AE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 w:rsidRPr="00D42A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Скругленный прямоугольник 16" o:spid="_x0000_s1031" style="position:absolute;left:0;text-align:left;margin-left:50.05pt;margin-top:13.1pt;width:162.45pt;height:5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" fillcolor="white [3201]" strokecolor="#9bbb59 [3206]" strokeweight="2pt">
            <v:textbox>
              <w:txbxContent>
                <w:p w:rsidR="00D37133" w:rsidRPr="00395A1F" w:rsidRDefault="00B224FB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Н</w:t>
                  </w:r>
                  <w:r w:rsidR="00D37133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аркотики </w:t>
                  </w:r>
                </w:p>
                <w:p w:rsidR="00F67650" w:rsidRPr="00395A1F" w:rsidRDefault="00D37133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и зависимость</w:t>
                  </w:r>
                  <w:r w:rsidR="00B224FB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395A1F" w:rsidRDefault="00395A1F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0"/>
          <w:szCs w:val="20"/>
        </w:rPr>
      </w:pPr>
    </w:p>
    <w:sectPr w:rsidR="00395A1F" w:rsidRPr="00395A1F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A17D04"/>
    <w:rsid w:val="00001156"/>
    <w:rsid w:val="0004206A"/>
    <w:rsid w:val="00122732"/>
    <w:rsid w:val="0017217D"/>
    <w:rsid w:val="0018046B"/>
    <w:rsid w:val="001B48D1"/>
    <w:rsid w:val="0023138E"/>
    <w:rsid w:val="002502B4"/>
    <w:rsid w:val="00256502"/>
    <w:rsid w:val="00370163"/>
    <w:rsid w:val="00395A1F"/>
    <w:rsid w:val="003A05B6"/>
    <w:rsid w:val="00416D93"/>
    <w:rsid w:val="005D02B2"/>
    <w:rsid w:val="00680956"/>
    <w:rsid w:val="0070550F"/>
    <w:rsid w:val="00872AE7"/>
    <w:rsid w:val="008907E0"/>
    <w:rsid w:val="00897C1E"/>
    <w:rsid w:val="008D598C"/>
    <w:rsid w:val="009753BF"/>
    <w:rsid w:val="0098320B"/>
    <w:rsid w:val="009D6B95"/>
    <w:rsid w:val="009E56B1"/>
    <w:rsid w:val="00A17D04"/>
    <w:rsid w:val="00A2683C"/>
    <w:rsid w:val="00A4593C"/>
    <w:rsid w:val="00A8625F"/>
    <w:rsid w:val="00AA3C3E"/>
    <w:rsid w:val="00AC16FC"/>
    <w:rsid w:val="00AD5674"/>
    <w:rsid w:val="00B224FB"/>
    <w:rsid w:val="00B41922"/>
    <w:rsid w:val="00B41BB3"/>
    <w:rsid w:val="00C25049"/>
    <w:rsid w:val="00C81900"/>
    <w:rsid w:val="00D059FE"/>
    <w:rsid w:val="00D37133"/>
    <w:rsid w:val="00D42AEB"/>
    <w:rsid w:val="00D53348"/>
    <w:rsid w:val="00DD4D08"/>
    <w:rsid w:val="00E70F25"/>
    <w:rsid w:val="00F67650"/>
    <w:rsid w:val="00F8291E"/>
    <w:rsid w:val="00FA1829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AA78-03BC-49D8-977D-386E64EE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2014-04-15T06:00:00Z</cp:lastPrinted>
  <dcterms:created xsi:type="dcterms:W3CDTF">2023-11-03T12:17:00Z</dcterms:created>
  <dcterms:modified xsi:type="dcterms:W3CDTF">2023-11-03T12:17:00Z</dcterms:modified>
</cp:coreProperties>
</file>