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B5" w:rsidRDefault="00344AB5" w:rsidP="00344AB5">
      <w:pPr>
        <w:shd w:val="clear" w:color="auto" w:fill="FFFFFF"/>
        <w:spacing w:before="600" w:after="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344AB5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 xml:space="preserve">На Дону проходит акция </w:t>
      </w:r>
    </w:p>
    <w:p w:rsidR="00344AB5" w:rsidRPr="00344AB5" w:rsidRDefault="00344AB5" w:rsidP="00344AB5">
      <w:pPr>
        <w:shd w:val="clear" w:color="auto" w:fill="FFFFFF"/>
        <w:spacing w:before="600" w:after="30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344AB5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«Сообщи, где торгуют смертью!»</w:t>
      </w:r>
    </w:p>
    <w:p w:rsidR="00344AB5" w:rsidRPr="00344AB5" w:rsidRDefault="00344AB5" w:rsidP="00344AB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4" w:history="1"/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</w:t>
      </w:r>
    </w:p>
    <w:p w:rsidR="00344AB5" w:rsidRPr="00344AB5" w:rsidRDefault="00344AB5" w:rsidP="00344A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8597B1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8597B1"/>
          <w:sz w:val="23"/>
          <w:szCs w:val="23"/>
          <w:lang w:eastAsia="ru-RU"/>
        </w:rPr>
        <w:t xml:space="preserve"> </w:t>
      </w:r>
    </w:p>
    <w:p w:rsidR="00344AB5" w:rsidRPr="00344AB5" w:rsidRDefault="00344AB5" w:rsidP="00344AB5">
      <w:pPr>
        <w:shd w:val="clear" w:color="auto" w:fill="FFFFFF"/>
        <w:spacing w:after="0" w:line="240" w:lineRule="auto"/>
        <w:ind w:left="-284" w:hanging="992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20B22"/>
          <w:sz w:val="24"/>
          <w:szCs w:val="24"/>
          <w:lang w:eastAsia="ru-RU"/>
        </w:rPr>
        <w:drawing>
          <wp:inline distT="0" distB="0" distL="0" distR="0">
            <wp:extent cx="9525000" cy="6505575"/>
            <wp:effectExtent l="19050" t="0" r="0" b="0"/>
            <wp:docPr id="1" name="Рисунок 1" descr="https://www.donland.ru/upload/uf/f02/antin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nland.ru/upload/uf/f02/antin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B5" w:rsidRPr="00344AB5" w:rsidRDefault="00344AB5" w:rsidP="00344A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344AB5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1</w:t>
      </w:r>
    </w:p>
    <w:p w:rsid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На Дону проходит Общероссийская </w:t>
      </w:r>
      <w:proofErr w:type="spellStart"/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антинаркотическая</w:t>
      </w:r>
      <w:proofErr w:type="spellEnd"/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</w:t>
      </w: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акция «Сообщи, где торгуют смертью!». 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В рамках проведения акции во всех муниципалитетах области организован прием информации от граждан о фактах возможного совершения преступлений и административных правонарушений, связанных с незаконным оборотом наркотических и психотропных веществ.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Все сообщения направляются в правоохранительные органы для проведения проверки оперативно-значимой информации в сфере незаконного оборота наркотиков.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Акция проводится в целях привлечения общественности к участию в противодействии незаконному обороту наркотиков, а также оказания квалифицированной помощи и консультаций по вопросам лечения и реабилитации наркозависимых.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Информацию можно направить по следующим телефонам и адресам: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- круглосуточный телефон дежурной части Управления по </w:t>
      </w:r>
      <w:proofErr w:type="gramStart"/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контролю за</w:t>
      </w:r>
      <w:proofErr w:type="gramEnd"/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оборотом наркотиков ГУ МВД России по РО - 8 (863) 249-34-44;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- «телефон доверия» ГБУ РО «Наркологический диспансер» (понедельник-пятница, с 9.00 до 17.30) - 8 (863) 240-60-70. Также </w:t>
      </w:r>
      <w:proofErr w:type="gramStart"/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по этому</w:t>
      </w:r>
      <w:proofErr w:type="gramEnd"/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можно будет получить консультативную помощь по вопросам лечения и реабилитации наркомании;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- раздел «Прием обращений» официального сайта ГУ МВД России по РО </w:t>
      </w:r>
      <w:hyperlink r:id="rId6" w:tgtFrame="_blank" w:history="1">
        <w:r w:rsidRPr="00344AB5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https://61.мвд.рф/request_main</w:t>
        </w:r>
      </w:hyperlink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.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Также работают «телефоны доверия», служебные телефоны, электронные адреса официальных интернет-сайтов органов местного самоуправления, территориальных подразделений органов внутренних дел.</w:t>
      </w:r>
    </w:p>
    <w:p w:rsidR="00344AB5" w:rsidRPr="00344AB5" w:rsidRDefault="00344AB5" w:rsidP="00344AB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Подробнее:  </w:t>
      </w:r>
      <w:hyperlink r:id="rId7" w:history="1">
        <w:r>
          <w:rPr>
            <w:rStyle w:val="a4"/>
          </w:rPr>
          <w:t>https://www.donland.ru/news/6992/</w:t>
        </w:r>
      </w:hyperlink>
      <w:r w:rsidRPr="00344AB5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</w:t>
      </w:r>
    </w:p>
    <w:p w:rsidR="000A4874" w:rsidRDefault="000A4874" w:rsidP="00344AB5">
      <w:pPr>
        <w:ind w:right="-850"/>
      </w:pPr>
    </w:p>
    <w:sectPr w:rsidR="000A4874" w:rsidSect="00344AB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4AB5"/>
    <w:rsid w:val="00086336"/>
    <w:rsid w:val="000A4874"/>
    <w:rsid w:val="00344AB5"/>
    <w:rsid w:val="004931DA"/>
    <w:rsid w:val="00567D5D"/>
    <w:rsid w:val="006F2067"/>
    <w:rsid w:val="00936A00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344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4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44A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848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nland.ru/news/69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1.xn--b1aew.xn--p1ai/request_main" TargetMode="External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2019-11-19T08:23:00Z</dcterms:created>
  <dcterms:modified xsi:type="dcterms:W3CDTF">2019-11-19T08:28:00Z</dcterms:modified>
</cp:coreProperties>
</file>