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CE" w:rsidRDefault="00A60F2A" w:rsidP="00970F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1E1" w:rsidRPr="00E1258D" w:rsidRDefault="00DA51E1" w:rsidP="0097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51E1" w:rsidRPr="00E1258D" w:rsidRDefault="00DA51E1" w:rsidP="00DA51E1">
      <w:pPr>
        <w:spacing w:before="12" w:after="12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51E1" w:rsidRPr="00E1258D" w:rsidRDefault="00DA51E1" w:rsidP="00DA51E1">
      <w:pPr>
        <w:spacing w:before="12" w:after="12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8D">
        <w:rPr>
          <w:rFonts w:ascii="Times New Roman" w:hAnsi="Times New Roman" w:cs="Times New Roman"/>
          <w:b/>
          <w:sz w:val="28"/>
          <w:szCs w:val="28"/>
        </w:rPr>
        <w:t xml:space="preserve">  ТАБУНЩИКОВСКОГО СЕЛЬСКОГО ПОСЕЛЕНИЯ</w:t>
      </w:r>
    </w:p>
    <w:p w:rsidR="00DA51E1" w:rsidRPr="00E1258D" w:rsidRDefault="00DA51E1" w:rsidP="00DA51E1">
      <w:pPr>
        <w:tabs>
          <w:tab w:val="left" w:pos="9639"/>
        </w:tabs>
        <w:spacing w:before="12" w:after="12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8D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DA51E1" w:rsidRPr="00E1258D" w:rsidRDefault="00DA51E1" w:rsidP="00DA51E1">
      <w:pPr>
        <w:tabs>
          <w:tab w:val="left" w:pos="9639"/>
        </w:tabs>
        <w:spacing w:before="12" w:after="12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8D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DA51E1" w:rsidRPr="007D4C12" w:rsidRDefault="00DA51E1" w:rsidP="00DA51E1">
      <w:pPr>
        <w:tabs>
          <w:tab w:val="center" w:pos="3686"/>
          <w:tab w:val="right" w:pos="7938"/>
        </w:tabs>
        <w:spacing w:line="240" w:lineRule="exac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A51E1" w:rsidRPr="007D4C12" w:rsidRDefault="00DA51E1" w:rsidP="00970FAF">
      <w:pPr>
        <w:tabs>
          <w:tab w:val="center" w:pos="3686"/>
          <w:tab w:val="right" w:pos="7938"/>
        </w:tabs>
        <w:spacing w:line="240" w:lineRule="exact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ПОСТАНОВЛЕНИЕ</w:t>
      </w:r>
      <w:r w:rsidRPr="007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E1" w:rsidRPr="007D4C12" w:rsidRDefault="00672350" w:rsidP="00DA51E1">
      <w:pPr>
        <w:tabs>
          <w:tab w:val="center" w:pos="3686"/>
          <w:tab w:val="right" w:pos="793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A51E1" w:rsidRPr="007D4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.2018 </w:t>
      </w:r>
      <w:r w:rsidR="00A60F2A">
        <w:rPr>
          <w:rFonts w:ascii="Times New Roman" w:hAnsi="Times New Roman" w:cs="Times New Roman"/>
          <w:sz w:val="28"/>
          <w:szCs w:val="28"/>
        </w:rPr>
        <w:t>г.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A51E1" w:rsidRPr="007D4C12">
        <w:rPr>
          <w:rFonts w:ascii="Times New Roman" w:hAnsi="Times New Roman" w:cs="Times New Roman"/>
          <w:color w:val="000000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                  с. Табунщиково</w:t>
      </w:r>
    </w:p>
    <w:p w:rsidR="00E1258D" w:rsidRDefault="007D4C12" w:rsidP="0097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координационного </w:t>
      </w:r>
      <w:r w:rsidR="009268E6"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</w:t>
      </w:r>
    </w:p>
    <w:p w:rsidR="00E1258D" w:rsidRDefault="00E1258D" w:rsidP="00E1258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C12"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D4C12"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малого</w:t>
      </w:r>
    </w:p>
    <w:p w:rsidR="002C74EB" w:rsidRPr="00E1258D" w:rsidRDefault="00E1258D" w:rsidP="00E1258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C12" w:rsidRPr="00E12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среднего предпринимательства</w:t>
      </w:r>
    </w:p>
    <w:p w:rsidR="002C74EB" w:rsidRPr="007D4C12" w:rsidRDefault="007D4C12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4EB" w:rsidRPr="007D4C12" w:rsidRDefault="007D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   </w:t>
      </w:r>
      <w:r w:rsidRPr="007D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24.07.2007 года №209-ФЗ «О развитии малого и среднего предпринимательства в Российской Федерации», п.28 ч 1 ст.14 Федерального закона от 06.10.2018г № 131-ФЗ «Об общих принципах организации местного самоуправления», в целях обеспечения благоприятных условий для развития субъектов малого и среднего предпринимательства  Администрация </w:t>
      </w:r>
      <w:r w:rsidR="00DA51E1"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Табунщиковского сельского поселения</w:t>
      </w:r>
    </w:p>
    <w:p w:rsidR="002C74EB" w:rsidRPr="007D4C12" w:rsidRDefault="007D4C12">
      <w:pPr>
        <w:shd w:val="clear" w:color="auto" w:fill="FFFFFF"/>
        <w:spacing w:before="4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C74EB" w:rsidRPr="007D4C12" w:rsidRDefault="002C74EB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1E1" w:rsidRPr="007D4C12" w:rsidRDefault="007D4C12" w:rsidP="00D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координационный Совет по вопросам развития малого и среднего предпринимательства на территории </w:t>
      </w:r>
      <w:r w:rsidR="00DA51E1"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Табунщиковского сельского поселения.</w:t>
      </w:r>
    </w:p>
    <w:p w:rsidR="002C74EB" w:rsidRPr="007D4C12" w:rsidRDefault="007D4C12">
      <w:pPr>
        <w:shd w:val="clear" w:color="auto" w:fill="FFFFFF"/>
        <w:spacing w:before="4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 состав  координационного Совета по вопросам развития малого и среднего предпринимательства (Приложение №1);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Положение о координационном Совете по вопросам развития малого и среднего предпринимательства на территории </w:t>
      </w:r>
      <w:r w:rsidR="00DA51E1"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Табунщиковского сельского поселения </w:t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74EB" w:rsidRDefault="002C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AF" w:rsidRPr="007D4C12" w:rsidRDefault="00970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E1" w:rsidRPr="007D4C12" w:rsidRDefault="007D4C12" w:rsidP="00D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DA51E1" w:rsidRPr="007D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51E1" w:rsidRPr="007D4C12" w:rsidRDefault="00DA51E1" w:rsidP="00DA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Табунщиковского сельского поселения</w:t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О.Н.Здроб</w:t>
      </w:r>
    </w:p>
    <w:p w:rsidR="00970FAF" w:rsidRDefault="007D4C12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70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0FAF" w:rsidRDefault="00970FAF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970FAF" w:rsidRDefault="00970FAF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970FAF" w:rsidRDefault="00970FAF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970FAF" w:rsidRDefault="00970FAF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970FAF" w:rsidRDefault="00970FAF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2C74EB" w:rsidRPr="004209C4" w:rsidRDefault="004209C4" w:rsidP="00970FAF">
      <w:pPr>
        <w:tabs>
          <w:tab w:val="left" w:pos="5923"/>
        </w:tabs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7D4C12" w:rsidRPr="004209C4">
        <w:rPr>
          <w:rFonts w:ascii="Times New Roman" w:hAnsi="Times New Roman" w:cs="Times New Roman"/>
        </w:rPr>
        <w:t>ПРИЛОЖЕНИЕ № 1</w:t>
      </w:r>
    </w:p>
    <w:p w:rsidR="002C74EB" w:rsidRPr="004209C4" w:rsidRDefault="007D4C12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 xml:space="preserve">к  Постановлению Администрации </w:t>
      </w:r>
    </w:p>
    <w:p w:rsidR="002C74EB" w:rsidRPr="004209C4" w:rsidRDefault="00DA51E1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>Табунщиковского сельского поселения</w:t>
      </w:r>
    </w:p>
    <w:p w:rsidR="002C74EB" w:rsidRPr="004209C4" w:rsidRDefault="007D4C12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 xml:space="preserve">от </w:t>
      </w:r>
      <w:r w:rsidR="00DA51E1" w:rsidRPr="004209C4">
        <w:rPr>
          <w:rFonts w:ascii="Times New Roman" w:hAnsi="Times New Roman" w:cs="Times New Roman"/>
        </w:rPr>
        <w:t xml:space="preserve">   </w:t>
      </w:r>
      <w:r w:rsidR="00672350" w:rsidRPr="004209C4">
        <w:rPr>
          <w:rFonts w:ascii="Times New Roman" w:hAnsi="Times New Roman" w:cs="Times New Roman"/>
        </w:rPr>
        <w:t>07</w:t>
      </w:r>
      <w:r w:rsidR="006C33CE" w:rsidRPr="004209C4">
        <w:rPr>
          <w:rFonts w:ascii="Times New Roman" w:hAnsi="Times New Roman" w:cs="Times New Roman"/>
        </w:rPr>
        <w:t>.</w:t>
      </w:r>
      <w:r w:rsidR="00672350" w:rsidRPr="004209C4">
        <w:rPr>
          <w:rFonts w:ascii="Times New Roman" w:hAnsi="Times New Roman" w:cs="Times New Roman"/>
        </w:rPr>
        <w:t>05</w:t>
      </w:r>
      <w:r w:rsidRPr="004209C4">
        <w:rPr>
          <w:rFonts w:ascii="Times New Roman" w:hAnsi="Times New Roman" w:cs="Times New Roman"/>
        </w:rPr>
        <w:t>.2018 г.№</w:t>
      </w:r>
      <w:r w:rsidR="00672350" w:rsidRPr="004209C4">
        <w:rPr>
          <w:rFonts w:ascii="Times New Roman" w:hAnsi="Times New Roman" w:cs="Times New Roman"/>
        </w:rPr>
        <w:t xml:space="preserve"> 42</w:t>
      </w:r>
      <w:r w:rsidRPr="004209C4">
        <w:rPr>
          <w:rFonts w:ascii="Times New Roman" w:hAnsi="Times New Roman" w:cs="Times New Roman"/>
        </w:rPr>
        <w:t xml:space="preserve"> </w:t>
      </w:r>
    </w:p>
    <w:p w:rsidR="002C74EB" w:rsidRPr="007D4C12" w:rsidRDefault="002C74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по вопросам развития малого и среднего предпринимательства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1E1" w:rsidRPr="007D4C12">
        <w:rPr>
          <w:rFonts w:ascii="Times New Roman" w:hAnsi="Times New Roman" w:cs="Times New Roman"/>
          <w:b/>
          <w:sz w:val="28"/>
          <w:szCs w:val="28"/>
        </w:rPr>
        <w:t xml:space="preserve">  Табунщиковского   </w:t>
      </w:r>
      <w:r w:rsidRPr="007D4C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A51E1" w:rsidRPr="007D4C12">
        <w:rPr>
          <w:rFonts w:ascii="Times New Roman" w:hAnsi="Times New Roman" w:cs="Times New Roman"/>
          <w:b/>
          <w:sz w:val="28"/>
          <w:szCs w:val="28"/>
        </w:rPr>
        <w:t xml:space="preserve">Здроб Олег  Николаевич  </w:t>
      </w:r>
      <w:r w:rsidRPr="007D4C12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Табунщиковского  </w:t>
      </w:r>
      <w:r w:rsidRPr="007D4C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4EB" w:rsidRPr="007D4C12" w:rsidRDefault="002C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r w:rsidR="00DA51E1" w:rsidRPr="007D4C12">
        <w:rPr>
          <w:rFonts w:ascii="Times New Roman" w:hAnsi="Times New Roman" w:cs="Times New Roman"/>
          <w:b/>
          <w:sz w:val="28"/>
          <w:szCs w:val="28"/>
        </w:rPr>
        <w:t xml:space="preserve">Васькова Ольга  Валерьевна </w:t>
      </w:r>
      <w:r w:rsidRPr="007D4C12">
        <w:rPr>
          <w:rFonts w:ascii="Times New Roman" w:hAnsi="Times New Roman" w:cs="Times New Roman"/>
          <w:sz w:val="28"/>
          <w:szCs w:val="28"/>
        </w:rPr>
        <w:t xml:space="preserve"> – 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7D4C1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7D4C12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 Администрации Табунщиковского   сельского поселения</w:t>
      </w:r>
      <w:r w:rsidRPr="007D4C12">
        <w:rPr>
          <w:rFonts w:ascii="Times New Roman" w:hAnsi="Times New Roman" w:cs="Times New Roman"/>
          <w:sz w:val="28"/>
          <w:szCs w:val="28"/>
        </w:rPr>
        <w:t>;</w:t>
      </w:r>
    </w:p>
    <w:p w:rsidR="002C74EB" w:rsidRPr="007D4C12" w:rsidRDefault="002C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DA51E1" w:rsidRPr="007D4C12">
        <w:rPr>
          <w:rFonts w:ascii="Times New Roman" w:hAnsi="Times New Roman" w:cs="Times New Roman"/>
          <w:b/>
          <w:sz w:val="28"/>
          <w:szCs w:val="28"/>
        </w:rPr>
        <w:t xml:space="preserve">Березанская  Елена Владимировна  </w:t>
      </w:r>
      <w:r w:rsidRPr="007D4C12">
        <w:rPr>
          <w:rFonts w:ascii="Times New Roman" w:hAnsi="Times New Roman" w:cs="Times New Roman"/>
          <w:sz w:val="28"/>
          <w:szCs w:val="28"/>
        </w:rPr>
        <w:t xml:space="preserve"> – 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sz w:val="28"/>
          <w:szCs w:val="28"/>
        </w:rPr>
        <w:t xml:space="preserve"> 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ведущий специалист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  сельского поселения;</w:t>
      </w:r>
    </w:p>
    <w:p w:rsidR="002C74EB" w:rsidRPr="007D4C12" w:rsidRDefault="002C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b/>
          <w:sz w:val="28"/>
          <w:szCs w:val="28"/>
        </w:rPr>
        <w:t>координационного Совета:</w:t>
      </w:r>
    </w:p>
    <w:p w:rsidR="002C74EB" w:rsidRPr="007D4C12" w:rsidRDefault="002C74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970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Сергей  Викторович</w:t>
      </w:r>
      <w:r w:rsidR="007D4C12" w:rsidRPr="007D4C12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Собрания  депутатов    Табунщиковского </w:t>
      </w:r>
      <w:r w:rsidR="007D4C12" w:rsidRPr="007D4C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51E1" w:rsidRPr="007D4C12">
        <w:rPr>
          <w:rFonts w:ascii="Times New Roman" w:hAnsi="Times New Roman" w:cs="Times New Roman"/>
          <w:sz w:val="28"/>
          <w:szCs w:val="28"/>
        </w:rPr>
        <w:t xml:space="preserve">  </w:t>
      </w:r>
      <w:r w:rsidR="007D4C12" w:rsidRPr="007D4C1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D4C12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DA5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Андреев   Алексей  Витальевич </w:t>
      </w:r>
      <w:r w:rsidR="007D4C12" w:rsidRPr="007D4C12">
        <w:rPr>
          <w:rFonts w:ascii="Times New Roman" w:hAnsi="Times New Roman" w:cs="Times New Roman"/>
          <w:sz w:val="28"/>
          <w:szCs w:val="28"/>
        </w:rPr>
        <w:t xml:space="preserve"> – ИП «</w:t>
      </w:r>
      <w:r w:rsidRPr="007D4C12">
        <w:rPr>
          <w:rFonts w:ascii="Times New Roman" w:hAnsi="Times New Roman" w:cs="Times New Roman"/>
          <w:sz w:val="28"/>
          <w:szCs w:val="28"/>
        </w:rPr>
        <w:t>Андреев  А.В.</w:t>
      </w:r>
      <w:r w:rsidR="007D4C12" w:rsidRPr="007D4C12">
        <w:rPr>
          <w:rFonts w:ascii="Times New Roman" w:hAnsi="Times New Roman" w:cs="Times New Roman"/>
          <w:sz w:val="28"/>
          <w:szCs w:val="28"/>
        </w:rPr>
        <w:t>.» (по согласованию)</w:t>
      </w:r>
    </w:p>
    <w:p w:rsidR="002C74EB" w:rsidRPr="007D4C12" w:rsidRDefault="002C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Топоров  Виктор  Алексеевич — ИП «Топоров  В.А..» </w:t>
      </w:r>
      <w:proofErr w:type="gramStart"/>
      <w:r w:rsidRPr="007D4C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C12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AF" w:rsidRPr="007D4C12" w:rsidRDefault="0097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50" w:rsidRDefault="00672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C4" w:rsidRDefault="0042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C4" w:rsidRDefault="0042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C4" w:rsidRPr="007D4C12" w:rsidRDefault="0042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2C74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4EB" w:rsidRPr="004209C4" w:rsidRDefault="007D4C12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>ПРИЛОЖЕНИЕ №2</w:t>
      </w:r>
    </w:p>
    <w:p w:rsidR="002C74EB" w:rsidRPr="004209C4" w:rsidRDefault="007D4C12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 xml:space="preserve">к Постановлению Администрации </w:t>
      </w:r>
    </w:p>
    <w:p w:rsidR="002C74EB" w:rsidRPr="004209C4" w:rsidRDefault="00DA51E1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>Табунщиковского сельского поселения</w:t>
      </w:r>
    </w:p>
    <w:p w:rsidR="002C74EB" w:rsidRPr="004209C4" w:rsidRDefault="007D4C12">
      <w:pPr>
        <w:spacing w:after="0"/>
        <w:jc w:val="right"/>
        <w:rPr>
          <w:rFonts w:ascii="Times New Roman" w:hAnsi="Times New Roman" w:cs="Times New Roman"/>
        </w:rPr>
      </w:pPr>
      <w:r w:rsidRPr="004209C4">
        <w:rPr>
          <w:rFonts w:ascii="Times New Roman" w:hAnsi="Times New Roman" w:cs="Times New Roman"/>
        </w:rPr>
        <w:t xml:space="preserve">от   </w:t>
      </w:r>
      <w:r w:rsidR="00672350" w:rsidRPr="004209C4">
        <w:rPr>
          <w:rFonts w:ascii="Times New Roman" w:hAnsi="Times New Roman" w:cs="Times New Roman"/>
        </w:rPr>
        <w:t>07</w:t>
      </w:r>
      <w:r w:rsidRPr="004209C4">
        <w:rPr>
          <w:rFonts w:ascii="Times New Roman" w:hAnsi="Times New Roman" w:cs="Times New Roman"/>
        </w:rPr>
        <w:t>.</w:t>
      </w:r>
      <w:r w:rsidR="00672350" w:rsidRPr="004209C4">
        <w:rPr>
          <w:rFonts w:ascii="Times New Roman" w:hAnsi="Times New Roman" w:cs="Times New Roman"/>
        </w:rPr>
        <w:t>05</w:t>
      </w:r>
      <w:r w:rsidRPr="004209C4">
        <w:rPr>
          <w:rFonts w:ascii="Times New Roman" w:hAnsi="Times New Roman" w:cs="Times New Roman"/>
        </w:rPr>
        <w:t>.2018 г. №</w:t>
      </w:r>
      <w:r w:rsidR="00672350" w:rsidRPr="004209C4">
        <w:rPr>
          <w:rFonts w:ascii="Times New Roman" w:hAnsi="Times New Roman" w:cs="Times New Roman"/>
        </w:rPr>
        <w:t>42</w:t>
      </w:r>
      <w:r w:rsidRPr="004209C4">
        <w:rPr>
          <w:rFonts w:ascii="Times New Roman" w:hAnsi="Times New Roman" w:cs="Times New Roman"/>
        </w:rPr>
        <w:t xml:space="preserve"> </w:t>
      </w:r>
    </w:p>
    <w:p w:rsidR="002C74EB" w:rsidRPr="007D4C12" w:rsidRDefault="002C74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О КООРДИНАЦИОННОМ СОВЕТЕ ПО ВОПРОСАМ РАЗВИТИЯ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4C12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1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ТАБУНЩИКОВСКОГО </w:t>
      </w:r>
      <w:r w:rsidRPr="007D4C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1.1. Координационный Совет по вопросам развития малого и среднего предпринимательства на территории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сельского поселени</w:t>
      </w:r>
      <w:proofErr w:type="gramStart"/>
      <w:r w:rsidR="00DA51E1" w:rsidRPr="007D4C12">
        <w:rPr>
          <w:rFonts w:ascii="Times New Roman" w:hAnsi="Times New Roman" w:cs="Times New Roman"/>
          <w:sz w:val="28"/>
          <w:szCs w:val="28"/>
        </w:rPr>
        <w:t>я</w:t>
      </w:r>
      <w:r w:rsidRPr="007D4C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4C12">
        <w:rPr>
          <w:rFonts w:ascii="Times New Roman" w:hAnsi="Times New Roman" w:cs="Times New Roman"/>
          <w:sz w:val="28"/>
          <w:szCs w:val="28"/>
        </w:rPr>
        <w:t>далее-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Совета носят рекомендательный характер.</w:t>
      </w:r>
    </w:p>
    <w:p w:rsidR="002C74EB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1.2.  В своей деятельности координационный Совет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 w:rsidR="007D4C12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2. Цели координационного Совета.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Целями координационного Совета являются: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1) привлечение субъектов малого и среднего предпринимательства к реализации государственной и региональной политики на территории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sz w:val="28"/>
          <w:szCs w:val="28"/>
        </w:rPr>
        <w:t>и выработке муниципальной концепции в сфере развития малого и среднего предпринимательства;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2) выдвижение и поддержка инициатив, направленных на развитие малого и среднего предпринимательства  Табунщиковского  сельского поселения;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lastRenderedPageBreak/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органов местного самоуправления Табунщиковского  сельского поселения;  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6) мониторинг проблем и препятствий, сдерживающих развитие малого и среднего предпринимательства на территории Табунщиковского  сельского поселения.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4C12">
        <w:rPr>
          <w:rFonts w:ascii="Times New Roman" w:hAnsi="Times New Roman" w:cs="Times New Roman"/>
          <w:b/>
          <w:sz w:val="28"/>
          <w:szCs w:val="28"/>
        </w:rPr>
        <w:t xml:space="preserve"> 3. Функции координационного Совета</w:t>
      </w:r>
    </w:p>
    <w:p w:rsidR="002C74EB" w:rsidRPr="007D4C12" w:rsidRDefault="002C7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Для решения поставленных целей координационный Совет: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Табунщиковского  сельского поселения.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3.2. Анализирует практический опыт функционирования системы поддержки малого и среднего предпринимательства на территории  Табунщиковского  сельского поселения.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sz w:val="28"/>
          <w:szCs w:val="28"/>
        </w:rPr>
        <w:t>Табунщиковского  сельского поселения.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3.4. Рассматривает обращения субъектов малого и среднего предпринимательства и проекты решений и нормативных актов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12">
        <w:rPr>
          <w:rFonts w:ascii="Times New Roman" w:hAnsi="Times New Roman" w:cs="Times New Roman"/>
          <w:sz w:val="28"/>
          <w:szCs w:val="28"/>
        </w:rPr>
        <w:t>в отношении получения субъектами 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3.5. Взаимодействует с органами государственной власти Ростовской области, государственными учреждениями Красносулинского муниципального района, территориальными органами федеральных органов исполнительной 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  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lastRenderedPageBreak/>
        <w:t>3.6. Приглашает для участия в заседаниях координационного Совета должностных лиц органов Табунщиковского  сельского поселения, территориальных подразделений федеральных органов исполнительной власти и органов исполнительной власти  Красносулинского муниципального района, руководителей (представителей) некоммерческих организаций субъектов малого и среднего предпринимательства.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3.7. Запрашивает в органах государственной власти Красносулинского муниципального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3.10. Вырабатывает рекомендации органу местного самоуправления, организациям муниципальной инфраструктуры поддержки предпринимательства на территории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7D4C12">
        <w:rPr>
          <w:rFonts w:ascii="Times New Roman" w:hAnsi="Times New Roman" w:cs="Times New Roman"/>
          <w:sz w:val="28"/>
          <w:szCs w:val="28"/>
        </w:rPr>
        <w:t xml:space="preserve"> по вопросам оказания муниципальной поддержки (в т.ч. имущественной) и по вопросам развития предпринимательства.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3.11. Разрабатывает предложения по внесению изменений в законодательство Российской Федерации, в проекты нормативных правовых актов органа местного самоуправления </w:t>
      </w:r>
      <w:r w:rsidR="00DA51E1" w:rsidRPr="007D4C12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7D4C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2C74EB" w:rsidRPr="007D4C12" w:rsidRDefault="002C7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4. Состав координационного Совета</w:t>
      </w:r>
    </w:p>
    <w:p w:rsidR="002C74EB" w:rsidRPr="007D4C12" w:rsidRDefault="007D4C12">
      <w:pPr>
        <w:tabs>
          <w:tab w:val="left" w:pos="13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ab/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4.1. Персональный состав координационного Совета утверждается постановлением Администрации Табунщиковского  сельского поселения.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4.3. Председателем координационного Совета является глава Администрации Табунщиковского  сельского поселения.  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lastRenderedPageBreak/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4.5. По решению координационного Совета 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2C74EB" w:rsidRPr="007D4C12" w:rsidRDefault="002C7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5.2. Председатель координационного Совета: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5.3. Заместитель председателя координационного Совета: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выполняет поручения председателя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- осуществляет необходимые меры по выполнению решений координационного Совета, </w:t>
      </w:r>
      <w:proofErr w:type="gramStart"/>
      <w:r w:rsidRPr="007D4C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D4C12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5.4. Секретарь координационного Совета: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ведет протокол заседания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lastRenderedPageBreak/>
        <w:t>- обеспечивает хранение материалов и протоколов заседаний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органу местного самоуправления Табунщиковского  сельского поселения;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обеспечивает размещение протоколов решений координационного Совета на сайте Администрации.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5.5. Члены координационного Совета: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- участвуют в подготовке вопросов, выносимых на рассмотрение заседания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5.6. Заседания координационного Совета проводятся по мере необходимости, но не реже двух раз в год.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5.9.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5.11. Для участия в заседаниях координационного Совета могут быть приглашены граждане, не являющиеся членами координационного Совета.</w:t>
      </w:r>
    </w:p>
    <w:p w:rsidR="002C74EB" w:rsidRPr="007D4C12" w:rsidRDefault="002C7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2">
        <w:rPr>
          <w:rFonts w:ascii="Times New Roman" w:hAnsi="Times New Roman" w:cs="Times New Roman"/>
          <w:b/>
          <w:sz w:val="28"/>
          <w:szCs w:val="28"/>
        </w:rPr>
        <w:t>6. Обеспечение деятельности координационного Совета</w:t>
      </w:r>
    </w:p>
    <w:p w:rsidR="002C74EB" w:rsidRPr="007D4C12" w:rsidRDefault="002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>Техническое, организационное и информационно-аналитическое обеспечение деятельности координационного Совета осуществляется Администрацией Табунщиковского  сельского поселения.</w:t>
      </w:r>
    </w:p>
    <w:p w:rsidR="002C74EB" w:rsidRPr="007D4C12" w:rsidRDefault="002C7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EB" w:rsidRPr="007D4C12" w:rsidRDefault="007D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74EB" w:rsidRPr="007D4C12" w:rsidSect="002C74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C3" w:rsidRDefault="005904C3" w:rsidP="006C33CE">
      <w:pPr>
        <w:spacing w:after="0" w:line="240" w:lineRule="auto"/>
      </w:pPr>
      <w:r>
        <w:separator/>
      </w:r>
    </w:p>
  </w:endnote>
  <w:endnote w:type="continuationSeparator" w:id="0">
    <w:p w:rsidR="005904C3" w:rsidRDefault="005904C3" w:rsidP="006C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C3" w:rsidRDefault="005904C3" w:rsidP="006C33CE">
      <w:pPr>
        <w:spacing w:after="0" w:line="240" w:lineRule="auto"/>
      </w:pPr>
      <w:r>
        <w:separator/>
      </w:r>
    </w:p>
  </w:footnote>
  <w:footnote w:type="continuationSeparator" w:id="0">
    <w:p w:rsidR="005904C3" w:rsidRDefault="005904C3" w:rsidP="006C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EB"/>
    <w:rsid w:val="000142D9"/>
    <w:rsid w:val="00027C6E"/>
    <w:rsid w:val="001A16B6"/>
    <w:rsid w:val="002C3C69"/>
    <w:rsid w:val="002C74EB"/>
    <w:rsid w:val="004209C4"/>
    <w:rsid w:val="005904C3"/>
    <w:rsid w:val="00672350"/>
    <w:rsid w:val="006C33CE"/>
    <w:rsid w:val="007D4C12"/>
    <w:rsid w:val="009268E6"/>
    <w:rsid w:val="00970FAF"/>
    <w:rsid w:val="009A69B1"/>
    <w:rsid w:val="00A220C5"/>
    <w:rsid w:val="00A60F2A"/>
    <w:rsid w:val="00DA51E1"/>
    <w:rsid w:val="00DF037E"/>
    <w:rsid w:val="00E1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EB8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2C74EB"/>
  </w:style>
  <w:style w:type="paragraph" w:customStyle="1" w:styleId="a5">
    <w:name w:val="Заголовок"/>
    <w:basedOn w:val="a"/>
    <w:next w:val="a6"/>
    <w:qFormat/>
    <w:rsid w:val="002C74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C74EB"/>
    <w:pPr>
      <w:spacing w:after="140" w:line="288" w:lineRule="auto"/>
    </w:pPr>
  </w:style>
  <w:style w:type="paragraph" w:styleId="a7">
    <w:name w:val="List"/>
    <w:basedOn w:val="a6"/>
    <w:rsid w:val="002C74EB"/>
    <w:rPr>
      <w:rFonts w:cs="Mangal"/>
    </w:rPr>
  </w:style>
  <w:style w:type="paragraph" w:customStyle="1" w:styleId="Caption">
    <w:name w:val="Caption"/>
    <w:basedOn w:val="a"/>
    <w:qFormat/>
    <w:rsid w:val="002C74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C74EB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Subtitle"/>
    <w:basedOn w:val="a"/>
    <w:qFormat/>
    <w:rsid w:val="002C74EB"/>
    <w:pPr>
      <w:jc w:val="center"/>
    </w:pPr>
    <w:rPr>
      <w:b/>
      <w:sz w:val="32"/>
    </w:rPr>
  </w:style>
  <w:style w:type="paragraph" w:styleId="ab">
    <w:name w:val="header"/>
    <w:basedOn w:val="a"/>
    <w:link w:val="ac"/>
    <w:uiPriority w:val="99"/>
    <w:semiHidden/>
    <w:unhideWhenUsed/>
    <w:rsid w:val="006C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33CE"/>
    <w:rPr>
      <w:color w:val="00000A"/>
      <w:sz w:val="22"/>
    </w:rPr>
  </w:style>
  <w:style w:type="paragraph" w:styleId="ad">
    <w:name w:val="footer"/>
    <w:basedOn w:val="a"/>
    <w:link w:val="ae"/>
    <w:uiPriority w:val="99"/>
    <w:semiHidden/>
    <w:unhideWhenUsed/>
    <w:rsid w:val="006C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33CE"/>
    <w:rPr>
      <w:color w:val="00000A"/>
      <w:sz w:val="22"/>
    </w:rPr>
  </w:style>
  <w:style w:type="paragraph" w:customStyle="1" w:styleId="ConsPlusNormal">
    <w:name w:val="ConsPlusNormal"/>
    <w:rsid w:val="006C33CE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15</cp:revision>
  <cp:lastPrinted>2018-05-11T12:40:00Z</cp:lastPrinted>
  <dcterms:created xsi:type="dcterms:W3CDTF">2017-03-17T12:51:00Z</dcterms:created>
  <dcterms:modified xsi:type="dcterms:W3CDTF">2018-05-11T12:46:00Z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