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3B" w:rsidRDefault="006F7C28" w:rsidP="00262E93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="00BA7F3B">
        <w:rPr>
          <w:sz w:val="28"/>
          <w:szCs w:val="28"/>
        </w:rPr>
        <w:t xml:space="preserve">                                                                                          </w:t>
      </w:r>
      <w:r w:rsidR="005501F9">
        <w:rPr>
          <w:sz w:val="28"/>
          <w:szCs w:val="28"/>
        </w:rPr>
        <w:t xml:space="preserve"> </w:t>
      </w:r>
    </w:p>
    <w:p w:rsidR="00BA7F3B" w:rsidRDefault="00BA7F3B" w:rsidP="00BA7F3B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РОСТОВСКАЯ ОБЛАСТЬ                                    </w:t>
      </w:r>
    </w:p>
    <w:p w:rsidR="00BA7F3B" w:rsidRDefault="00BA7F3B" w:rsidP="00BA7F3B">
      <w:pPr>
        <w:jc w:val="center"/>
        <w:rPr>
          <w:sz w:val="28"/>
          <w:szCs w:val="20"/>
        </w:rPr>
      </w:pPr>
      <w:r>
        <w:rPr>
          <w:sz w:val="28"/>
          <w:szCs w:val="20"/>
        </w:rPr>
        <w:t>КРАСНОСУЛИНСКИЙ РАЙОН</w:t>
      </w:r>
    </w:p>
    <w:p w:rsidR="00BA7F3B" w:rsidRDefault="00BA7F3B" w:rsidP="00BA7F3B">
      <w:pPr>
        <w:rPr>
          <w:sz w:val="28"/>
          <w:szCs w:val="20"/>
        </w:rPr>
      </w:pPr>
      <w:r>
        <w:rPr>
          <w:sz w:val="28"/>
          <w:szCs w:val="20"/>
        </w:rPr>
        <w:t>СОБРАНИЕ ДЕПУТАТОВ ТАБУНЩИКОВСКОГО СЕЛЬСКОГО ПОСЕЛЕНИЯ</w:t>
      </w:r>
    </w:p>
    <w:p w:rsidR="00BA7F3B" w:rsidRDefault="00BA7F3B" w:rsidP="00BA7F3B">
      <w:pPr>
        <w:rPr>
          <w:sz w:val="28"/>
          <w:szCs w:val="20"/>
        </w:rPr>
      </w:pPr>
    </w:p>
    <w:p w:rsidR="00BA7F3B" w:rsidRDefault="00BA7F3B" w:rsidP="00BA7F3B">
      <w:pPr>
        <w:keepNext/>
        <w:jc w:val="center"/>
        <w:outlineLvl w:val="1"/>
        <w:rPr>
          <w:b/>
          <w:sz w:val="28"/>
          <w:szCs w:val="20"/>
        </w:rPr>
      </w:pPr>
      <w:r>
        <w:rPr>
          <w:sz w:val="28"/>
          <w:szCs w:val="20"/>
        </w:rPr>
        <w:t>РЕШЕНИЕ</w:t>
      </w:r>
      <w:r>
        <w:rPr>
          <w:b/>
          <w:sz w:val="28"/>
          <w:szCs w:val="20"/>
        </w:rPr>
        <w:t xml:space="preserve"> </w:t>
      </w:r>
    </w:p>
    <w:p w:rsidR="00BA7F3B" w:rsidRDefault="00BA7F3B" w:rsidP="00BA7F3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BA7F3B" w:rsidRDefault="005501F9" w:rsidP="00BA7F3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29.11.</w:t>
      </w:r>
      <w:r w:rsidR="00BA7F3B">
        <w:rPr>
          <w:iCs/>
          <w:sz w:val="28"/>
          <w:szCs w:val="28"/>
        </w:rPr>
        <w:t xml:space="preserve">2016                  </w:t>
      </w:r>
      <w:r w:rsidR="00BA7F3B">
        <w:rPr>
          <w:iCs/>
          <w:sz w:val="28"/>
          <w:szCs w:val="28"/>
        </w:rPr>
        <w:tab/>
        <w:t xml:space="preserve">                №  </w:t>
      </w:r>
      <w:r>
        <w:rPr>
          <w:iCs/>
          <w:sz w:val="28"/>
          <w:szCs w:val="28"/>
        </w:rPr>
        <w:t>114</w:t>
      </w:r>
      <w:r w:rsidR="00BA7F3B">
        <w:rPr>
          <w:iCs/>
          <w:sz w:val="28"/>
          <w:szCs w:val="28"/>
        </w:rPr>
        <w:t xml:space="preserve">                               </w:t>
      </w:r>
      <w:r w:rsidR="00BA7F3B">
        <w:rPr>
          <w:iCs/>
          <w:sz w:val="28"/>
          <w:szCs w:val="28"/>
        </w:rPr>
        <w:tab/>
        <w:t>с.Табунщиково</w:t>
      </w:r>
    </w:p>
    <w:p w:rsidR="00BA7F3B" w:rsidRDefault="00BA7F3B" w:rsidP="00BA7F3B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BA7F3B" w:rsidRDefault="00BA7F3B" w:rsidP="00BA7F3B">
      <w:pPr>
        <w:widowControl w:val="0"/>
        <w:autoSpaceDE w:val="0"/>
        <w:autoSpaceDN w:val="0"/>
        <w:adjustRightInd w:val="0"/>
        <w:ind w:right="4393"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Табунщиковского  сельского поселения от 27.09.2013  № 7 « О земельном налоге»</w:t>
      </w:r>
    </w:p>
    <w:p w:rsidR="00BA7F3B" w:rsidRDefault="00BA7F3B" w:rsidP="00BA7F3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В соответствии главой 31 части второй Налогового кодекса Российской Федерации</w:t>
      </w:r>
      <w:r>
        <w:rPr>
          <w:sz w:val="28"/>
          <w:szCs w:val="28"/>
        </w:rPr>
        <w:t>,  руководствуясь ст. 24 Устава муниципального образования «Табунщиковское  сельское поселение»,-</w:t>
      </w:r>
    </w:p>
    <w:p w:rsidR="00BA7F3B" w:rsidRDefault="00BA7F3B" w:rsidP="00BA7F3B">
      <w:pPr>
        <w:spacing w:line="276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BA7F3B" w:rsidRDefault="00BA7F3B" w:rsidP="00BA7F3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РЕШИЛО:</w:t>
      </w:r>
    </w:p>
    <w:p w:rsidR="00BA7F3B" w:rsidRDefault="00BA7F3B" w:rsidP="00BA7F3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</w:p>
    <w:p w:rsidR="00BA7F3B" w:rsidRPr="00BA7F3B" w:rsidRDefault="00BA7F3B" w:rsidP="00BA7F3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7F3B">
        <w:rPr>
          <w:iCs/>
          <w:color w:val="000000"/>
          <w:sz w:val="28"/>
          <w:szCs w:val="28"/>
        </w:rPr>
        <w:t xml:space="preserve">Внести в решение Собрания депутатов </w:t>
      </w:r>
      <w:r w:rsidRPr="00BA7F3B">
        <w:rPr>
          <w:sz w:val="28"/>
          <w:szCs w:val="28"/>
        </w:rPr>
        <w:t xml:space="preserve">Табунщиковского сельского </w:t>
      </w:r>
    </w:p>
    <w:p w:rsidR="00BA7F3B" w:rsidRPr="00BA7F3B" w:rsidRDefault="00BA7F3B" w:rsidP="00BA7F3B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7F3B">
        <w:rPr>
          <w:sz w:val="28"/>
          <w:szCs w:val="28"/>
        </w:rPr>
        <w:t>поселения</w:t>
      </w:r>
      <w:r w:rsidRPr="00BA7F3B">
        <w:rPr>
          <w:iCs/>
          <w:color w:val="000000"/>
          <w:sz w:val="28"/>
          <w:szCs w:val="28"/>
        </w:rPr>
        <w:t xml:space="preserve"> </w:t>
      </w:r>
      <w:r w:rsidRPr="00BA7F3B">
        <w:rPr>
          <w:sz w:val="28"/>
          <w:szCs w:val="28"/>
        </w:rPr>
        <w:t>от 27.09.2013  № 7 « О земельном налоге» следующие изменения</w:t>
      </w:r>
      <w:r w:rsidRPr="00BA7F3B">
        <w:rPr>
          <w:iCs/>
          <w:color w:val="000000"/>
          <w:sz w:val="28"/>
          <w:szCs w:val="28"/>
        </w:rPr>
        <w:t>:</w:t>
      </w:r>
    </w:p>
    <w:p w:rsidR="00BA7F3B" w:rsidRDefault="00BA7F3B" w:rsidP="00BA7F3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5: </w:t>
      </w:r>
    </w:p>
    <w:p w:rsidR="00BA7F3B" w:rsidRDefault="00BA7F3B" w:rsidP="00BA7F3B">
      <w:pPr>
        <w:pStyle w:val="3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«5. </w:t>
      </w:r>
      <w:r>
        <w:rPr>
          <w:bCs/>
          <w:sz w:val="28"/>
          <w:szCs w:val="28"/>
          <w:lang w:eastAsia="en-US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A7F3B" w:rsidRDefault="00BA7F3B" w:rsidP="00BA7F3B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права, предоставленного в отношении детей, находящихся в учреждениях для детей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сирот и детей, оставшихся без попечения родителей руководитель учреждения должен ежегодно представлять в налоговые органы заявление и справку о нахождении ребенка в учреждении.».</w:t>
      </w:r>
    </w:p>
    <w:p w:rsidR="00BA7F3B" w:rsidRDefault="00BA7F3B" w:rsidP="00BA7F3B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1-го января 2017 года, но не ранее чем по истечении одного месяца со дня его официального опубликования.</w:t>
      </w:r>
    </w:p>
    <w:p w:rsidR="00BA7F3B" w:rsidRDefault="00BA7F3B" w:rsidP="00BA7F3B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color w:val="000000"/>
          <w:sz w:val="28"/>
          <w:szCs w:val="28"/>
        </w:rPr>
      </w:pPr>
    </w:p>
    <w:p w:rsidR="00BA7F3B" w:rsidRDefault="00BA7F3B" w:rsidP="00BA7F3B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color w:val="000000"/>
          <w:sz w:val="28"/>
          <w:szCs w:val="28"/>
        </w:rPr>
      </w:pPr>
    </w:p>
    <w:p w:rsidR="00FC5B14" w:rsidRDefault="00FC5B14" w:rsidP="00BA7F3B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color w:val="000000"/>
          <w:sz w:val="28"/>
          <w:szCs w:val="28"/>
        </w:rPr>
      </w:pPr>
    </w:p>
    <w:p w:rsidR="00BA7F3B" w:rsidRDefault="00BA7F3B" w:rsidP="00FC5B1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 Собрания депутатов – глава</w:t>
      </w:r>
    </w:p>
    <w:p w:rsidR="00BA7F3B" w:rsidRDefault="00BA7F3B" w:rsidP="00FC5B14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color w:val="000000"/>
          <w:sz w:val="28"/>
          <w:szCs w:val="28"/>
        </w:rPr>
        <w:t xml:space="preserve">Табунщиковского сельского поселения                                </w:t>
      </w:r>
      <w:r w:rsidR="00FC5B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Е.Н.Згоняйко</w:t>
      </w:r>
    </w:p>
    <w:p w:rsidR="00BA7F3B" w:rsidRDefault="00BA7F3B" w:rsidP="00BA7F3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B2855" w:rsidRDefault="001B2855" w:rsidP="00262E93">
      <w:pPr>
        <w:jc w:val="both"/>
        <w:rPr>
          <w:sz w:val="28"/>
          <w:szCs w:val="28"/>
        </w:rPr>
      </w:pPr>
    </w:p>
    <w:p w:rsidR="001B2855" w:rsidRPr="00262E93" w:rsidRDefault="001B2855" w:rsidP="00262E93">
      <w:pPr>
        <w:jc w:val="both"/>
        <w:rPr>
          <w:sz w:val="28"/>
          <w:szCs w:val="28"/>
        </w:rPr>
      </w:pPr>
    </w:p>
    <w:sectPr w:rsidR="001B2855" w:rsidRPr="00262E93" w:rsidSect="007814D4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75" w:rsidRDefault="00830B75">
      <w:r>
        <w:separator/>
      </w:r>
    </w:p>
  </w:endnote>
  <w:endnote w:type="continuationSeparator" w:id="0">
    <w:p w:rsidR="00830B75" w:rsidRDefault="0083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75" w:rsidRDefault="00830B75">
      <w:r>
        <w:separator/>
      </w:r>
    </w:p>
  </w:footnote>
  <w:footnote w:type="continuationSeparator" w:id="0">
    <w:p w:rsidR="00830B75" w:rsidRDefault="0083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C069BE" w:rsidP="007814D4">
    <w:pPr>
      <w:pStyle w:val="a3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6D7"/>
    <w:multiLevelType w:val="multilevel"/>
    <w:tmpl w:val="75AA627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774" w:hanging="720"/>
      </w:pPr>
    </w:lvl>
    <w:lvl w:ilvl="4">
      <w:start w:val="1"/>
      <w:numFmt w:val="decimal"/>
      <w:isLgl/>
      <w:lvlText w:val="%1.%2.%3.%4.%5"/>
      <w:lvlJc w:val="left"/>
      <w:pPr>
        <w:ind w:left="2391" w:hanging="1080"/>
      </w:pPr>
    </w:lvl>
    <w:lvl w:ilvl="5">
      <w:start w:val="1"/>
      <w:numFmt w:val="decimal"/>
      <w:isLgl/>
      <w:lvlText w:val="%1.%2.%3.%4.%5.%6"/>
      <w:lvlJc w:val="left"/>
      <w:pPr>
        <w:ind w:left="2648" w:hanging="1080"/>
      </w:pPr>
    </w:lvl>
    <w:lvl w:ilvl="6">
      <w:start w:val="1"/>
      <w:numFmt w:val="decimal"/>
      <w:isLgl/>
      <w:lvlText w:val="%1.%2.%3.%4.%5.%6.%7"/>
      <w:lvlJc w:val="left"/>
      <w:pPr>
        <w:ind w:left="3265" w:hanging="1440"/>
      </w:pPr>
    </w:lvl>
    <w:lvl w:ilvl="7">
      <w:start w:val="1"/>
      <w:numFmt w:val="decimal"/>
      <w:isLgl/>
      <w:lvlText w:val="%1.%2.%3.%4.%5.%6.%7.%8"/>
      <w:lvlJc w:val="left"/>
      <w:pPr>
        <w:ind w:left="3522" w:hanging="1440"/>
      </w:pPr>
    </w:lvl>
    <w:lvl w:ilvl="8">
      <w:start w:val="1"/>
      <w:numFmt w:val="decimal"/>
      <w:isLgl/>
      <w:lvlText w:val="%1.%2.%3.%4.%5.%6.%7.%8.%9"/>
      <w:lvlJc w:val="left"/>
      <w:pPr>
        <w:ind w:left="4139" w:hanging="1800"/>
      </w:pPr>
    </w:lvl>
  </w:abstractNum>
  <w:abstractNum w:abstractNumId="1">
    <w:nsid w:val="30450448"/>
    <w:multiLevelType w:val="hybridMultilevel"/>
    <w:tmpl w:val="62002758"/>
    <w:lvl w:ilvl="0" w:tplc="BFFE0F96">
      <w:start w:val="3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67E6553"/>
    <w:multiLevelType w:val="hybridMultilevel"/>
    <w:tmpl w:val="29981B0A"/>
    <w:lvl w:ilvl="0" w:tplc="3C3C402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459718B"/>
    <w:multiLevelType w:val="hybridMultilevel"/>
    <w:tmpl w:val="0A7A64A2"/>
    <w:lvl w:ilvl="0" w:tplc="1C763FB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DE2"/>
    <w:rsid w:val="00013CFB"/>
    <w:rsid w:val="00014E30"/>
    <w:rsid w:val="000A7306"/>
    <w:rsid w:val="000E0DAB"/>
    <w:rsid w:val="00102253"/>
    <w:rsid w:val="00146F17"/>
    <w:rsid w:val="00186111"/>
    <w:rsid w:val="001B2855"/>
    <w:rsid w:val="001B66AC"/>
    <w:rsid w:val="001C34E6"/>
    <w:rsid w:val="001F0DAF"/>
    <w:rsid w:val="001F7363"/>
    <w:rsid w:val="00231D66"/>
    <w:rsid w:val="00262E93"/>
    <w:rsid w:val="002A69D4"/>
    <w:rsid w:val="002F135F"/>
    <w:rsid w:val="002F272E"/>
    <w:rsid w:val="0031158D"/>
    <w:rsid w:val="00325165"/>
    <w:rsid w:val="0032771B"/>
    <w:rsid w:val="0033357C"/>
    <w:rsid w:val="00362F8D"/>
    <w:rsid w:val="003F0985"/>
    <w:rsid w:val="004327A5"/>
    <w:rsid w:val="004360F0"/>
    <w:rsid w:val="00466489"/>
    <w:rsid w:val="00494017"/>
    <w:rsid w:val="004B5AD8"/>
    <w:rsid w:val="004C329E"/>
    <w:rsid w:val="004E6415"/>
    <w:rsid w:val="00530266"/>
    <w:rsid w:val="005501F9"/>
    <w:rsid w:val="0057112F"/>
    <w:rsid w:val="005715BA"/>
    <w:rsid w:val="00583694"/>
    <w:rsid w:val="00590B32"/>
    <w:rsid w:val="00591B2A"/>
    <w:rsid w:val="005C0A32"/>
    <w:rsid w:val="005C32D5"/>
    <w:rsid w:val="005C33BE"/>
    <w:rsid w:val="005D383C"/>
    <w:rsid w:val="00605937"/>
    <w:rsid w:val="00654845"/>
    <w:rsid w:val="00674959"/>
    <w:rsid w:val="006E28D7"/>
    <w:rsid w:val="006F1DC1"/>
    <w:rsid w:val="006F7C28"/>
    <w:rsid w:val="00721CAE"/>
    <w:rsid w:val="007329F5"/>
    <w:rsid w:val="007550A3"/>
    <w:rsid w:val="007814D4"/>
    <w:rsid w:val="007D7B6E"/>
    <w:rsid w:val="007F63BC"/>
    <w:rsid w:val="008149D3"/>
    <w:rsid w:val="00830683"/>
    <w:rsid w:val="00830B75"/>
    <w:rsid w:val="00845F30"/>
    <w:rsid w:val="008D06A7"/>
    <w:rsid w:val="008D0E45"/>
    <w:rsid w:val="008D1466"/>
    <w:rsid w:val="008D7CC9"/>
    <w:rsid w:val="00913122"/>
    <w:rsid w:val="009138B6"/>
    <w:rsid w:val="0093729A"/>
    <w:rsid w:val="009F4AC5"/>
    <w:rsid w:val="009F72CB"/>
    <w:rsid w:val="00A5699B"/>
    <w:rsid w:val="00A66799"/>
    <w:rsid w:val="00AE188A"/>
    <w:rsid w:val="00AE248D"/>
    <w:rsid w:val="00B044B9"/>
    <w:rsid w:val="00B4762A"/>
    <w:rsid w:val="00B6122D"/>
    <w:rsid w:val="00B61380"/>
    <w:rsid w:val="00B80E8B"/>
    <w:rsid w:val="00BA3CCC"/>
    <w:rsid w:val="00BA7F3B"/>
    <w:rsid w:val="00BD5373"/>
    <w:rsid w:val="00BF50DF"/>
    <w:rsid w:val="00C0004A"/>
    <w:rsid w:val="00C03786"/>
    <w:rsid w:val="00C069BE"/>
    <w:rsid w:val="00C201B5"/>
    <w:rsid w:val="00C6360C"/>
    <w:rsid w:val="00C84454"/>
    <w:rsid w:val="00C90C44"/>
    <w:rsid w:val="00C94B89"/>
    <w:rsid w:val="00CB1776"/>
    <w:rsid w:val="00CC6D3B"/>
    <w:rsid w:val="00CD1890"/>
    <w:rsid w:val="00CE0AE4"/>
    <w:rsid w:val="00CF11E2"/>
    <w:rsid w:val="00D11939"/>
    <w:rsid w:val="00DA3915"/>
    <w:rsid w:val="00DB549E"/>
    <w:rsid w:val="00DC16FB"/>
    <w:rsid w:val="00DE0DEC"/>
    <w:rsid w:val="00E51CE9"/>
    <w:rsid w:val="00E717AD"/>
    <w:rsid w:val="00E72F25"/>
    <w:rsid w:val="00E84DE2"/>
    <w:rsid w:val="00ED0013"/>
    <w:rsid w:val="00ED6A41"/>
    <w:rsid w:val="00EE5EBF"/>
    <w:rsid w:val="00F36A07"/>
    <w:rsid w:val="00F36FAD"/>
    <w:rsid w:val="00F55F49"/>
    <w:rsid w:val="00F866A1"/>
    <w:rsid w:val="00F92BE9"/>
    <w:rsid w:val="00FC4202"/>
    <w:rsid w:val="00FC5B14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4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14D4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17A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BA3C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3CCC"/>
    <w:rPr>
      <w:sz w:val="16"/>
      <w:szCs w:val="16"/>
    </w:rPr>
  </w:style>
  <w:style w:type="character" w:styleId="a6">
    <w:name w:val="Hyperlink"/>
    <w:basedOn w:val="a0"/>
    <w:uiPriority w:val="99"/>
    <w:unhideWhenUsed/>
    <w:rsid w:val="00E72F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2F25"/>
    <w:pPr>
      <w:ind w:left="720"/>
      <w:contextualSpacing/>
    </w:pPr>
  </w:style>
  <w:style w:type="paragraph" w:styleId="a8">
    <w:name w:val="Body Text"/>
    <w:basedOn w:val="a"/>
    <w:link w:val="a9"/>
    <w:rsid w:val="00CD1890"/>
    <w:pPr>
      <w:spacing w:after="120"/>
    </w:pPr>
  </w:style>
  <w:style w:type="character" w:customStyle="1" w:styleId="a9">
    <w:name w:val="Основной текст Знак"/>
    <w:basedOn w:val="a0"/>
    <w:link w:val="a8"/>
    <w:rsid w:val="00CD18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Углерод</dc:creator>
  <cp:keywords/>
  <cp:lastModifiedBy>Таня</cp:lastModifiedBy>
  <cp:revision>4</cp:revision>
  <cp:lastPrinted>2016-12-12T11:05:00Z</cp:lastPrinted>
  <dcterms:created xsi:type="dcterms:W3CDTF">2016-12-12T11:03:00Z</dcterms:created>
  <dcterms:modified xsi:type="dcterms:W3CDTF">2016-12-12T11:05:00Z</dcterms:modified>
</cp:coreProperties>
</file>