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E5" w:rsidRDefault="000156E5">
      <w:r>
        <w:rPr>
          <w:noProof/>
          <w:lang w:eastAsia="ru-RU"/>
        </w:rPr>
        <w:drawing>
          <wp:inline distT="0" distB="0" distL="0" distR="0">
            <wp:extent cx="5238750" cy="4762500"/>
            <wp:effectExtent l="19050" t="0" r="0" b="0"/>
            <wp:docPr id="1" name="Рисунок 1" descr="Бесплатный ресурс для предприним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ый ресурс для предпринимате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6E5" w:rsidRPr="000156E5" w:rsidRDefault="000156E5" w:rsidP="000156E5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 w:rsidRPr="000156E5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Бесплатный ресурс для предпринимателей</w:t>
      </w:r>
    </w:p>
    <w:p w:rsidR="000156E5" w:rsidRPr="000156E5" w:rsidRDefault="000156E5" w:rsidP="00015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hyperlink r:id="rId5" w:history="1">
        <w:r w:rsidRPr="000156E5">
          <w:rPr>
            <w:rFonts w:ascii="Trebuchet MS" w:eastAsia="Times New Roman" w:hAnsi="Trebuchet MS" w:cs="Times New Roman"/>
            <w:b/>
            <w:bCs/>
            <w:color w:val="2B76B2"/>
            <w:sz w:val="21"/>
            <w:u w:val="single"/>
            <w:lang w:eastAsia="ru-RU"/>
          </w:rPr>
          <w:t xml:space="preserve">Дополнительные меры поддержки субъектов МСП в условиях распространения </w:t>
        </w:r>
        <w:proofErr w:type="spellStart"/>
        <w:r w:rsidRPr="000156E5">
          <w:rPr>
            <w:rFonts w:ascii="Trebuchet MS" w:eastAsia="Times New Roman" w:hAnsi="Trebuchet MS" w:cs="Times New Roman"/>
            <w:b/>
            <w:bCs/>
            <w:color w:val="2B76B2"/>
            <w:sz w:val="21"/>
            <w:u w:val="single"/>
            <w:lang w:eastAsia="ru-RU"/>
          </w:rPr>
          <w:t>коронавирусной</w:t>
        </w:r>
        <w:proofErr w:type="spellEnd"/>
        <w:r w:rsidRPr="000156E5">
          <w:rPr>
            <w:rFonts w:ascii="Trebuchet MS" w:eastAsia="Times New Roman" w:hAnsi="Trebuchet MS" w:cs="Times New Roman"/>
            <w:b/>
            <w:bCs/>
            <w:color w:val="2B76B2"/>
            <w:sz w:val="21"/>
            <w:u w:val="single"/>
            <w:lang w:eastAsia="ru-RU"/>
          </w:rPr>
          <w:t xml:space="preserve"> инфекции</w:t>
        </w:r>
      </w:hyperlink>
    </w:p>
    <w:p w:rsidR="000156E5" w:rsidRPr="000156E5" w:rsidRDefault="000156E5" w:rsidP="000156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0156E5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Это бесплатный ресурс для предпринимателей, которые хотят открыть или расширить свой бизнес, и работать честно, легально, платить все налоги и отчисления, зарабатывая на свое будущее и будущее своих детей.</w:t>
      </w:r>
    </w:p>
    <w:p w:rsidR="000A4874" w:rsidRPr="000156E5" w:rsidRDefault="000A4874" w:rsidP="000156E5">
      <w:pPr>
        <w:ind w:firstLine="708"/>
      </w:pPr>
    </w:p>
    <w:sectPr w:rsidR="000A4874" w:rsidRPr="000156E5" w:rsidSect="000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56E5"/>
    <w:rsid w:val="000156E5"/>
    <w:rsid w:val="00086336"/>
    <w:rsid w:val="000A4874"/>
    <w:rsid w:val="004931DA"/>
    <w:rsid w:val="006F2067"/>
    <w:rsid w:val="00936A00"/>
    <w:rsid w:val="00C62A30"/>
    <w:rsid w:val="00EC0DC7"/>
    <w:rsid w:val="00F47AE6"/>
    <w:rsid w:val="00FB2518"/>
    <w:rsid w:val="00FE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DA"/>
  </w:style>
  <w:style w:type="paragraph" w:styleId="1">
    <w:name w:val="heading 1"/>
    <w:basedOn w:val="a"/>
    <w:link w:val="10"/>
    <w:uiPriority w:val="9"/>
    <w:qFormat/>
    <w:rsid w:val="00015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5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0156E5"/>
  </w:style>
  <w:style w:type="character" w:styleId="a6">
    <w:name w:val="Hyperlink"/>
    <w:basedOn w:val="a0"/>
    <w:uiPriority w:val="99"/>
    <w:semiHidden/>
    <w:unhideWhenUsed/>
    <w:rsid w:val="000156E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1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156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8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85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646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637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pmsp.ru/dopolnitelnye-mery-podderzhki-subektov-msp-v-usloviyakh-pandemii-koronavirusa/mery-predusmotrennye-pravitelstvom-rf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2020-06-04T11:58:00Z</dcterms:created>
  <dcterms:modified xsi:type="dcterms:W3CDTF">2020-06-04T12:02:00Z</dcterms:modified>
</cp:coreProperties>
</file>