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8A" w:rsidRDefault="00974C8A" w:rsidP="00974C8A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</w:pPr>
      <w:r w:rsidRPr="00974C8A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 xml:space="preserve">Рекомендации </w:t>
      </w:r>
      <w:r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 xml:space="preserve">  </w:t>
      </w:r>
      <w:r w:rsidRPr="00974C8A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 xml:space="preserve">для </w:t>
      </w:r>
      <w:r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 xml:space="preserve">  </w:t>
      </w:r>
      <w:r w:rsidRPr="00974C8A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 xml:space="preserve">родителей по профилактике травматизма и </w:t>
      </w:r>
    </w:p>
    <w:p w:rsidR="00974C8A" w:rsidRPr="00974C8A" w:rsidRDefault="00974C8A" w:rsidP="00974C8A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</w:pPr>
      <w:r w:rsidRPr="00974C8A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>гибели детей</w:t>
      </w:r>
    </w:p>
    <w:p w:rsidR="00974C8A" w:rsidRPr="00974C8A" w:rsidRDefault="00974C8A" w:rsidP="00974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0" cy="2514600"/>
            <wp:effectExtent l="19050" t="0" r="0" b="0"/>
            <wp:docPr id="1" name="Рисунок 1" descr="Bezopasnost-detey_zabota-vzroslykh_352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opasnost-detey_zabota-vzroslykh_352_fitted_to_wid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0" cy="2095500"/>
            <wp:effectExtent l="19050" t="0" r="0" b="0"/>
            <wp:docPr id="2" name="Рисунок 2" descr="Bezopasnoe-detstvo_352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opasnoe-detstvo_352_fitted_to_widt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C8A" w:rsidRPr="00974C8A" w:rsidRDefault="00974C8A" w:rsidP="00974C8A">
      <w:pPr>
        <w:spacing w:before="3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       Детский травматизм и его предупреждение –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очень важная и серьёзная проблема, особенно в летний период, когда дети располагают свободным временем, чаще находятся на улице и остаются </w:t>
      </w:r>
      <w:proofErr w:type="gram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без</w:t>
      </w:r>
      <w:proofErr w:type="gram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присмотра взрослых. Несмотря на большое разнообразие травм у детей, причины, вызывающие их, типичны. Прежде всего, это </w:t>
      </w:r>
      <w:proofErr w:type="spell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неблагоустроенность</w:t>
      </w:r>
      <w:proofErr w:type="spell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внешней среды, халатность и недосмотр взрослых, неосторожное, неправильное поведение ребёнка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Взрослые обязаны предупреждать возможные риски и ограждать детей от них.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     Работа родителей по предупреждению травматизма должна проводиться в 2 направлениях: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1.      Устранение </w:t>
      </w:r>
      <w:proofErr w:type="spell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травмоопасных</w:t>
      </w:r>
      <w:proofErr w:type="spell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ситуаций.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      Систематическое обучение детей основам профилактики травматизма.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         Наиболее часто встречающийся травматизм у детей - бытовой. </w:t>
      </w:r>
      <w:proofErr w:type="gramStart"/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Основные виды травм, которые дети могут получить дома и их причины: 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ожог от горячей плиты, посуды, пищи, кипятка, пара, утюга, других электроприборов, падение с кровати, окна, стола и ступенек; удушье от мелких предметов (монет, пуговиц, гаек и др.), отравление бытовыми химическими веществами;</w:t>
      </w:r>
      <w:proofErr w:type="gram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поражение электрическим током от неисправных электроприборов, обнажённых проводов, от </w:t>
      </w:r>
      <w:proofErr w:type="spell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втыкания</w:t>
      </w:r>
      <w:proofErr w:type="spell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Падения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 Падения -  распространённая причина ушибов, переломов костей и серьёзных травм головы. Их можно предотвратить, если не разрешать детям лазить в опасных местах; устанавливать ограждения на ступеньках, окнах и балконах. В летнее время  зоной повышенной опасности становятся детские площадки, особенно качели.  Если ребёнок упал с качелей, он должен прижаться к земле и подальше отползти, чтобы избежать дополнительного удара. Добровольный прыжок с качели никогда не заканчивается безопасным приземлением на ноги. От резкого касания с грунтом происходит перелом лодыжек, берцовых костей, вывих голеностопных суставов.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Порезы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         Разбитое стекло может стать причиной порезов, потери крови и заражения. Стеклянные бутылки нужно держать подальше от детей и младенцев. Нужно научить маленьких детей не прикасаться к разбитому стеклу. Ножи, лезвия и ножницы необходимо держать в недоступных для детей местах. Старших детей необходимо научить осторожному обращению с этими предметами. 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источниками заражения ран. Таких предметов не должно быть на детских игровых площадках. 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 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Травматизм на дороге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  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   Из всевозможных травм на </w:t>
      </w:r>
      <w:proofErr w:type="spell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улично</w:t>
      </w:r>
      <w:proofErr w:type="spell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-  </w:t>
      </w:r>
      <w:proofErr w:type="gram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транспортную</w:t>
      </w:r>
      <w:proofErr w:type="gram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приходится каждая двухсотая.  Последствия ДТП очень серьёзны. Самая  опасная машина - стоящая: ребёнок считает,  что если опасности не видно, значит, её нет.  Но, выходя из-за такой машины на проезжую  часть, существует риск оказаться под колёсами  другой машины.  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При переходе дороги, дети должны знать и соблюдать следующие правила: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         остановиться на обочине;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         посмотреть в обе стороны: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         перед тем как переходить дорогу, убедиться, что на ней транспортных средств;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         переходя дорогу, держаться за руку взрослого или ребенка старшего возраста;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         ни в коем случае не перебегать дорогу;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         переходить дорогу только в установленных местах на зеленый сигнал светофора;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         на дорогу нужно выходить спокойно, сосредоточенно, уверенно, чтобы водитель видел тебя;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         переходить дорогу надо по перпендикуляру к оси, а не по диагонали;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         если транспортный поток застал  на середине дороги, следует остановиться и не паниковать;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         маленького ребенка переводить через дорогу надо только за руку;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         детям нельзя играть возле дороги, особенно с мячом.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      Во избежание несчастных случаев нужно учить детей ходить  по тротуарам лицом к автомобильному движению. Старших детей необходимо научить присматривать за младшими. При перевозке ребёнка в автомобиле, необходимо использовать специальное кресло и ремни безопасности, ребенка надо посадить сзади и справа.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       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Водный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    Взрослые должны научить детей правилам поведения на воде и ни на минуту не оставлять ребенка без присмотра вблизи водоёмов. Дети могут утонуть менее</w:t>
      </w:r>
      <w:proofErr w:type="gram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</w:t>
      </w:r>
      <w:proofErr w:type="gram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чем за две минуты даже в небольшом количестве воды, поэтому их никогда не следует оставлять одних в воде или вблизи воды, в том числе в ванной. Нужно закрывать колодцы, ванны, вёдра с водой. Детей нужно учить плавать, начиная с раннего возраста. Дети должны знать, что нельзя плавать в водоёмах без присмотра взрослых. 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Ожоги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   </w:t>
      </w:r>
      <w:proofErr w:type="gram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Ожогов можно избежать, если: ограничить нахождение  детей вблизи горячей плиты, утюга, устанавливать  плиты  достаточно высоко или откручивать ручки  конфорок, чтобы  маленькие дети могли до них достать;  не приближаться  детям близко к открытому огню,  пламени свечи, костру,  взрывам петард, исключить  допуск детей к  легковоспламеняющимся жидкостям,  таким как бензин,  керосин, спичкам, зажигалкам,  бенгальским огням,  петардам. </w:t>
      </w:r>
      <w:proofErr w:type="gramEnd"/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Удушение от мелких предметов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o</w:t>
      </w:r>
      <w:proofErr w:type="spell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      Маленьких детей предпочтительнее кормить измельченной пищей, </w:t>
      </w:r>
      <w:proofErr w:type="gram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исключая</w:t>
      </w:r>
      <w:proofErr w:type="gram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gram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из</w:t>
      </w:r>
      <w:proofErr w:type="gram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рациона  пищу с купили ребёнку велосипед, ролики или самокат, обязательно </w:t>
      </w: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приобретите и средства индивидуальной защиты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Шлем является единственным эффективным таким средством от получения черепно-мозговой травмы. </w:t>
      </w: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Не жалейте времени на инструктаж (разъяснения) по технике безопасности и осуществляйте </w:t>
      </w:r>
      <w:proofErr w:type="gramStart"/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контроль за</w:t>
      </w:r>
      <w:proofErr w:type="gramEnd"/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 её соблюдением.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o</w:t>
      </w:r>
      <w:proofErr w:type="spell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</w:t>
      </w: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Одежда ребёнка во время катания должна быть яркой, обязательно со светоотражающими элементами.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o</w:t>
      </w:r>
      <w:proofErr w:type="spell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</w:t>
      </w: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Велосипед должен быть исправным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оборудованным передним и задним источниками света. Перед выездом проверяйте надёжность 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закрепления фар, работу тормозов, переключателя передач и состояние колёс.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o</w:t>
      </w:r>
      <w:proofErr w:type="spellEnd"/>
      <w:proofErr w:type="gram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П</w:t>
      </w:r>
      <w:proofErr w:type="gram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ри езде на велосипеде научите ребёнка </w:t>
      </w: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вступать в зрительный контакт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и подавать </w:t>
      </w: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сигналы рукой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как водителям, так и пешеходам, для того чтобы быть предсказуемым для остальных участников дорожного движения.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o</w:t>
      </w:r>
      <w:proofErr w:type="spell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Дети изучают окружающую среду и часто делают это бесконтрольно. Они не всегда осознают риск, связанный с их поведением, или не в состоянии быстро реагировать на возникший риск. У детей вызывают любопытство действия взрослых, и они пробуют подражать им. </w:t>
      </w: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Игра со спичками или зажигалками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— один из примеров типичной детской «игры», которая </w:t>
      </w: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может оказаться смертельной.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o</w:t>
      </w:r>
      <w:proofErr w:type="spellEnd"/>
      <w:proofErr w:type="gram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</w:t>
      </w: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С</w:t>
      </w:r>
      <w:proofErr w:type="gramEnd"/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амую большую категорию детей, пострадавших в результате дорожно-транспортных происшествий, составляют дети-пешеходы.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Дети в возрасте 5-14 лет в наибольшей степени подвержены опасности </w:t>
      </w:r>
      <w:proofErr w:type="gram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получить</w:t>
      </w:r>
      <w:proofErr w:type="gram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травмы или погибнуть в качестве пешеходов. В числе усиливающих опасность факторов следует назвать относительно малые размеры тела детей и их относительно меньшую заметность на дороге. Кроме того, растущее присутствие детей на дорогах, которые зачастую используются ими для игры, не соответствует их способности оценивать силу встречного движения и принимать безопасные решения. Подростки подвергаются большей опасности, если они склонны к рискованному поведению на дороге и/или оказываются под влиянием сверстников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o</w:t>
      </w:r>
      <w:proofErr w:type="spell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</w:t>
      </w: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Безопасная перевозка детей в автомобиле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   Дети-пассажиры автомобилей – это ещё одна группа участников </w:t>
      </w:r>
      <w:proofErr w:type="spellStart"/>
      <w:proofErr w:type="gram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дорожного-движения</w:t>
      </w:r>
      <w:proofErr w:type="spellEnd"/>
      <w:proofErr w:type="gram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страдающая от дорожно-транспортного травматизма.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o</w:t>
      </w:r>
      <w:proofErr w:type="spellEnd"/>
      <w:proofErr w:type="gram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</w:t>
      </w: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</w:t>
      </w:r>
      <w:proofErr w:type="gramEnd"/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 автомобиле ребёнок может сидеть во взрослом кресле, только если его рост превышает 140 см, а вес не меньше 32 кг.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Если малыш уже слишком большой для переносного детского кресла, но ещё не дорос до взрослого, нужно использовать бустер (</w:t>
      </w:r>
      <w:proofErr w:type="spell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автокресло</w:t>
      </w:r>
      <w:proofErr w:type="spell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без спинки).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o</w:t>
      </w:r>
      <w:proofErr w:type="spell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</w:t>
      </w: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Детские </w:t>
      </w:r>
      <w:proofErr w:type="spellStart"/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автокресла</w:t>
      </w:r>
      <w:proofErr w:type="spellEnd"/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 для детей младше 2 лет следует </w:t>
      </w:r>
      <w:proofErr w:type="spellStart"/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устанавливатьпротив</w:t>
      </w:r>
      <w:proofErr w:type="spellEnd"/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 движения машины.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Перед тем как заводить авто, попробуйте «защипнуть» ремень, и, если складка образовалась — затяните его потуже. Само </w:t>
      </w:r>
      <w:proofErr w:type="spell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автокресло</w:t>
      </w:r>
      <w:proofErr w:type="spell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не должно сдвигаться больше чем на 2–3 см.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o</w:t>
      </w:r>
      <w:proofErr w:type="spellEnd"/>
      <w:proofErr w:type="gram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Е</w:t>
      </w:r>
      <w:proofErr w:type="gram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сли же ребёнок пользуется взрослым сиденьем, он должен пристёгиваться штатными ремнями безопасности. </w:t>
      </w: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Верхняя часть ремня </w:t>
      </w: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lastRenderedPageBreak/>
        <w:t>должна проходить по груди и плечу ребёнка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а не пересекать его шею, а </w:t>
      </w: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нижняя часть должна лежать на бёдрах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а не пересекать его живот.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Держите </w:t>
      </w:r>
      <w:proofErr w:type="gramStart"/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горячую</w:t>
      </w:r>
      <w:proofErr w:type="gramEnd"/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косточками</w:t>
      </w:r>
      <w:proofErr w:type="spell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или семечками. За детьми всегда нужно присматривать во время еды. 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ребёнок клал что-нибудь в рот.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Поражение электрическим током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  Дети могут  получить серьёзные повреждения, воткнув  пальцы или какие-либо предметы в электрические розетки;  их необходимо закрывать, чтобы предотвратить поражение  электрическим током. Электрические провода должны быть  недоступны детям – обнажённые провода представляют для  них особую опасность.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  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Профилактика травматизма и несчастных случаев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у детей возрастной группы 5-9 лет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Рекомендации родителям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     Психомоторное развитие детей в возрасте от 5 до 9 лет имеет свои особенности. Физическое развитие прогрессирует одновременно с растущим осознанием ребёнком возможностей своего тела. Юный интеллект развивается стремительно. Дети быстро овладевают языком и навыками коммуникации. Для них характерна возрастающая самостоятельность и независимость. Они меньше сосредоточены на себе и больше на других. У них завязываются дружеские отношения. В этом возрасте дети обретают более чёткое осознание того, что хорошо, и что – плохо, а также начинают понимать, какие последствия может иметь то или иное действие.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o</w:t>
      </w:r>
      <w:proofErr w:type="spellEnd"/>
      <w:proofErr w:type="gram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Е</w:t>
      </w:r>
      <w:proofErr w:type="gram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сли Вы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o</w:t>
      </w:r>
      <w:proofErr w:type="spell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</w:t>
      </w: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ищу, массивные предметы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всё, что может начать двигаться по салону при торможении, </w:t>
      </w: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подальше от ребёнка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Открытые источники воды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    Открытая вод</w:t>
      </w:r>
      <w:proofErr w:type="gramStart"/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а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</w:t>
      </w:r>
      <w:proofErr w:type="gram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даже в обычной бочке или ведре) на приусадебном участке </w:t>
      </w: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должна отсутствовать или быть надёжно ограждена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потому что ребёнок может в неё упасть и захлебнуться. </w:t>
      </w: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Открытые источники воды нуждаются в </w:t>
      </w:r>
      <w:proofErr w:type="gramStart"/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постоянном</w:t>
      </w:r>
      <w:proofErr w:type="gramEnd"/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 контролем взрослых.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Более половины родителей убеждены в том, что, если ребёнок обучался плаванию, он не нуждается в присмотре, когда находится у воды. На самом деле 47 % утонувших детей в возрасте от 10 до 17 лет обладали навыками плавания.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     Трагедии у воды, как правило, происходят </w:t>
      </w: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беззвучно и в течение короткого времени (не более чем 1 минуты)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Поэтому, наблюдая за ребёнком, не отвлекайтесь на чтение книг, разговоры по телефону и другие дела.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Профилактика травматизма и несчастных случаев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у детей возрастной группы 10-14 лет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      Рекомендации родителям и детям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 Возросшая независимость, которой обладают подростки, вкупе с недостатком уверенности и склонностью попадать под влияние сверстников, могут приводить к принятию решений, которые подвергают детей младшего подросткового возраста более высокому риску травматизма. Более того, на многих детей этого возраста возлагается взрослая ответственность, </w:t>
      </w:r>
      <w:proofErr w:type="gram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том</w:t>
      </w:r>
      <w:proofErr w:type="gram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что в соответствии с уровнем своего психофизического развития они ещё не способны избегать риска или не подвергать риску других. Не оставляйте детей в «няньках» с младшими детьми!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   Необходимо обучение безопасности жизнедеятельности. Поскольку такие подростки характеризуются возрастающей независимостью и испытывают необходимость принимать ответственные решения, они должны иметь представление о потенциальных рисках и способах защитить себя и других от травм.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   Второй важный компонент профилактики травматизма применительно к этой возрастной группе – эти предоставление средств индивидуальной защиты, таких как шлемы и автомобильные удерживающие устройства, включая активное участие родителей в обучении тому, как следует использовать такие средства.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   Наконец, важно создание условий для того, чтобы такие дети могли безопасно играть, а также безопасно перемещаться между домом, школой и другими центрами активности в рамках своих населенных пунктов. Травмы у детей 10-14 лет: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o</w:t>
      </w:r>
      <w:proofErr w:type="spell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дорожно-транспортный травматизм;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o</w:t>
      </w:r>
      <w:proofErr w:type="spell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утопление;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o</w:t>
      </w:r>
      <w:proofErr w:type="spell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ожоги;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o</w:t>
      </w:r>
      <w:proofErr w:type="spell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падения;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o</w:t>
      </w:r>
      <w:proofErr w:type="spell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отравления.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Профилактика травматизма и несчастных случаев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 возрастной группе 15-19 лет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       Рекомендации родителям и подросткам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    В 15-19 лет риски травматизма связаны с почти взрослым уровнем ответственности и способностью </w:t>
      </w:r>
      <w:proofErr w:type="gram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принимать</w:t>
      </w:r>
      <w:proofErr w:type="gram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самостоятельные решения. Как всегда, опасность, исходящая со стороны окружающей действительности, предопределяет риск травматизма, но в значительно большей степени рискованное поведение и потенциал травматизма предопределяются независимостью подростков этого возраста в сочетании с присущей им склонностью попадать под влияние сверстников.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  Поскольку такие подростки существенно чаще пользуются автодорогами, </w:t>
      </w: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дорожно-транспортный травматизм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становится самой распространенным из видов травматизма. Отмечается рост числа дорожно-транспортных происшествий с участием неопытных или молодых водителей.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    Утопление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– это еще один механизм </w:t>
      </w:r>
      <w:proofErr w:type="spell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травматизации</w:t>
      </w:r>
      <w:proofErr w:type="spell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распространенный среди подростков в возрасте 15-19 лет. Возросшая независимость подростков, их склонность к рискованному поведению, в частности связанному с приемом алкоголя или иных веществ наркотического характера, и гораздо больший доступ к водоемам во время работы или игры.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  Ожоги, падения и отравление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также являются распространенными моделями травматизма в этом возрасте, причем отравление в старшем подростковом возрасте часто связано со злоупотреблением алкоголем </w:t>
      </w:r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или употреблением наркотиков. Будьте внимательны, умейте слушать детей и любите их. «</w:t>
      </w:r>
      <w:proofErr w:type="spellStart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Недолюбленные</w:t>
      </w:r>
      <w:proofErr w:type="spellEnd"/>
      <w:r w:rsidRPr="00974C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» дети, как правило, чаще попадают в беду!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ПОМНИТЕ!</w:t>
      </w:r>
    </w:p>
    <w:p w:rsidR="00974C8A" w:rsidRPr="00974C8A" w:rsidRDefault="00974C8A" w:rsidP="00974C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74C8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Только бдительное отношение к своим собственным детям поможет избежать беды!</w:t>
      </w:r>
    </w:p>
    <w:p w:rsidR="002A37C4" w:rsidRDefault="002A37C4"/>
    <w:sectPr w:rsidR="002A37C4" w:rsidSect="002A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0C8E"/>
    <w:multiLevelType w:val="multilevel"/>
    <w:tmpl w:val="21FE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C8A"/>
    <w:rsid w:val="002A37C4"/>
    <w:rsid w:val="0097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C4"/>
  </w:style>
  <w:style w:type="paragraph" w:styleId="1">
    <w:name w:val="heading 1"/>
    <w:basedOn w:val="a"/>
    <w:link w:val="10"/>
    <w:uiPriority w:val="9"/>
    <w:qFormat/>
    <w:rsid w:val="00974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974C8A"/>
  </w:style>
  <w:style w:type="character" w:styleId="a3">
    <w:name w:val="Hyperlink"/>
    <w:basedOn w:val="a0"/>
    <w:uiPriority w:val="99"/>
    <w:semiHidden/>
    <w:unhideWhenUsed/>
    <w:rsid w:val="00974C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4C8A"/>
    <w:rPr>
      <w:b/>
      <w:bCs/>
    </w:rPr>
  </w:style>
  <w:style w:type="character" w:styleId="a6">
    <w:name w:val="Emphasis"/>
    <w:basedOn w:val="a0"/>
    <w:uiPriority w:val="20"/>
    <w:qFormat/>
    <w:rsid w:val="00974C8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7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1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2132</Words>
  <Characters>12155</Characters>
  <Application>Microsoft Office Word</Application>
  <DocSecurity>0</DocSecurity>
  <Lines>101</Lines>
  <Paragraphs>28</Paragraphs>
  <ScaleCrop>false</ScaleCrop>
  <Company/>
  <LinksUpToDate>false</LinksUpToDate>
  <CharactersWithSpaces>14259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2021-11-23T11:20:00Z</dcterms:created>
  <dcterms:modified xsi:type="dcterms:W3CDTF">2021-11-23T11:21:00Z</dcterms:modified>
</cp:coreProperties>
</file>