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2A" w:rsidRPr="002E782A" w:rsidRDefault="002E782A" w:rsidP="00F3153F">
      <w:pPr>
        <w:shd w:val="clear" w:color="auto" w:fill="F7F7F7"/>
        <w:spacing w:before="165" w:after="225" w:line="240" w:lineRule="auto"/>
        <w:jc w:val="center"/>
        <w:outlineLvl w:val="1"/>
        <w:rPr>
          <w:rFonts w:ascii="Helvetica" w:eastAsia="Times New Roman" w:hAnsi="Helvetica" w:cs="Helvetica"/>
          <w:color w:val="555555"/>
          <w:sz w:val="30"/>
          <w:szCs w:val="30"/>
          <w:lang w:eastAsia="ru-RU"/>
        </w:rPr>
      </w:pPr>
      <w:r w:rsidRPr="002E782A">
        <w:rPr>
          <w:rFonts w:ascii="Helvetica" w:eastAsia="Times New Roman" w:hAnsi="Helvetica" w:cs="Helvetica"/>
          <w:color w:val="555555"/>
          <w:sz w:val="30"/>
          <w:szCs w:val="30"/>
          <w:lang w:eastAsia="ru-RU"/>
        </w:rPr>
        <w:t>ПАМЯТКА О СОБЛЮДЕНИИ НАСЕЛЕНИЕМ ПРАВИЛ ПОЖАРНОЙ БЕЗОПАСНОСТИ В БЫТУ</w:t>
      </w:r>
    </w:p>
    <w:p w:rsidR="002E782A" w:rsidRPr="002E782A" w:rsidRDefault="002E782A" w:rsidP="002E782A">
      <w:pPr>
        <w:shd w:val="clear" w:color="auto" w:fill="FFFFFF"/>
        <w:spacing w:before="75"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color w:val="FF0000"/>
          <w:sz w:val="21"/>
          <w:szCs w:val="21"/>
          <w:lang w:eastAsia="ru-RU"/>
        </w:rPr>
        <w:t>    </w:t>
      </w:r>
      <w:r w:rsidRPr="002E782A">
        <w:rPr>
          <w:rFonts w:ascii="Helvetica" w:eastAsia="Times New Roman" w:hAnsi="Helvetica" w:cs="Helvetica"/>
          <w:b/>
          <w:bCs/>
          <w:color w:val="FF0000"/>
          <w:sz w:val="21"/>
          <w:u w:val="single"/>
          <w:lang w:eastAsia="ru-RU"/>
        </w:rPr>
        <w:t>ПАМЯТКА</w:t>
      </w:r>
    </w:p>
    <w:p w:rsidR="002E782A" w:rsidRPr="002E782A" w:rsidRDefault="002E782A" w:rsidP="002E782A">
      <w:pPr>
        <w:shd w:val="clear" w:color="auto" w:fill="FFFFFF"/>
        <w:spacing w:before="150"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FF0000"/>
          <w:sz w:val="21"/>
          <w:u w:val="single"/>
          <w:lang w:eastAsia="ru-RU"/>
        </w:rPr>
        <w:t>О СОБЛЮДЕНИИ НАСЕЛЕНИЕМ ПРАВИЛ ПОЖАРНОЙ БЕЗОПАСНОСТИ В БЫТУ</w:t>
      </w:r>
    </w:p>
    <w:p w:rsidR="002E782A" w:rsidRPr="002E782A" w:rsidRDefault="00F3153F"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Pr>
          <w:rFonts w:ascii="Helvetica" w:eastAsia="Times New Roman" w:hAnsi="Helvetica" w:cs="Helvetica"/>
          <w:color w:val="555555"/>
          <w:sz w:val="21"/>
          <w:szCs w:val="21"/>
          <w:lang w:eastAsia="ru-RU"/>
        </w:rPr>
        <w:t>О</w:t>
      </w:r>
      <w:r w:rsidR="002E782A" w:rsidRPr="002E782A">
        <w:rPr>
          <w:rFonts w:ascii="Helvetica" w:eastAsia="Times New Roman" w:hAnsi="Helvetica" w:cs="Helvetica"/>
          <w:color w:val="555555"/>
          <w:sz w:val="21"/>
          <w:szCs w:val="21"/>
          <w:lang w:eastAsia="ru-RU"/>
        </w:rPr>
        <w:t>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2E782A" w:rsidRPr="002E782A" w:rsidRDefault="002E782A" w:rsidP="002E782A">
      <w:pPr>
        <w:shd w:val="clear" w:color="auto" w:fill="FFFFFF"/>
        <w:spacing w:before="150"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555555"/>
          <w:sz w:val="21"/>
          <w:lang w:eastAsia="ru-RU"/>
        </w:rPr>
        <w:t> </w:t>
      </w:r>
    </w:p>
    <w:p w:rsidR="002E782A" w:rsidRPr="002E782A" w:rsidRDefault="002E782A" w:rsidP="002E782A">
      <w:pPr>
        <w:shd w:val="clear" w:color="auto" w:fill="FFFFFF"/>
        <w:spacing w:before="150"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FF0000"/>
          <w:sz w:val="21"/>
          <w:u w:val="single"/>
          <w:lang w:eastAsia="ru-RU"/>
        </w:rPr>
        <w:t>Меры пожарной безопасности при эксплуатации электрооборудования.</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При эксплуатации электрических приборов запрещается:</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окрашивать краской или заклеивать открытую электропроводку обоями;</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пользоваться поврежденными выключателями, розетками, патронами;</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закрывать электрические лампочки абажурами из горючих материалов.</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использование электронагревательных приборов при отсутствии или неисправности терморегуляторов, предусмотренных конструкцией </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Включенные электронагревательные приборы должны быть установлены на негорючие теплоизоляционные подставки.</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Перед уходом из дома на длительное время, нужно проверить и убедиться, что все электронагревательные и осветительные приборы отключены.</w:t>
      </w:r>
    </w:p>
    <w:p w:rsidR="002E782A" w:rsidRPr="002E782A" w:rsidRDefault="002E782A" w:rsidP="002E782A">
      <w:pPr>
        <w:shd w:val="clear" w:color="auto" w:fill="FFFFFF"/>
        <w:spacing w:before="150" w:after="150" w:line="240" w:lineRule="auto"/>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w:t>
      </w:r>
    </w:p>
    <w:p w:rsidR="002E782A" w:rsidRPr="002E782A" w:rsidRDefault="002E782A" w:rsidP="002E782A">
      <w:pPr>
        <w:shd w:val="clear" w:color="auto" w:fill="FFFFFF"/>
        <w:spacing w:before="150"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FF0000"/>
          <w:sz w:val="21"/>
          <w:u w:val="single"/>
          <w:lang w:eastAsia="ru-RU"/>
        </w:rPr>
        <w:t>Меры пожарной безопасности при эксплуатации газового оборудования.</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При эксплуатации газового оборудования запрещается:</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пользоваться газовыми приборами малолетним детям и лицам, незнакомым с порядком его безопасной эксплуатации;</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lastRenderedPageBreak/>
        <w:t>-        открывать газовые краны, пока не зажжена спичка или не включен ручной запальник;</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сушить белье над газовой плитой, оно может загореться. </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2E782A" w:rsidRPr="002E782A" w:rsidRDefault="002E782A" w:rsidP="002E782A">
      <w:pPr>
        <w:shd w:val="clear" w:color="auto" w:fill="FFFFFF"/>
        <w:spacing w:before="150" w:after="150" w:line="240" w:lineRule="auto"/>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w:t>
      </w:r>
    </w:p>
    <w:p w:rsidR="002E782A" w:rsidRPr="002E782A" w:rsidRDefault="002E782A" w:rsidP="002E782A">
      <w:pPr>
        <w:shd w:val="clear" w:color="auto" w:fill="FFFFFF"/>
        <w:spacing w:before="150"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FF0000"/>
          <w:sz w:val="21"/>
          <w:u w:val="single"/>
          <w:lang w:eastAsia="ru-RU"/>
        </w:rPr>
        <w:t>Печное отопление.</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Печи, находящиеся в доме, должны быть в исправном состоянии и безопасны в пожарном отношении.</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Нужно помнить, что пожар может возникнуть в результате воздействия огня и искр через трещины и не 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При эксплуатации печей следует выполнять следующие требования:</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xml:space="preserve">-        перед топкой должен быть прибит </w:t>
      </w:r>
      <w:proofErr w:type="spellStart"/>
      <w:r w:rsidRPr="002E782A">
        <w:rPr>
          <w:rFonts w:ascii="Helvetica" w:eastAsia="Times New Roman" w:hAnsi="Helvetica" w:cs="Helvetica"/>
          <w:color w:val="555555"/>
          <w:sz w:val="21"/>
          <w:szCs w:val="21"/>
          <w:lang w:eastAsia="ru-RU"/>
        </w:rPr>
        <w:t>предтопочный</w:t>
      </w:r>
      <w:proofErr w:type="spellEnd"/>
      <w:r w:rsidRPr="002E782A">
        <w:rPr>
          <w:rFonts w:ascii="Helvetica" w:eastAsia="Times New Roman" w:hAnsi="Helvetica" w:cs="Helvetica"/>
          <w:color w:val="555555"/>
          <w:sz w:val="21"/>
          <w:szCs w:val="21"/>
          <w:lang w:eastAsia="ru-RU"/>
        </w:rPr>
        <w:t xml:space="preserve"> лист, из стали размером 50х70 см и толщиной не менее 2 мм, предохраняющий от возгорания случайно выпавших искр;</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xml:space="preserve">-        располагать топливо, другие горючие вещества и материалы на </w:t>
      </w:r>
      <w:proofErr w:type="spellStart"/>
      <w:r w:rsidRPr="002E782A">
        <w:rPr>
          <w:rFonts w:ascii="Helvetica" w:eastAsia="Times New Roman" w:hAnsi="Helvetica" w:cs="Helvetica"/>
          <w:color w:val="555555"/>
          <w:sz w:val="21"/>
          <w:szCs w:val="21"/>
          <w:lang w:eastAsia="ru-RU"/>
        </w:rPr>
        <w:t>предтопочном</w:t>
      </w:r>
      <w:proofErr w:type="spellEnd"/>
      <w:r w:rsidRPr="002E782A">
        <w:rPr>
          <w:rFonts w:ascii="Helvetica" w:eastAsia="Times New Roman" w:hAnsi="Helvetica" w:cs="Helvetica"/>
          <w:color w:val="555555"/>
          <w:sz w:val="21"/>
          <w:szCs w:val="21"/>
          <w:lang w:eastAsia="ru-RU"/>
        </w:rPr>
        <w:t xml:space="preserve"> листе;</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недопустимо топить печи с открытыми дверцами;</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зола и шлак, выгребаемые из топок, должны быть пролиты водой, и удалены в специально отведенное для них безопасное место;</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дымовые трубы над сгораемыми крышами должны иметь искроуловители (металлические сетки);</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b/>
          <w:bCs/>
          <w:color w:val="555555"/>
          <w:sz w:val="21"/>
          <w:lang w:eastAsia="ru-RU"/>
        </w:rPr>
        <w:t> </w:t>
      </w:r>
    </w:p>
    <w:p w:rsidR="002E782A" w:rsidRPr="002E782A" w:rsidRDefault="002E782A" w:rsidP="002E782A">
      <w:pPr>
        <w:shd w:val="clear" w:color="auto" w:fill="FFFFFF"/>
        <w:spacing w:before="150"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FF0000"/>
          <w:sz w:val="21"/>
          <w:u w:val="single"/>
          <w:lang w:eastAsia="ru-RU"/>
        </w:rPr>
        <w:t>Требования пожарной безопасности в многоэтажных зданиях (высотках):</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следите за наличием и исправностью уплотняющих прокладок в притворах квартирных дверей;</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постоянно держите свободным доступ к люкам на балконах, а в зимнее время очищайте их от снега и льда;</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не закрывайте на замки и запоры двери коридоров, в которых расположены пожарные краны;</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xml:space="preserve">- следите, чтобы двери лестничных клеток, лифтовых холлов и их тамбуров имели устройства </w:t>
      </w:r>
      <w:proofErr w:type="spellStart"/>
      <w:r w:rsidRPr="002E782A">
        <w:rPr>
          <w:rFonts w:ascii="Helvetica" w:eastAsia="Times New Roman" w:hAnsi="Helvetica" w:cs="Helvetica"/>
          <w:color w:val="555555"/>
          <w:sz w:val="21"/>
          <w:szCs w:val="21"/>
          <w:lang w:eastAsia="ru-RU"/>
        </w:rPr>
        <w:t>самозакрывания</w:t>
      </w:r>
      <w:proofErr w:type="spellEnd"/>
      <w:r w:rsidRPr="002E782A">
        <w:rPr>
          <w:rFonts w:ascii="Helvetica" w:eastAsia="Times New Roman" w:hAnsi="Helvetica" w:cs="Helvetica"/>
          <w:color w:val="555555"/>
          <w:sz w:val="21"/>
          <w:szCs w:val="21"/>
          <w:lang w:eastAsia="ru-RU"/>
        </w:rPr>
        <w:t>;</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не храните вещи в коридорах, на балконах и лоджиях, в вестибюлях незадымляемых лестничных клеток и на самих лестничных клетках;</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lastRenderedPageBreak/>
        <w:t xml:space="preserve">- не заменяйте на переходных балконах и лоджиях легкие перегородки между секциями </w:t>
      </w:r>
      <w:proofErr w:type="gramStart"/>
      <w:r w:rsidRPr="002E782A">
        <w:rPr>
          <w:rFonts w:ascii="Helvetica" w:eastAsia="Times New Roman" w:hAnsi="Helvetica" w:cs="Helvetica"/>
          <w:color w:val="555555"/>
          <w:sz w:val="21"/>
          <w:szCs w:val="21"/>
          <w:lang w:eastAsia="ru-RU"/>
        </w:rPr>
        <w:t>на</w:t>
      </w:r>
      <w:proofErr w:type="gramEnd"/>
      <w:r w:rsidRPr="002E782A">
        <w:rPr>
          <w:rFonts w:ascii="Helvetica" w:eastAsia="Times New Roman" w:hAnsi="Helvetica" w:cs="Helvetica"/>
          <w:color w:val="555555"/>
          <w:sz w:val="21"/>
          <w:szCs w:val="21"/>
          <w:lang w:eastAsia="ru-RU"/>
        </w:rPr>
        <w:t xml:space="preserve"> капитальные;</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при обнаружении каких-либо неисправностей средств (систем) противопожарной защиты немедленно сообщайте об этом в диспетчерский пункт.</w:t>
      </w:r>
    </w:p>
    <w:p w:rsidR="002E782A" w:rsidRPr="002E782A" w:rsidRDefault="002E782A" w:rsidP="002E782A">
      <w:pPr>
        <w:shd w:val="clear" w:color="auto" w:fill="FFFFFF"/>
        <w:spacing w:before="150" w:after="150" w:line="240" w:lineRule="auto"/>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w:t>
      </w:r>
    </w:p>
    <w:p w:rsidR="002E782A" w:rsidRPr="002E782A" w:rsidRDefault="002E782A" w:rsidP="002E782A">
      <w:pPr>
        <w:shd w:val="clear" w:color="auto" w:fill="FFFFFF"/>
        <w:spacing w:before="150"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FF0000"/>
          <w:sz w:val="21"/>
          <w:u w:val="single"/>
          <w:lang w:eastAsia="ru-RU"/>
        </w:rPr>
        <w:t>Пожары от детской шалости с огнем.</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Не допускайте хранения спичек, зажигалок, керосина, бензина и т.д. в доступных для детей местах.</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Не оставляйте детей без присмотра. </w:t>
      </w:r>
    </w:p>
    <w:p w:rsidR="002E782A" w:rsidRPr="002E782A" w:rsidRDefault="002E782A" w:rsidP="002E782A">
      <w:pPr>
        <w:shd w:val="clear" w:color="auto" w:fill="FFFFFF"/>
        <w:spacing w:before="150" w:after="150" w:line="240" w:lineRule="auto"/>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w:t>
      </w:r>
    </w:p>
    <w:p w:rsidR="002E782A" w:rsidRPr="002E782A" w:rsidRDefault="002E782A" w:rsidP="002E782A">
      <w:pPr>
        <w:shd w:val="clear" w:color="auto" w:fill="FFFFFF"/>
        <w:spacing w:before="150"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FF0000"/>
          <w:sz w:val="21"/>
          <w:u w:val="single"/>
          <w:lang w:eastAsia="ru-RU"/>
        </w:rPr>
        <w:t>Действия в случае возникновения пожара.</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При возникновении пожара немедленно сообщите об этом в пожарную охрану по телефону "01", с мобильного «101» или «112».</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При сообщении в пожарную охрану о пожаре необходимо указать:</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назвать адрес (населённый пункт, название улицы, номер дома, квартиры);</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назвать свою фамилию, номер телефона;</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есть ли угроза жизни людей, животных, а также соседним зданиям и строениям;</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если у Вас нет доступа к телефону и нет возможности покинуть помещение, откройте окно и криками привлеките внимание прохожих. </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Постарайтесь принять меры по спасению людей, животных, материальных ценностей. Постарайтесь оповестить о пожаре жителей населенного пункта.</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Помните:</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соблюдайте осторожность при курении. Не забывайте гасить окурки и спички;</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опасно разводить костры для сжигания мусора и опавшей листвы. Это допускается исключительно в безветренную погоду, вдали от строений, деревянных зданий, заборов;</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lastRenderedPageBreak/>
        <w:t>- умейте осторожно пользоваться предметами бытовой химии; помещения, где применяются эти предметы, необходимо периодически проветривать;</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не допускайте хранения в подвалах и чердаках горючих жидкостей, материалов, различного бытового хлама, мебели, бумаги и т.д.;</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дым при пожаре значительно опаснее пламени и большинство людей погибает не от огня, а от удушья;</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при эвакуации через зону задымления необходимо дышать через мокрый носовой платок или мокрую ткань. </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2E782A" w:rsidRPr="002E782A" w:rsidRDefault="002E782A" w:rsidP="002E782A">
      <w:pPr>
        <w:shd w:val="clear" w:color="auto" w:fill="FFFFFF"/>
        <w:spacing w:before="150" w:after="150" w:line="240" w:lineRule="auto"/>
        <w:jc w:val="both"/>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По прибытии пожарной техники необходимо встретить ее и указать место пожара</w:t>
      </w:r>
    </w:p>
    <w:p w:rsidR="002E782A" w:rsidRPr="002E782A" w:rsidRDefault="002E782A" w:rsidP="002E782A">
      <w:pPr>
        <w:shd w:val="clear" w:color="auto" w:fill="FFFFFF"/>
        <w:spacing w:before="150" w:after="150" w:line="240" w:lineRule="auto"/>
        <w:rPr>
          <w:rFonts w:ascii="Helvetica" w:eastAsia="Times New Roman" w:hAnsi="Helvetica" w:cs="Helvetica"/>
          <w:color w:val="555555"/>
          <w:sz w:val="21"/>
          <w:szCs w:val="21"/>
          <w:lang w:eastAsia="ru-RU"/>
        </w:rPr>
      </w:pPr>
      <w:r w:rsidRPr="002E782A">
        <w:rPr>
          <w:rFonts w:ascii="Helvetica" w:eastAsia="Times New Roman" w:hAnsi="Helvetica" w:cs="Helvetica"/>
          <w:color w:val="555555"/>
          <w:sz w:val="21"/>
          <w:szCs w:val="21"/>
          <w:lang w:eastAsia="ru-RU"/>
        </w:rPr>
        <w:t> </w:t>
      </w:r>
    </w:p>
    <w:p w:rsidR="002E782A" w:rsidRPr="002E782A" w:rsidRDefault="002E782A" w:rsidP="002E782A">
      <w:pPr>
        <w:shd w:val="clear" w:color="auto" w:fill="FFFFFF"/>
        <w:spacing w:before="150"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FF0000"/>
          <w:sz w:val="21"/>
          <w:lang w:eastAsia="ru-RU"/>
        </w:rPr>
        <w:t>Помните!</w:t>
      </w:r>
    </w:p>
    <w:p w:rsidR="002E782A" w:rsidRPr="002E782A" w:rsidRDefault="002E782A" w:rsidP="002E782A">
      <w:pPr>
        <w:shd w:val="clear" w:color="auto" w:fill="FFFFFF"/>
        <w:spacing w:before="150"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FF0000"/>
          <w:sz w:val="21"/>
          <w:lang w:eastAsia="ru-RU"/>
        </w:rPr>
        <w:t>При пожаре не открывайте окна, так как с поступлением кислорода огонь вспыхнет сильнее!</w:t>
      </w:r>
    </w:p>
    <w:p w:rsidR="002E782A" w:rsidRPr="002E782A" w:rsidRDefault="002E782A" w:rsidP="002E782A">
      <w:pPr>
        <w:shd w:val="clear" w:color="auto" w:fill="FFFFFF"/>
        <w:spacing w:before="150" w:after="150"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FF0000"/>
          <w:sz w:val="21"/>
          <w:lang w:eastAsia="ru-RU"/>
        </w:rPr>
        <w:t>Соблюдение мер пожарной безопасности – это залог вашего благополучия, сохранности вашей жизни и жизни ваших близких!</w:t>
      </w:r>
    </w:p>
    <w:p w:rsidR="002E782A" w:rsidRPr="002E782A" w:rsidRDefault="002E782A" w:rsidP="002E782A">
      <w:pPr>
        <w:shd w:val="clear" w:color="auto" w:fill="FFFFFF"/>
        <w:spacing w:before="150" w:after="75" w:line="240" w:lineRule="auto"/>
        <w:jc w:val="center"/>
        <w:rPr>
          <w:rFonts w:ascii="Helvetica" w:eastAsia="Times New Roman" w:hAnsi="Helvetica" w:cs="Helvetica"/>
          <w:color w:val="555555"/>
          <w:sz w:val="21"/>
          <w:szCs w:val="21"/>
          <w:lang w:eastAsia="ru-RU"/>
        </w:rPr>
      </w:pPr>
      <w:r w:rsidRPr="002E782A">
        <w:rPr>
          <w:rFonts w:ascii="Helvetica" w:eastAsia="Times New Roman" w:hAnsi="Helvetica" w:cs="Helvetica"/>
          <w:b/>
          <w:bCs/>
          <w:color w:val="FF0000"/>
          <w:sz w:val="21"/>
          <w:lang w:eastAsia="ru-RU"/>
        </w:rPr>
        <w:t>Пожар легче предупредить, чем потушить!</w:t>
      </w:r>
    </w:p>
    <w:p w:rsidR="00F3153F" w:rsidRDefault="00F3153F"/>
    <w:p w:rsidR="00F3153F" w:rsidRPr="00F3153F" w:rsidRDefault="00F3153F" w:rsidP="00F3153F"/>
    <w:p w:rsidR="00F3153F" w:rsidRPr="00F3153F" w:rsidRDefault="00F3153F" w:rsidP="00F3153F"/>
    <w:p w:rsidR="00F3153F" w:rsidRPr="00F3153F" w:rsidRDefault="00F3153F" w:rsidP="00F3153F"/>
    <w:p w:rsidR="00F3153F" w:rsidRDefault="00F3153F" w:rsidP="00F3153F"/>
    <w:p w:rsidR="00DF68F5" w:rsidRPr="00F3153F" w:rsidRDefault="00F3153F" w:rsidP="00F3153F">
      <w:pPr>
        <w:ind w:firstLine="708"/>
      </w:pPr>
      <w:r>
        <w:t xml:space="preserve"> </w:t>
      </w:r>
    </w:p>
    <w:sectPr w:rsidR="00DF68F5" w:rsidRPr="00F3153F" w:rsidSect="00DF6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82A"/>
    <w:rsid w:val="002E782A"/>
    <w:rsid w:val="00DF68F5"/>
    <w:rsid w:val="00F31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8F5"/>
  </w:style>
  <w:style w:type="paragraph" w:styleId="2">
    <w:name w:val="heading 2"/>
    <w:basedOn w:val="a"/>
    <w:link w:val="20"/>
    <w:uiPriority w:val="9"/>
    <w:qFormat/>
    <w:rsid w:val="002E78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78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7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782A"/>
    <w:rPr>
      <w:b/>
      <w:bCs/>
    </w:rPr>
  </w:style>
</w:styles>
</file>

<file path=word/webSettings.xml><?xml version="1.0" encoding="utf-8"?>
<w:webSettings xmlns:r="http://schemas.openxmlformats.org/officeDocument/2006/relationships" xmlns:w="http://schemas.openxmlformats.org/wordprocessingml/2006/main">
  <w:divs>
    <w:div w:id="1895579612">
      <w:bodyDiv w:val="1"/>
      <w:marLeft w:val="0"/>
      <w:marRight w:val="0"/>
      <w:marTop w:val="0"/>
      <w:marBottom w:val="0"/>
      <w:divBdr>
        <w:top w:val="none" w:sz="0" w:space="0" w:color="auto"/>
        <w:left w:val="none" w:sz="0" w:space="0" w:color="auto"/>
        <w:bottom w:val="none" w:sz="0" w:space="0" w:color="auto"/>
        <w:right w:val="none" w:sz="0" w:space="0" w:color="auto"/>
      </w:divBdr>
      <w:divsChild>
        <w:div w:id="1220704667">
          <w:marLeft w:val="0"/>
          <w:marRight w:val="0"/>
          <w:marTop w:val="0"/>
          <w:marBottom w:val="0"/>
          <w:divBdr>
            <w:top w:val="none" w:sz="0" w:space="0" w:color="auto"/>
            <w:left w:val="none" w:sz="0" w:space="0" w:color="auto"/>
            <w:bottom w:val="none" w:sz="0" w:space="0" w:color="auto"/>
            <w:right w:val="none" w:sz="0" w:space="0" w:color="auto"/>
          </w:divBdr>
        </w:div>
        <w:div w:id="1251618825">
          <w:marLeft w:val="0"/>
          <w:marRight w:val="0"/>
          <w:marTop w:val="0"/>
          <w:marBottom w:val="0"/>
          <w:divBdr>
            <w:top w:val="single" w:sz="6" w:space="11" w:color="E3E3E3"/>
            <w:left w:val="single" w:sz="6" w:space="11" w:color="E3E3E3"/>
            <w:bottom w:val="single" w:sz="6" w:space="11" w:color="E3E3E3"/>
            <w:right w:val="single" w:sz="6" w:space="11" w:color="E3E3E3"/>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2022-03-22T08:56:00Z</dcterms:created>
  <dcterms:modified xsi:type="dcterms:W3CDTF">2022-03-22T11:37:00Z</dcterms:modified>
</cp:coreProperties>
</file>