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3C" w:rsidRPr="00917A4A" w:rsidRDefault="00EC283C" w:rsidP="00EC283C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РОССИЙСКАЯ ФЕДЕРАЦИЯ</w:t>
      </w:r>
    </w:p>
    <w:p w:rsidR="00EC283C" w:rsidRPr="00917A4A" w:rsidRDefault="00EC283C" w:rsidP="00EC283C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 xml:space="preserve">РОСТОВСКАЯ ОБЛАСТЬ </w:t>
      </w:r>
    </w:p>
    <w:p w:rsidR="00EC283C" w:rsidRPr="00917A4A" w:rsidRDefault="00EC283C" w:rsidP="00EC283C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МУНИЦИПАЛЬНОЕ ОБРАЗОВАНИЕ</w:t>
      </w:r>
    </w:p>
    <w:p w:rsidR="00EC283C" w:rsidRPr="00917A4A" w:rsidRDefault="00EC283C" w:rsidP="00EC283C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«ТАБУНЩИКОВСКОЕ СЕЛЬСКОЕ ПОСЕЛЕНИЕ»</w:t>
      </w:r>
    </w:p>
    <w:p w:rsidR="00EC283C" w:rsidRPr="00917A4A" w:rsidRDefault="00EC283C" w:rsidP="00EC283C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 xml:space="preserve">АДМИНИСТРАЦИЯ ТАБУНЩИКОВСКОГО </w:t>
      </w:r>
      <w:proofErr w:type="gramStart"/>
      <w:r w:rsidRPr="00917A4A">
        <w:rPr>
          <w:b/>
          <w:sz w:val="26"/>
          <w:szCs w:val="26"/>
        </w:rPr>
        <w:t>СЕЛЬСКОГО</w:t>
      </w:r>
      <w:proofErr w:type="gramEnd"/>
      <w:r w:rsidRPr="00917A4A">
        <w:rPr>
          <w:b/>
          <w:sz w:val="26"/>
          <w:szCs w:val="26"/>
        </w:rPr>
        <w:t xml:space="preserve"> </w:t>
      </w:r>
    </w:p>
    <w:p w:rsidR="00EC283C" w:rsidRPr="00917A4A" w:rsidRDefault="00EC283C" w:rsidP="00EC283C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ПОСЕЛЕНИЯ</w:t>
      </w:r>
    </w:p>
    <w:p w:rsidR="00EC283C" w:rsidRPr="00917A4A" w:rsidRDefault="00EC283C" w:rsidP="00EC283C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247"/>
        <w:gridCol w:w="3162"/>
      </w:tblGrid>
      <w:tr w:rsidR="00EC283C" w:rsidRPr="00917A4A" w:rsidTr="00940E8A">
        <w:tc>
          <w:tcPr>
            <w:tcW w:w="3267" w:type="dxa"/>
          </w:tcPr>
          <w:p w:rsidR="00EC283C" w:rsidRPr="00917A4A" w:rsidRDefault="00EC283C" w:rsidP="00940E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EC283C" w:rsidRPr="00917A4A" w:rsidRDefault="00EC283C" w:rsidP="00940E8A">
            <w:pPr>
              <w:jc w:val="center"/>
              <w:rPr>
                <w:b/>
                <w:sz w:val="26"/>
                <w:szCs w:val="26"/>
              </w:rPr>
            </w:pPr>
            <w:r w:rsidRPr="00917A4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68" w:type="dxa"/>
          </w:tcPr>
          <w:p w:rsidR="00EC283C" w:rsidRPr="00917A4A" w:rsidRDefault="00EC283C" w:rsidP="00940E8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C283C" w:rsidRPr="00917A4A" w:rsidRDefault="00EC283C" w:rsidP="00EC283C">
      <w:pPr>
        <w:jc w:val="center"/>
        <w:rPr>
          <w:b/>
          <w:sz w:val="26"/>
          <w:szCs w:val="26"/>
        </w:rPr>
      </w:pPr>
    </w:p>
    <w:p w:rsidR="00EC283C" w:rsidRPr="00917A4A" w:rsidRDefault="00EC283C" w:rsidP="00EC283C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63"/>
        <w:gridCol w:w="3211"/>
      </w:tblGrid>
      <w:tr w:rsidR="00EC283C" w:rsidRPr="00917A4A" w:rsidTr="00940E8A">
        <w:tc>
          <w:tcPr>
            <w:tcW w:w="3267" w:type="dxa"/>
          </w:tcPr>
          <w:p w:rsidR="00EC283C" w:rsidRPr="00917A4A" w:rsidRDefault="00EC283C" w:rsidP="00D11DB8">
            <w:pPr>
              <w:rPr>
                <w:b/>
                <w:sz w:val="26"/>
                <w:szCs w:val="26"/>
              </w:rPr>
            </w:pPr>
            <w:r w:rsidRPr="00917A4A">
              <w:rPr>
                <w:sz w:val="26"/>
                <w:szCs w:val="26"/>
              </w:rPr>
              <w:t xml:space="preserve">от </w:t>
            </w:r>
            <w:r w:rsidR="00D11DB8">
              <w:rPr>
                <w:sz w:val="26"/>
                <w:szCs w:val="26"/>
              </w:rPr>
              <w:t>03</w:t>
            </w:r>
            <w:r w:rsidRPr="00917A4A">
              <w:rPr>
                <w:sz w:val="26"/>
                <w:szCs w:val="26"/>
              </w:rPr>
              <w:t>.</w:t>
            </w:r>
            <w:r w:rsidR="00D11DB8">
              <w:rPr>
                <w:sz w:val="26"/>
                <w:szCs w:val="26"/>
              </w:rPr>
              <w:t>0</w:t>
            </w:r>
            <w:r w:rsidRPr="00917A4A">
              <w:rPr>
                <w:sz w:val="26"/>
                <w:szCs w:val="26"/>
              </w:rPr>
              <w:t>2.202</w:t>
            </w:r>
            <w:r w:rsidR="00D11DB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917A4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7" w:type="dxa"/>
          </w:tcPr>
          <w:p w:rsidR="00EC283C" w:rsidRPr="00917A4A" w:rsidRDefault="00EC283C" w:rsidP="00D11DB8">
            <w:pPr>
              <w:jc w:val="center"/>
              <w:rPr>
                <w:b/>
                <w:sz w:val="26"/>
                <w:szCs w:val="26"/>
              </w:rPr>
            </w:pPr>
            <w:r w:rsidRPr="00917A4A">
              <w:rPr>
                <w:b/>
                <w:bCs/>
                <w:sz w:val="26"/>
                <w:szCs w:val="26"/>
              </w:rPr>
              <w:t>№ 1</w:t>
            </w:r>
            <w:r w:rsidR="00D11DB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268" w:type="dxa"/>
          </w:tcPr>
          <w:p w:rsidR="00EC283C" w:rsidRPr="00917A4A" w:rsidRDefault="00EC283C" w:rsidP="00940E8A">
            <w:pPr>
              <w:jc w:val="right"/>
              <w:rPr>
                <w:b/>
                <w:sz w:val="26"/>
                <w:szCs w:val="26"/>
              </w:rPr>
            </w:pPr>
            <w:r w:rsidRPr="00917A4A">
              <w:rPr>
                <w:sz w:val="26"/>
                <w:szCs w:val="26"/>
              </w:rPr>
              <w:t>с. Табунщиково</w:t>
            </w:r>
          </w:p>
        </w:tc>
      </w:tr>
    </w:tbl>
    <w:p w:rsidR="00EC283C" w:rsidRPr="00917A4A" w:rsidRDefault="00EC283C" w:rsidP="00EC283C">
      <w:pPr>
        <w:jc w:val="center"/>
        <w:rPr>
          <w:b/>
          <w:sz w:val="26"/>
          <w:szCs w:val="26"/>
        </w:rPr>
      </w:pPr>
    </w:p>
    <w:p w:rsidR="00EC283C" w:rsidRPr="00917A4A" w:rsidRDefault="00EC283C" w:rsidP="00EC283C">
      <w:pPr>
        <w:rPr>
          <w:sz w:val="26"/>
          <w:szCs w:val="26"/>
        </w:rPr>
      </w:pPr>
      <w:r w:rsidRPr="00917A4A">
        <w:rPr>
          <w:b/>
          <w:bCs/>
          <w:sz w:val="26"/>
          <w:szCs w:val="26"/>
        </w:rPr>
        <w:t xml:space="preserve">                                                               </w:t>
      </w:r>
      <w:r w:rsidRPr="00917A4A">
        <w:rPr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EC283C" w:rsidRPr="00917A4A" w:rsidTr="00940E8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C283C" w:rsidRPr="003A5758" w:rsidRDefault="00D11DB8" w:rsidP="00940E8A">
            <w:pPr>
              <w:jc w:val="center"/>
            </w:pPr>
            <w:r>
              <w:rPr>
                <w:bCs/>
                <w:sz w:val="28"/>
                <w:szCs w:val="28"/>
              </w:rPr>
              <w:t>О внесении изменений в Постановление  от 30.12.2020г. №106 «</w:t>
            </w:r>
            <w:r w:rsidR="00EC283C">
              <w:rPr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="00EC283C">
              <w:rPr>
                <w:bCs/>
                <w:sz w:val="28"/>
                <w:szCs w:val="28"/>
              </w:rPr>
              <w:t>Порядка ведения реестра зеленых насаждений</w:t>
            </w:r>
            <w:proofErr w:type="gramEnd"/>
            <w:r w:rsidR="00EC283C">
              <w:rPr>
                <w:bCs/>
                <w:sz w:val="28"/>
                <w:szCs w:val="28"/>
              </w:rPr>
              <w:t xml:space="preserve"> на территории Табунщиковского</w:t>
            </w:r>
            <w:r w:rsidR="00EC283C">
              <w:t xml:space="preserve"> </w:t>
            </w:r>
            <w:r w:rsidR="00EC283C">
              <w:rPr>
                <w:bCs/>
                <w:sz w:val="28"/>
                <w:szCs w:val="28"/>
              </w:rPr>
              <w:t>сельского поселения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283C" w:rsidRPr="00917A4A" w:rsidRDefault="00EC283C" w:rsidP="00940E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EC283C" w:rsidRDefault="00EC283C" w:rsidP="00EC283C"/>
    <w:p w:rsidR="00EC283C" w:rsidRDefault="00EC283C" w:rsidP="00EC283C"/>
    <w:p w:rsidR="00AA2D6E" w:rsidRDefault="00AA2D6E" w:rsidP="00EC283C"/>
    <w:p w:rsidR="00EC283C" w:rsidRDefault="00EC283C" w:rsidP="00EC283C">
      <w:pPr>
        <w:ind w:firstLine="708"/>
        <w:jc w:val="both"/>
      </w:pPr>
      <w:proofErr w:type="gramStart"/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Областным Законом Ростовской области от 03.08.2007 № 747 – ЗС «Об охране зеленных насаждений в населенных пунктах Ростовской области», постановлением Правительства Ростовской области от 17.07.2014г. № 34 «Об утверждении Порядка охраны зеленых насаждений», руководствуясь статьей 33 Устава муниципального образования «Табунщиковское сельское поселение</w:t>
      </w:r>
      <w:proofErr w:type="gramEnd"/>
      <w:r>
        <w:rPr>
          <w:sz w:val="28"/>
          <w:szCs w:val="28"/>
        </w:rPr>
        <w:t>», Администрация Табунщиковского сельского поселения</w:t>
      </w:r>
      <w:r w:rsidR="00AA2D6E">
        <w:rPr>
          <w:sz w:val="28"/>
          <w:szCs w:val="28"/>
        </w:rPr>
        <w:t>, -</w:t>
      </w:r>
    </w:p>
    <w:p w:rsidR="00EC283C" w:rsidRDefault="00EC283C" w:rsidP="00EC283C">
      <w:pPr>
        <w:jc w:val="center"/>
        <w:rPr>
          <w:sz w:val="28"/>
          <w:szCs w:val="28"/>
        </w:rPr>
      </w:pPr>
    </w:p>
    <w:p w:rsidR="00EC283C" w:rsidRDefault="00EC283C" w:rsidP="00EC28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A2D6E" w:rsidRDefault="00AA2D6E" w:rsidP="00EC283C">
      <w:pPr>
        <w:jc w:val="center"/>
        <w:rPr>
          <w:sz w:val="28"/>
          <w:szCs w:val="28"/>
        </w:rPr>
      </w:pPr>
    </w:p>
    <w:p w:rsidR="00D11DB8" w:rsidRPr="00D11DB8" w:rsidRDefault="00D11DB8" w:rsidP="00AA2D6E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D11DB8">
        <w:rPr>
          <w:sz w:val="26"/>
          <w:szCs w:val="26"/>
        </w:rPr>
        <w:t>Внести в постановление Администрации Табунщиковского сельского поселение</w:t>
      </w:r>
      <w:r w:rsidRPr="00D11DB8">
        <w:rPr>
          <w:bCs/>
          <w:sz w:val="28"/>
          <w:szCs w:val="28"/>
        </w:rPr>
        <w:t xml:space="preserve"> от 30.12.2020г. №106 «Об утверждении </w:t>
      </w:r>
      <w:proofErr w:type="gramStart"/>
      <w:r w:rsidRPr="00D11DB8">
        <w:rPr>
          <w:bCs/>
          <w:sz w:val="28"/>
          <w:szCs w:val="28"/>
        </w:rPr>
        <w:t>Порядка ведения реестра зеленых насаждений</w:t>
      </w:r>
      <w:proofErr w:type="gramEnd"/>
      <w:r w:rsidRPr="00D11DB8">
        <w:rPr>
          <w:bCs/>
          <w:sz w:val="28"/>
          <w:szCs w:val="28"/>
        </w:rPr>
        <w:t xml:space="preserve"> на территории Табунщиковского</w:t>
      </w:r>
      <w:r>
        <w:t xml:space="preserve"> </w:t>
      </w:r>
      <w:r w:rsidRPr="00D11DB8">
        <w:rPr>
          <w:bCs/>
          <w:sz w:val="28"/>
          <w:szCs w:val="28"/>
        </w:rPr>
        <w:t>сельского поселения»:</w:t>
      </w:r>
    </w:p>
    <w:p w:rsidR="00D11DB8" w:rsidRPr="00D11DB8" w:rsidRDefault="00D11DB8" w:rsidP="00AA2D6E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</w:t>
      </w:r>
      <w:r w:rsidRPr="00D11DB8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D11DB8">
        <w:rPr>
          <w:sz w:val="26"/>
          <w:szCs w:val="26"/>
        </w:rPr>
        <w:t xml:space="preserve"> Администрации Табунщиковского сельского поселение</w:t>
      </w:r>
      <w:r w:rsidRPr="00D11DB8">
        <w:rPr>
          <w:bCs/>
          <w:sz w:val="28"/>
          <w:szCs w:val="28"/>
        </w:rPr>
        <w:t xml:space="preserve"> от 30.12.2020г. №106 «Об утверждении </w:t>
      </w:r>
      <w:proofErr w:type="gramStart"/>
      <w:r w:rsidRPr="00D11DB8">
        <w:rPr>
          <w:bCs/>
          <w:sz w:val="28"/>
          <w:szCs w:val="28"/>
        </w:rPr>
        <w:t>Порядка ведения реестра зеленых насаждений</w:t>
      </w:r>
      <w:proofErr w:type="gramEnd"/>
      <w:r w:rsidRPr="00D11DB8">
        <w:rPr>
          <w:bCs/>
          <w:sz w:val="28"/>
          <w:szCs w:val="28"/>
        </w:rPr>
        <w:t xml:space="preserve"> на территории Табунщиковского</w:t>
      </w:r>
      <w:r>
        <w:t xml:space="preserve"> </w:t>
      </w:r>
      <w:r w:rsidRPr="00D11DB8">
        <w:rPr>
          <w:bCs/>
          <w:sz w:val="28"/>
          <w:szCs w:val="28"/>
        </w:rPr>
        <w:t>сельского поселения»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D11DB8" w:rsidRDefault="00D11DB8" w:rsidP="00D11D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2D428F" w:rsidRDefault="002D428F" w:rsidP="00D11DB8">
      <w:pPr>
        <w:ind w:left="720"/>
        <w:jc w:val="both"/>
        <w:rPr>
          <w:sz w:val="28"/>
          <w:szCs w:val="28"/>
        </w:rPr>
        <w:sectPr w:rsidR="002D428F" w:rsidSect="00A1209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59" w:type="dxa"/>
        <w:tblLook w:val="04A0"/>
      </w:tblPr>
      <w:tblGrid>
        <w:gridCol w:w="9747"/>
        <w:gridCol w:w="4712"/>
      </w:tblGrid>
      <w:tr w:rsidR="002D428F" w:rsidTr="00940E8A">
        <w:trPr>
          <w:trHeight w:val="2101"/>
        </w:trPr>
        <w:tc>
          <w:tcPr>
            <w:tcW w:w="9747" w:type="dxa"/>
            <w:shd w:val="clear" w:color="auto" w:fill="auto"/>
          </w:tcPr>
          <w:p w:rsidR="002D428F" w:rsidRDefault="002D428F" w:rsidP="00940E8A">
            <w:pPr>
              <w:ind w:left="3294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2D428F" w:rsidRDefault="002D428F" w:rsidP="00940E8A">
            <w:pPr>
              <w:ind w:left="720"/>
              <w:rPr>
                <w:sz w:val="24"/>
                <w:szCs w:val="24"/>
              </w:rPr>
            </w:pPr>
          </w:p>
          <w:p w:rsidR="002D428F" w:rsidRDefault="002D428F" w:rsidP="00940E8A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2D428F" w:rsidRDefault="002D428F" w:rsidP="00940E8A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2D428F" w:rsidRDefault="002D428F" w:rsidP="00940E8A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Табунщиковского</w:t>
            </w:r>
          </w:p>
          <w:p w:rsidR="002D428F" w:rsidRDefault="002D428F" w:rsidP="00940E8A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2D428F" w:rsidRDefault="002D428F" w:rsidP="00940E8A">
            <w:pPr>
              <w:ind w:left="720"/>
              <w:jc w:val="center"/>
            </w:pPr>
            <w:r>
              <w:rPr>
                <w:sz w:val="24"/>
                <w:szCs w:val="24"/>
              </w:rPr>
              <w:t>от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30.12.2020 № 106</w:t>
            </w:r>
          </w:p>
          <w:p w:rsidR="002D428F" w:rsidRDefault="002D428F" w:rsidP="00940E8A">
            <w:pPr>
              <w:jc w:val="right"/>
              <w:rPr>
                <w:sz w:val="24"/>
                <w:szCs w:val="24"/>
              </w:rPr>
            </w:pPr>
          </w:p>
        </w:tc>
      </w:tr>
    </w:tbl>
    <w:p w:rsidR="002D428F" w:rsidRDefault="002D428F" w:rsidP="002D428F">
      <w:pPr>
        <w:pStyle w:val="Heading1"/>
        <w:rPr>
          <w:b w:val="0"/>
          <w:bCs/>
          <w:color w:val="000000"/>
          <w:sz w:val="28"/>
          <w:szCs w:val="28"/>
        </w:rPr>
      </w:pPr>
    </w:p>
    <w:p w:rsidR="002D428F" w:rsidRDefault="002D428F" w:rsidP="002D428F"/>
    <w:p w:rsidR="002D428F" w:rsidRDefault="002D428F" w:rsidP="002D42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D428F" w:rsidRDefault="002D428F" w:rsidP="002D428F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Зеленых насаждений Табунщиковского сельского поселения сельского поселения Красносулинского района</w:t>
      </w:r>
    </w:p>
    <w:p w:rsidR="002D428F" w:rsidRDefault="002D428F" w:rsidP="002D428F">
      <w:pPr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425"/>
        <w:gridCol w:w="1418"/>
        <w:gridCol w:w="1418"/>
        <w:gridCol w:w="1134"/>
        <w:gridCol w:w="1276"/>
        <w:gridCol w:w="1134"/>
        <w:gridCol w:w="992"/>
        <w:gridCol w:w="1134"/>
        <w:gridCol w:w="1276"/>
        <w:gridCol w:w="1134"/>
        <w:gridCol w:w="1134"/>
        <w:gridCol w:w="1134"/>
        <w:gridCol w:w="1275"/>
        <w:gridCol w:w="1134"/>
      </w:tblGrid>
      <w:tr w:rsidR="002D428F" w:rsidRPr="00577319" w:rsidTr="002D428F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 xml:space="preserve">№ </w:t>
            </w:r>
            <w:proofErr w:type="gramStart"/>
            <w:r w:rsidRPr="00577319">
              <w:rPr>
                <w:sz w:val="22"/>
                <w:szCs w:val="22"/>
              </w:rPr>
              <w:t>п</w:t>
            </w:r>
            <w:proofErr w:type="gramEnd"/>
            <w:r w:rsidRPr="00577319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</w:rPr>
            </w:pPr>
            <w:r w:rsidRPr="00577319">
              <w:rPr>
                <w:sz w:val="22"/>
                <w:szCs w:val="22"/>
              </w:rPr>
              <w:t>Располо</w:t>
            </w:r>
          </w:p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жение земельных участков, занятых зелеными насаждениями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Площадь, кв</w:t>
            </w:r>
            <w:proofErr w:type="gramStart"/>
            <w:r w:rsidRPr="0057731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Характеристика зеленых насаждений</w:t>
            </w:r>
          </w:p>
        </w:tc>
        <w:tc>
          <w:tcPr>
            <w:tcW w:w="4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Видовой состав зеленых насаждений на участках от общего числа видов,%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Природоохранный статус</w:t>
            </w:r>
          </w:p>
        </w:tc>
      </w:tr>
      <w:tr w:rsidR="002D428F" w:rsidRPr="00577319" w:rsidTr="002D428F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940E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940E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940E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940E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940E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Деревья, 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Кустарники, шт.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Травяной покров</w:t>
            </w:r>
            <w:r>
              <w:rPr>
                <w:sz w:val="22"/>
                <w:szCs w:val="22"/>
              </w:rPr>
              <w:t>,</w:t>
            </w:r>
            <w:r w:rsidRPr="00577319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Средний возраст зеленых насаждений, лет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Лиственные деревья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кустарники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Покрытие участка многолетними травами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940E8A">
            <w:pPr>
              <w:rPr>
                <w:sz w:val="22"/>
                <w:szCs w:val="22"/>
                <w:lang w:eastAsia="en-US"/>
              </w:rPr>
            </w:pPr>
          </w:p>
        </w:tc>
      </w:tr>
      <w:tr w:rsidR="002D428F" w:rsidRPr="00577319" w:rsidTr="002D428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14</w:t>
            </w:r>
          </w:p>
        </w:tc>
      </w:tr>
      <w:tr w:rsidR="002D428F" w:rsidRPr="00577319" w:rsidTr="002D428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Табунщиковское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абунщиково, ул.Ленина, №60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D428F" w:rsidRPr="00577319" w:rsidTr="002D428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940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Табунщиковское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Pr="00577319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абунщиково, ул.Ленина, </w:t>
            </w:r>
            <w:r>
              <w:rPr>
                <w:sz w:val="22"/>
                <w:szCs w:val="22"/>
              </w:rPr>
              <w:t>около №82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Default="002D428F" w:rsidP="002D428F">
            <w:pPr>
              <w:jc w:val="center"/>
              <w:rPr>
                <w:sz w:val="22"/>
                <w:szCs w:val="22"/>
              </w:rPr>
            </w:pPr>
            <w:r w:rsidRPr="00F9406D">
              <w:rPr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28F" w:rsidRDefault="002D428F" w:rsidP="002D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2D428F" w:rsidRDefault="002D428F" w:rsidP="00D11D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2D428F" w:rsidRDefault="002D428F" w:rsidP="00D11DB8">
      <w:pPr>
        <w:ind w:left="720"/>
        <w:jc w:val="both"/>
        <w:rPr>
          <w:sz w:val="28"/>
          <w:szCs w:val="28"/>
        </w:rPr>
      </w:pPr>
    </w:p>
    <w:p w:rsidR="002D428F" w:rsidRDefault="002D428F" w:rsidP="00D11DB8">
      <w:pPr>
        <w:ind w:left="720"/>
        <w:jc w:val="both"/>
        <w:rPr>
          <w:sz w:val="28"/>
          <w:szCs w:val="28"/>
        </w:rPr>
        <w:sectPr w:rsidR="002D428F" w:rsidSect="002D428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D428F" w:rsidRDefault="002D428F" w:rsidP="002D428F">
      <w:pPr>
        <w:pStyle w:val="a4"/>
        <w:autoSpaceDE w:val="0"/>
        <w:jc w:val="both"/>
      </w:pPr>
      <w:r>
        <w:rPr>
          <w:sz w:val="28"/>
          <w:szCs w:val="28"/>
        </w:rPr>
        <w:lastRenderedPageBreak/>
        <w:t>2.</w:t>
      </w:r>
      <w:r w:rsidRPr="002D42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917A4A">
        <w:rPr>
          <w:sz w:val="26"/>
          <w:szCs w:val="26"/>
        </w:rPr>
        <w:t>Контроль за</w:t>
      </w:r>
      <w:proofErr w:type="gramEnd"/>
      <w:r w:rsidRPr="00917A4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2D428F" w:rsidRDefault="002D428F" w:rsidP="00D11DB8">
      <w:pPr>
        <w:ind w:left="720"/>
        <w:jc w:val="both"/>
        <w:rPr>
          <w:sz w:val="28"/>
          <w:szCs w:val="28"/>
        </w:rPr>
      </w:pPr>
    </w:p>
    <w:p w:rsidR="00AA2D6E" w:rsidRDefault="00AA2D6E" w:rsidP="00D11DB8">
      <w:pPr>
        <w:ind w:left="720"/>
        <w:jc w:val="both"/>
        <w:rPr>
          <w:sz w:val="28"/>
          <w:szCs w:val="28"/>
        </w:rPr>
      </w:pPr>
    </w:p>
    <w:p w:rsidR="00AA2D6E" w:rsidRDefault="00AA2D6E" w:rsidP="00D11DB8">
      <w:pPr>
        <w:ind w:left="720"/>
        <w:jc w:val="both"/>
        <w:rPr>
          <w:sz w:val="28"/>
          <w:szCs w:val="28"/>
        </w:rPr>
      </w:pPr>
    </w:p>
    <w:p w:rsidR="00AA2D6E" w:rsidRDefault="00AA2D6E" w:rsidP="00D11DB8">
      <w:pPr>
        <w:ind w:left="720"/>
        <w:jc w:val="both"/>
        <w:rPr>
          <w:sz w:val="28"/>
          <w:szCs w:val="28"/>
        </w:rPr>
      </w:pPr>
    </w:p>
    <w:p w:rsidR="00AA2D6E" w:rsidRDefault="00AA2D6E" w:rsidP="00D11DB8">
      <w:pPr>
        <w:ind w:left="720"/>
        <w:jc w:val="both"/>
        <w:rPr>
          <w:sz w:val="28"/>
          <w:szCs w:val="28"/>
        </w:rPr>
      </w:pPr>
    </w:p>
    <w:p w:rsidR="00AA2D6E" w:rsidRPr="00D11DB8" w:rsidRDefault="00AA2D6E" w:rsidP="00D11DB8">
      <w:pPr>
        <w:ind w:left="720"/>
        <w:jc w:val="both"/>
        <w:rPr>
          <w:sz w:val="28"/>
          <w:szCs w:val="28"/>
        </w:rPr>
      </w:pPr>
    </w:p>
    <w:p w:rsidR="00A1209F" w:rsidRDefault="00A1209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EC283C" w:rsidRPr="00EA78F5" w:rsidTr="00940E8A">
        <w:tc>
          <w:tcPr>
            <w:tcW w:w="5211" w:type="dxa"/>
          </w:tcPr>
          <w:p w:rsidR="00EC283C" w:rsidRPr="00EA78F5" w:rsidRDefault="00EC283C" w:rsidP="00940E8A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Глава Администрации Табунщиковского</w:t>
            </w:r>
          </w:p>
          <w:p w:rsidR="00EC283C" w:rsidRPr="00EA78F5" w:rsidRDefault="00EC283C" w:rsidP="00940E8A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EC283C" w:rsidRPr="00EA78F5" w:rsidRDefault="00EC283C" w:rsidP="00940E8A">
            <w:pPr>
              <w:jc w:val="right"/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О.Н.Здроб</w:t>
            </w:r>
          </w:p>
        </w:tc>
      </w:tr>
    </w:tbl>
    <w:p w:rsidR="00EC283C" w:rsidRDefault="00EC283C"/>
    <w:sectPr w:rsidR="00EC283C" w:rsidSect="002D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01" w:rsidRPr="00ED78A3" w:rsidRDefault="00A34601" w:rsidP="00AA2D6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34601" w:rsidRPr="00ED78A3" w:rsidRDefault="00A34601" w:rsidP="00AA2D6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9540"/>
      <w:docPartObj>
        <w:docPartGallery w:val="Page Numbers (Bottom of Page)"/>
        <w:docPartUnique/>
      </w:docPartObj>
    </w:sdtPr>
    <w:sdtContent>
      <w:p w:rsidR="00AA2D6E" w:rsidRDefault="00AA2D6E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A2D6E" w:rsidRDefault="00AA2D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01" w:rsidRPr="00ED78A3" w:rsidRDefault="00A34601" w:rsidP="00AA2D6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34601" w:rsidRPr="00ED78A3" w:rsidRDefault="00A34601" w:rsidP="00AA2D6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B183C"/>
    <w:multiLevelType w:val="multilevel"/>
    <w:tmpl w:val="6D9EB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C9A1ACA"/>
    <w:multiLevelType w:val="multilevel"/>
    <w:tmpl w:val="77185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83C"/>
    <w:rsid w:val="002D428F"/>
    <w:rsid w:val="00A1209F"/>
    <w:rsid w:val="00A34601"/>
    <w:rsid w:val="00AA2D6E"/>
    <w:rsid w:val="00D11DB8"/>
    <w:rsid w:val="00EC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DB8"/>
    <w:pPr>
      <w:ind w:left="720"/>
      <w:contextualSpacing/>
    </w:pPr>
  </w:style>
  <w:style w:type="paragraph" w:customStyle="1" w:styleId="Heading1">
    <w:name w:val="Heading 1"/>
    <w:basedOn w:val="a"/>
    <w:link w:val="1"/>
    <w:qFormat/>
    <w:rsid w:val="002D428F"/>
    <w:pPr>
      <w:keepNext/>
      <w:suppressAutoHyphens w:val="0"/>
      <w:outlineLvl w:val="0"/>
    </w:pPr>
    <w:rPr>
      <w:b/>
      <w:sz w:val="36"/>
      <w:lang w:eastAsia="ru-RU"/>
    </w:rPr>
  </w:style>
  <w:style w:type="character" w:customStyle="1" w:styleId="1">
    <w:name w:val="Заголовок 1 Знак"/>
    <w:basedOn w:val="a0"/>
    <w:link w:val="Heading1"/>
    <w:qFormat/>
    <w:rsid w:val="002D42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2D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2D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AA2D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2D6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2CF0C-0700-452D-8D39-007D271C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2022-02-09T06:41:00Z</dcterms:created>
  <dcterms:modified xsi:type="dcterms:W3CDTF">2022-02-09T07:28:00Z</dcterms:modified>
</cp:coreProperties>
</file>