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13520" w14:textId="4265DBD4" w:rsidR="00531D48" w:rsidRDefault="005A2C47" w:rsidP="00DC6B9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Гранты д</w:t>
      </w:r>
      <w:r w:rsidR="00E932DB">
        <w:rPr>
          <w:rFonts w:ascii="Times New Roman" w:eastAsia="Calibri" w:hAnsi="Times New Roman" w:cs="Times New Roman"/>
          <w:b/>
          <w:bCs/>
          <w:sz w:val="28"/>
          <w:szCs w:val="28"/>
        </w:rPr>
        <w:t>о 20</w:t>
      </w:r>
      <w:r w:rsidR="00DC6B97" w:rsidRPr="00DC6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млн рублей </w:t>
      </w:r>
      <w:r w:rsidR="00531D48">
        <w:rPr>
          <w:rFonts w:ascii="Times New Roman" w:eastAsia="Calibri" w:hAnsi="Times New Roman" w:cs="Times New Roman"/>
          <w:b/>
          <w:bCs/>
          <w:sz w:val="28"/>
          <w:szCs w:val="28"/>
        </w:rPr>
        <w:t>от Фонда содействия инновациям</w:t>
      </w:r>
    </w:p>
    <w:p w14:paraId="561382E1" w14:textId="77777777" w:rsidR="001F433B" w:rsidRDefault="00DC6B97" w:rsidP="00E932D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6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5A2C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реализацию инновационных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проектов</w:t>
      </w:r>
      <w:r w:rsidR="001F43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области </w:t>
      </w:r>
    </w:p>
    <w:p w14:paraId="017816B8" w14:textId="08A8FD8B" w:rsidR="00DC6B97" w:rsidRPr="00DC6B97" w:rsidRDefault="001F433B" w:rsidP="00E932D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информационных технологии</w:t>
      </w:r>
      <w:r w:rsidR="00DC6B97" w:rsidRPr="00DC6B97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14:paraId="7A350652" w14:textId="55B0036C" w:rsidR="001F433B" w:rsidRDefault="00DC6B97" w:rsidP="000E6E7F">
      <w:pPr>
        <w:spacing w:after="0" w:line="240" w:lineRule="auto"/>
        <w:ind w:left="-567" w:firstLine="567"/>
        <w:jc w:val="center"/>
      </w:pPr>
      <w:r w:rsidRPr="00DC6B97">
        <w:rPr>
          <w:rFonts w:ascii="Times New Roman" w:eastAsia="Calibri" w:hAnsi="Times New Roman" w:cs="Times New Roman"/>
          <w:sz w:val="28"/>
          <w:szCs w:val="28"/>
        </w:rPr>
        <w:t>Представительство в Ростовской области Фонда содействия инновациям информирует</w:t>
      </w:r>
      <w:r w:rsidRPr="00DC6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</w:t>
      </w:r>
      <w:r w:rsidR="008C034D">
        <w:rPr>
          <w:rFonts w:ascii="Times New Roman" w:eastAsia="Calibri" w:hAnsi="Times New Roman" w:cs="Times New Roman"/>
          <w:b/>
          <w:bCs/>
          <w:sz w:val="28"/>
          <w:szCs w:val="28"/>
        </w:rPr>
        <w:t>приеме</w:t>
      </w:r>
      <w:r w:rsidRPr="00DC6B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заявок на конкурс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4901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F259969" w14:textId="77777777" w:rsidR="00170319" w:rsidRDefault="00707308" w:rsidP="000E6E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«Старт</w:t>
      </w:r>
      <w:r w:rsidR="0036696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ЦТ»</w:t>
      </w:r>
      <w:r w:rsidR="00A54F9C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8C03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«Развитие-</w:t>
      </w:r>
      <w:proofErr w:type="spellStart"/>
      <w:r w:rsidR="008C034D">
        <w:rPr>
          <w:rFonts w:ascii="Times New Roman" w:eastAsia="Calibri" w:hAnsi="Times New Roman" w:cs="Times New Roman"/>
          <w:b/>
          <w:bCs/>
          <w:sz w:val="28"/>
          <w:szCs w:val="28"/>
        </w:rPr>
        <w:t>ЦТ</w:t>
      </w:r>
      <w:proofErr w:type="spellEnd"/>
      <w:r w:rsidR="008C034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EE63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A54F9C" w:rsidRPr="00A54F9C">
        <w:rPr>
          <w:rFonts w:ascii="Times New Roman" w:eastAsia="Calibri" w:hAnsi="Times New Roman" w:cs="Times New Roman"/>
          <w:b/>
          <w:bCs/>
          <w:sz w:val="28"/>
          <w:szCs w:val="28"/>
        </w:rPr>
        <w:t>«Экспорт-</w:t>
      </w:r>
      <w:proofErr w:type="spellStart"/>
      <w:r w:rsidR="00A54F9C" w:rsidRPr="00A54F9C">
        <w:rPr>
          <w:rFonts w:ascii="Times New Roman" w:eastAsia="Calibri" w:hAnsi="Times New Roman" w:cs="Times New Roman"/>
          <w:b/>
          <w:bCs/>
          <w:sz w:val="28"/>
          <w:szCs w:val="28"/>
        </w:rPr>
        <w:t>ЦТ</w:t>
      </w:r>
      <w:proofErr w:type="spellEnd"/>
      <w:r w:rsidR="00A54F9C" w:rsidRPr="00A54F9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F55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="00F5519D" w:rsidRPr="00F5519D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spellStart"/>
      <w:r w:rsidR="00F5519D">
        <w:rPr>
          <w:rFonts w:ascii="Times New Roman" w:eastAsia="Calibri" w:hAnsi="Times New Roman" w:cs="Times New Roman"/>
          <w:b/>
          <w:bCs/>
          <w:sz w:val="28"/>
          <w:szCs w:val="28"/>
        </w:rPr>
        <w:t>Антикризис</w:t>
      </w:r>
      <w:proofErr w:type="spellEnd"/>
      <w:r w:rsidR="00F5519D">
        <w:rPr>
          <w:rFonts w:ascii="Times New Roman" w:eastAsia="Calibri" w:hAnsi="Times New Roman" w:cs="Times New Roman"/>
          <w:b/>
          <w:bCs/>
          <w:sz w:val="28"/>
          <w:szCs w:val="28"/>
        </w:rPr>
        <w:t>-ИИ</w:t>
      </w:r>
      <w:r w:rsidR="00F5519D" w:rsidRPr="00F5519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F55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2AB765B5" w14:textId="09DC9AA6" w:rsidR="00DC6B97" w:rsidRDefault="00F5519D" w:rsidP="000E6E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</w:t>
      </w:r>
      <w:r w:rsidR="00EE63A6" w:rsidRPr="00EE63A6">
        <w:rPr>
          <w:rFonts w:ascii="Times New Roman" w:eastAsia="Calibri" w:hAnsi="Times New Roman" w:cs="Times New Roman"/>
          <w:b/>
          <w:bCs/>
          <w:sz w:val="28"/>
          <w:szCs w:val="28"/>
        </w:rPr>
        <w:t>«Коммерциализация-ЦТ»</w:t>
      </w:r>
      <w:r w:rsidR="008C034D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14:paraId="6003F13F" w14:textId="77777777" w:rsidR="001F433B" w:rsidRPr="00170319" w:rsidRDefault="001F433B" w:rsidP="00C2391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99964690"/>
    </w:p>
    <w:bookmarkEnd w:id="0"/>
    <w:p w14:paraId="67A1339F" w14:textId="09687C63" w:rsidR="001F433B" w:rsidRDefault="001F433B" w:rsidP="001F433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Конкурс «Старт-Цифровые технологии</w:t>
      </w:r>
      <w:r w:rsidRPr="001F433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8788CFA" w14:textId="77777777" w:rsidR="001F433B" w:rsidRPr="00170319" w:rsidRDefault="001F433B" w:rsidP="001F433B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6453C" w14:textId="1987CA4C" w:rsidR="001F433B" w:rsidRPr="001F433B" w:rsidRDefault="001F433B" w:rsidP="001F433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3B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>нкурс «Старт-ЦТ</w:t>
      </w:r>
      <w:r w:rsidRPr="001F433B">
        <w:rPr>
          <w:rFonts w:ascii="Times New Roman" w:eastAsia="Calibri" w:hAnsi="Times New Roman" w:cs="Times New Roman"/>
          <w:sz w:val="28"/>
          <w:szCs w:val="28"/>
        </w:rPr>
        <w:t>» направлен на отбор проектов по направлениям, соответствующим приоритетным направлениям грантовой поддержки проектов по разработке, применению и коммерциализации российских цифровых решений.</w:t>
      </w:r>
    </w:p>
    <w:p w14:paraId="61BF5F83" w14:textId="713F21BE" w:rsidR="001F433B" w:rsidRPr="001F433B" w:rsidRDefault="001F433B" w:rsidP="001F433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433B">
        <w:rPr>
          <w:rFonts w:ascii="Times New Roman" w:eastAsia="Calibri" w:hAnsi="Times New Roman" w:cs="Times New Roman"/>
          <w:b/>
          <w:sz w:val="28"/>
          <w:szCs w:val="28"/>
        </w:rPr>
        <w:t>Основные параметры предоставл</w:t>
      </w:r>
      <w:r>
        <w:rPr>
          <w:rFonts w:ascii="Times New Roman" w:eastAsia="Calibri" w:hAnsi="Times New Roman" w:cs="Times New Roman"/>
          <w:b/>
          <w:sz w:val="28"/>
          <w:szCs w:val="28"/>
        </w:rPr>
        <w:t>яемой поддержки по конкурсу</w:t>
      </w:r>
      <w:r w:rsidRPr="001F43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«Старт-ЦТ</w:t>
      </w:r>
      <w:r w:rsidRPr="001F433B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05C01FA0" w14:textId="77777777" w:rsidR="001F433B" w:rsidRPr="001F433B" w:rsidRDefault="001F433B" w:rsidP="001F433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3B">
        <w:rPr>
          <w:rFonts w:ascii="Times New Roman" w:eastAsia="Calibri" w:hAnsi="Times New Roman" w:cs="Times New Roman"/>
          <w:sz w:val="28"/>
          <w:szCs w:val="28"/>
        </w:rPr>
        <w:t>•</w:t>
      </w:r>
      <w:r w:rsidRPr="001F433B">
        <w:rPr>
          <w:rFonts w:ascii="Times New Roman" w:eastAsia="Calibri" w:hAnsi="Times New Roman" w:cs="Times New Roman"/>
          <w:sz w:val="28"/>
          <w:szCs w:val="28"/>
        </w:rPr>
        <w:tab/>
        <w:t>размер гранта – до 4 млн рублей;</w:t>
      </w:r>
    </w:p>
    <w:p w14:paraId="3689FA58" w14:textId="77777777" w:rsidR="001F433B" w:rsidRPr="001F433B" w:rsidRDefault="001F433B" w:rsidP="001F433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3B">
        <w:rPr>
          <w:rFonts w:ascii="Times New Roman" w:eastAsia="Calibri" w:hAnsi="Times New Roman" w:cs="Times New Roman"/>
          <w:sz w:val="28"/>
          <w:szCs w:val="28"/>
        </w:rPr>
        <w:t>•</w:t>
      </w:r>
      <w:r w:rsidRPr="001F433B">
        <w:rPr>
          <w:rFonts w:ascii="Times New Roman" w:eastAsia="Calibri" w:hAnsi="Times New Roman" w:cs="Times New Roman"/>
          <w:sz w:val="28"/>
          <w:szCs w:val="28"/>
        </w:rPr>
        <w:tab/>
        <w:t>срок выполнения НИОКР составляет 12 месяцев (в 2 этапа) с даты заключения договора гранта;</w:t>
      </w:r>
    </w:p>
    <w:p w14:paraId="6655C4CE" w14:textId="39A7BBC7" w:rsidR="001F433B" w:rsidRPr="001F433B" w:rsidRDefault="001F433B" w:rsidP="001F433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3B">
        <w:rPr>
          <w:rFonts w:ascii="Times New Roman" w:eastAsia="Calibri" w:hAnsi="Times New Roman" w:cs="Times New Roman"/>
          <w:sz w:val="28"/>
          <w:szCs w:val="28"/>
        </w:rPr>
        <w:t>•</w:t>
      </w:r>
      <w:r w:rsidRPr="001F433B">
        <w:rPr>
          <w:rFonts w:ascii="Times New Roman" w:eastAsia="Calibri" w:hAnsi="Times New Roman" w:cs="Times New Roman"/>
          <w:sz w:val="28"/>
          <w:szCs w:val="28"/>
        </w:rPr>
        <w:tab/>
        <w:t>в конкурсе могут принимать участие физические лица и юридические лица-субъекты малого предпринимательства, дата</w:t>
      </w:r>
      <w:r w:rsidR="00D90334">
        <w:rPr>
          <w:rFonts w:ascii="Times New Roman" w:eastAsia="Calibri" w:hAnsi="Times New Roman" w:cs="Times New Roman"/>
          <w:sz w:val="28"/>
          <w:szCs w:val="28"/>
        </w:rPr>
        <w:t xml:space="preserve"> регистрации которых не более 2</w:t>
      </w:r>
      <w:r w:rsidR="00D90334">
        <w:rPr>
          <w:rFonts w:ascii="Times New Roman" w:eastAsia="Calibri" w:hAnsi="Times New Roman" w:cs="Times New Roman"/>
          <w:sz w:val="28"/>
          <w:szCs w:val="28"/>
        </w:rPr>
        <w:noBreakHyphen/>
      </w:r>
      <w:r w:rsidRPr="001F433B">
        <w:rPr>
          <w:rFonts w:ascii="Times New Roman" w:eastAsia="Calibri" w:hAnsi="Times New Roman" w:cs="Times New Roman"/>
          <w:sz w:val="28"/>
          <w:szCs w:val="28"/>
        </w:rPr>
        <w:t>х лет до даты подачи заявки на конкурс</w:t>
      </w:r>
      <w:r w:rsidR="0069255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36BED94" w14:textId="374C4DE2" w:rsidR="001F433B" w:rsidRPr="001F433B" w:rsidRDefault="001F433B" w:rsidP="001F433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3B">
        <w:rPr>
          <w:rFonts w:ascii="Times New Roman" w:eastAsia="Calibri" w:hAnsi="Times New Roman" w:cs="Times New Roman"/>
          <w:sz w:val="28"/>
          <w:szCs w:val="28"/>
        </w:rPr>
        <w:t>•</w:t>
      </w:r>
      <w:r w:rsidRPr="001F433B">
        <w:rPr>
          <w:rFonts w:ascii="Times New Roman" w:eastAsia="Calibri" w:hAnsi="Times New Roman" w:cs="Times New Roman"/>
          <w:sz w:val="28"/>
          <w:szCs w:val="28"/>
        </w:rPr>
        <w:tab/>
      </w:r>
      <w:r w:rsidR="00692556">
        <w:rPr>
          <w:rFonts w:ascii="Times New Roman" w:eastAsia="Calibri" w:hAnsi="Times New Roman" w:cs="Times New Roman"/>
          <w:sz w:val="28"/>
          <w:szCs w:val="28"/>
        </w:rPr>
        <w:t>н</w:t>
      </w:r>
      <w:r w:rsidRPr="001F433B">
        <w:rPr>
          <w:rFonts w:ascii="Times New Roman" w:eastAsia="Calibri" w:hAnsi="Times New Roman" w:cs="Times New Roman"/>
          <w:sz w:val="28"/>
          <w:szCs w:val="28"/>
        </w:rPr>
        <w:t>аправление поддержки – выполнение НИОКР (средства гранта можно расходовать на зарплату, сырье, материалы, комплектующие, услуги соисполнителей)</w:t>
      </w:r>
      <w:r w:rsidR="006925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76400A" w14:textId="1A67E843" w:rsidR="001F433B" w:rsidRPr="001F433B" w:rsidRDefault="001F433B" w:rsidP="001F433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433B">
        <w:rPr>
          <w:rFonts w:ascii="Times New Roman" w:eastAsia="Calibri" w:hAnsi="Times New Roman" w:cs="Times New Roman"/>
          <w:b/>
          <w:sz w:val="28"/>
          <w:szCs w:val="28"/>
        </w:rPr>
        <w:t>Заявки на конкурс «Ста</w:t>
      </w:r>
      <w:r>
        <w:rPr>
          <w:rFonts w:ascii="Times New Roman" w:eastAsia="Calibri" w:hAnsi="Times New Roman" w:cs="Times New Roman"/>
          <w:b/>
          <w:sz w:val="28"/>
          <w:szCs w:val="28"/>
        </w:rPr>
        <w:t>рт-ЦТ» принимаются до 10:00 ч. 20</w:t>
      </w:r>
      <w:r w:rsidRPr="001F433B">
        <w:rPr>
          <w:rFonts w:ascii="Times New Roman" w:eastAsia="Calibri" w:hAnsi="Times New Roman" w:cs="Times New Roman"/>
          <w:b/>
          <w:sz w:val="28"/>
          <w:szCs w:val="28"/>
        </w:rPr>
        <w:t xml:space="preserve"> июня 2022 года.</w:t>
      </w:r>
    </w:p>
    <w:p w14:paraId="4883B6FE" w14:textId="50A6E22A" w:rsidR="001F433B" w:rsidRPr="001F433B" w:rsidRDefault="001F433B" w:rsidP="001F433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33B">
        <w:rPr>
          <w:rFonts w:ascii="Times New Roman" w:eastAsia="Calibri" w:hAnsi="Times New Roman" w:cs="Times New Roman"/>
          <w:sz w:val="28"/>
          <w:szCs w:val="28"/>
        </w:rPr>
        <w:t xml:space="preserve">Подробнее по ссылке </w:t>
      </w:r>
      <w:hyperlink r:id="rId6" w:history="1">
        <w:r w:rsidR="00D90334" w:rsidRPr="00D07130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https://fasie.ru/press/fund/start-dataeconomy-2022-2/</w:t>
        </w:r>
      </w:hyperlink>
      <w:r w:rsidR="00D9033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EA5A5D6" w14:textId="77777777" w:rsidR="00E31E3E" w:rsidRPr="00170319" w:rsidRDefault="00E31E3E" w:rsidP="0049014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B7B9B" w14:textId="77777777" w:rsidR="00124EFE" w:rsidRDefault="00124EFE" w:rsidP="00124EFE">
      <w:pPr>
        <w:tabs>
          <w:tab w:val="left" w:pos="1710"/>
          <w:tab w:val="center" w:pos="4677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66E5FE62" w14:textId="2F41C014" w:rsidR="00E31E3E" w:rsidRDefault="00124EFE" w:rsidP="00124EFE">
      <w:pPr>
        <w:tabs>
          <w:tab w:val="left" w:pos="1710"/>
          <w:tab w:val="center" w:pos="4677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31E3E" w:rsidRPr="00E31E3E">
        <w:rPr>
          <w:rFonts w:ascii="Times New Roman" w:eastAsia="Calibri" w:hAnsi="Times New Roman" w:cs="Times New Roman"/>
          <w:b/>
          <w:sz w:val="28"/>
          <w:szCs w:val="28"/>
        </w:rPr>
        <w:t>Конкурс «Развитие – Цифровые технологии»</w:t>
      </w:r>
    </w:p>
    <w:p w14:paraId="6B190C76" w14:textId="77777777" w:rsidR="001F433B" w:rsidRPr="00170319" w:rsidRDefault="001F433B" w:rsidP="00E31E3E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5CE52C" w14:textId="77777777" w:rsidR="00E31E3E" w:rsidRPr="00E31E3E" w:rsidRDefault="00E31E3E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3E">
        <w:rPr>
          <w:rFonts w:ascii="Times New Roman" w:eastAsia="Calibri" w:hAnsi="Times New Roman" w:cs="Times New Roman"/>
          <w:sz w:val="28"/>
          <w:szCs w:val="28"/>
        </w:rPr>
        <w:t>Конкурс «Развитие-ЦТ» ориентирован на поддержку предприятий, которые имеют положительную деловую репутацию и опыт продаж наукоемкой продукции на рынке, но имеют потребность проведения дополнительных НИОКР, в целях реализации проектов по разработке и применению российских цифровых решений.</w:t>
      </w:r>
    </w:p>
    <w:p w14:paraId="26D08E38" w14:textId="77777777" w:rsidR="00E31E3E" w:rsidRPr="00100323" w:rsidRDefault="00E31E3E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0323">
        <w:rPr>
          <w:rFonts w:ascii="Times New Roman" w:eastAsia="Calibri" w:hAnsi="Times New Roman" w:cs="Times New Roman"/>
          <w:b/>
          <w:sz w:val="28"/>
          <w:szCs w:val="28"/>
        </w:rPr>
        <w:t>Основные параметры предоставляемой поддержки:</w:t>
      </w:r>
    </w:p>
    <w:p w14:paraId="7CA36B9B" w14:textId="77777777" w:rsidR="00E31E3E" w:rsidRPr="00E31E3E" w:rsidRDefault="00E31E3E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3E">
        <w:rPr>
          <w:rFonts w:ascii="Times New Roman" w:eastAsia="Calibri" w:hAnsi="Times New Roman" w:cs="Times New Roman"/>
          <w:sz w:val="28"/>
          <w:szCs w:val="28"/>
        </w:rPr>
        <w:t>•</w:t>
      </w:r>
      <w:r w:rsidRPr="00E31E3E">
        <w:rPr>
          <w:rFonts w:ascii="Times New Roman" w:eastAsia="Calibri" w:hAnsi="Times New Roman" w:cs="Times New Roman"/>
          <w:sz w:val="28"/>
          <w:szCs w:val="28"/>
        </w:rPr>
        <w:tab/>
        <w:t>размер гранта до 20 млн рублей;</w:t>
      </w:r>
    </w:p>
    <w:p w14:paraId="246419F6" w14:textId="150000B8" w:rsidR="00E31E3E" w:rsidRPr="00E31E3E" w:rsidRDefault="00E31E3E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3E">
        <w:rPr>
          <w:rFonts w:ascii="Times New Roman" w:eastAsia="Calibri" w:hAnsi="Times New Roman" w:cs="Times New Roman"/>
          <w:sz w:val="28"/>
          <w:szCs w:val="28"/>
        </w:rPr>
        <w:t>•</w:t>
      </w:r>
      <w:r w:rsidRPr="00E31E3E">
        <w:rPr>
          <w:rFonts w:ascii="Times New Roman" w:eastAsia="Calibri" w:hAnsi="Times New Roman" w:cs="Times New Roman"/>
          <w:sz w:val="28"/>
          <w:szCs w:val="28"/>
        </w:rPr>
        <w:tab/>
        <w:t>срок выполнения НИОКР составляет 12 или 18 или 24 месяцев с даты заключения договора гранта</w:t>
      </w:r>
      <w:r w:rsidR="001F433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44C790" w14:textId="04D59B3A" w:rsidR="00E31E3E" w:rsidRPr="00E31E3E" w:rsidRDefault="00E31E3E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3E">
        <w:rPr>
          <w:rFonts w:ascii="Times New Roman" w:eastAsia="Calibri" w:hAnsi="Times New Roman" w:cs="Times New Roman"/>
          <w:sz w:val="28"/>
          <w:szCs w:val="28"/>
        </w:rPr>
        <w:t>•</w:t>
      </w:r>
      <w:r w:rsidRPr="00E31E3E">
        <w:rPr>
          <w:rFonts w:ascii="Times New Roman" w:eastAsia="Calibri" w:hAnsi="Times New Roman" w:cs="Times New Roman"/>
          <w:sz w:val="28"/>
          <w:szCs w:val="28"/>
        </w:rPr>
        <w:tab/>
        <w:t xml:space="preserve">внебюджетное </w:t>
      </w:r>
      <w:proofErr w:type="spellStart"/>
      <w:r w:rsidRPr="00E31E3E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E31E3E">
        <w:rPr>
          <w:rFonts w:ascii="Times New Roman" w:eastAsia="Calibri" w:hAnsi="Times New Roman" w:cs="Times New Roman"/>
          <w:sz w:val="28"/>
          <w:szCs w:val="28"/>
        </w:rPr>
        <w:t xml:space="preserve"> (за счет собственных или пр</w:t>
      </w:r>
      <w:r w:rsidR="00C23916">
        <w:rPr>
          <w:rFonts w:ascii="Times New Roman" w:eastAsia="Calibri" w:hAnsi="Times New Roman" w:cs="Times New Roman"/>
          <w:sz w:val="28"/>
          <w:szCs w:val="28"/>
        </w:rPr>
        <w:t>ивлеченных средств) – не менее 25</w:t>
      </w:r>
      <w:r w:rsidRPr="00E31E3E">
        <w:rPr>
          <w:rFonts w:ascii="Times New Roman" w:eastAsia="Calibri" w:hAnsi="Times New Roman" w:cs="Times New Roman"/>
          <w:sz w:val="28"/>
          <w:szCs w:val="28"/>
        </w:rPr>
        <w:t>% суммы гранта;</w:t>
      </w:r>
    </w:p>
    <w:p w14:paraId="7CA8A6F1" w14:textId="77777777" w:rsidR="00E31E3E" w:rsidRPr="00E31E3E" w:rsidRDefault="00E31E3E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3E">
        <w:rPr>
          <w:rFonts w:ascii="Times New Roman" w:eastAsia="Calibri" w:hAnsi="Times New Roman" w:cs="Times New Roman"/>
          <w:sz w:val="28"/>
          <w:szCs w:val="28"/>
        </w:rPr>
        <w:t>•</w:t>
      </w:r>
      <w:r w:rsidRPr="00E31E3E">
        <w:rPr>
          <w:rFonts w:ascii="Times New Roman" w:eastAsia="Calibri" w:hAnsi="Times New Roman" w:cs="Times New Roman"/>
          <w:sz w:val="28"/>
          <w:szCs w:val="28"/>
        </w:rPr>
        <w:tab/>
        <w:t>направление поддержки – выполнение НИОКР (зарплата, материалы, сырье, комплектующие, услуги соисполнителей);</w:t>
      </w:r>
    </w:p>
    <w:p w14:paraId="6D195E43" w14:textId="0F4BE298" w:rsidR="00E31E3E" w:rsidRPr="00E31E3E" w:rsidRDefault="00E31E3E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3E">
        <w:rPr>
          <w:rFonts w:ascii="Times New Roman" w:eastAsia="Calibri" w:hAnsi="Times New Roman" w:cs="Times New Roman"/>
          <w:sz w:val="28"/>
          <w:szCs w:val="28"/>
        </w:rPr>
        <w:t>•</w:t>
      </w:r>
      <w:r w:rsidRPr="00E31E3E">
        <w:rPr>
          <w:rFonts w:ascii="Times New Roman" w:eastAsia="Calibri" w:hAnsi="Times New Roman" w:cs="Times New Roman"/>
          <w:sz w:val="28"/>
          <w:szCs w:val="28"/>
        </w:rPr>
        <w:tab/>
      </w:r>
      <w:r w:rsidR="003F6E8F" w:rsidRPr="003F6E8F">
        <w:rPr>
          <w:rFonts w:ascii="Times New Roman" w:eastAsia="Calibri" w:hAnsi="Times New Roman" w:cs="Times New Roman"/>
          <w:sz w:val="28"/>
          <w:szCs w:val="28"/>
        </w:rPr>
        <w:t>в конкурсе могут принимать участие предприятия, которые имеют статус «Микропредприятие» или «Малое предприятие» в Едином реестре субъектов малого и среднего предпринимательства</w:t>
      </w:r>
      <w:r w:rsidR="003F6E8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423425" w14:textId="03232DFB" w:rsidR="00E31E3E" w:rsidRPr="003876F3" w:rsidRDefault="00E31E3E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76F3">
        <w:rPr>
          <w:rFonts w:ascii="Times New Roman" w:eastAsia="Calibri" w:hAnsi="Times New Roman" w:cs="Times New Roman"/>
          <w:b/>
          <w:sz w:val="28"/>
          <w:szCs w:val="28"/>
        </w:rPr>
        <w:t>Заявки на конкурс прин</w:t>
      </w:r>
      <w:r w:rsidR="003876F3" w:rsidRPr="003876F3">
        <w:rPr>
          <w:rFonts w:ascii="Times New Roman" w:eastAsia="Calibri" w:hAnsi="Times New Roman" w:cs="Times New Roman"/>
          <w:b/>
          <w:sz w:val="28"/>
          <w:szCs w:val="28"/>
        </w:rPr>
        <w:t>имаются до 10:00 ч.</w:t>
      </w:r>
      <w:r w:rsidR="00124EFE">
        <w:rPr>
          <w:rFonts w:ascii="Times New Roman" w:eastAsia="Calibri" w:hAnsi="Times New Roman" w:cs="Times New Roman"/>
          <w:b/>
          <w:sz w:val="28"/>
          <w:szCs w:val="28"/>
        </w:rPr>
        <w:t xml:space="preserve"> 27</w:t>
      </w:r>
      <w:r w:rsidR="005947FD" w:rsidRPr="003876F3">
        <w:rPr>
          <w:rFonts w:ascii="Times New Roman" w:eastAsia="Calibri" w:hAnsi="Times New Roman" w:cs="Times New Roman"/>
          <w:b/>
          <w:sz w:val="28"/>
          <w:szCs w:val="28"/>
        </w:rPr>
        <w:t xml:space="preserve"> июня</w:t>
      </w:r>
      <w:r w:rsidRPr="003876F3">
        <w:rPr>
          <w:rFonts w:ascii="Times New Roman" w:eastAsia="Calibri" w:hAnsi="Times New Roman" w:cs="Times New Roman"/>
          <w:b/>
          <w:sz w:val="28"/>
          <w:szCs w:val="28"/>
        </w:rPr>
        <w:t xml:space="preserve"> 2022 года.</w:t>
      </w:r>
    </w:p>
    <w:p w14:paraId="2C396DDD" w14:textId="5367384C" w:rsidR="00E31E3E" w:rsidRDefault="00124EFE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Подробнее о конкурсе</w:t>
      </w:r>
      <w:r w:rsidRPr="00124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BB45E5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https://www.fasie.ru/press/fund/razvitie-dataeconomy-5-prodlen/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37892F" w14:textId="05442BDC" w:rsidR="00692556" w:rsidRPr="00170319" w:rsidRDefault="00692556" w:rsidP="00E31E3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78E85" w14:textId="77777777" w:rsidR="00124EFE" w:rsidRDefault="00124EFE" w:rsidP="006925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534A74" w14:textId="77777777" w:rsidR="00124EFE" w:rsidRDefault="00124EFE" w:rsidP="006925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5BF838" w14:textId="77777777" w:rsidR="00124EFE" w:rsidRDefault="00124EFE" w:rsidP="006925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3533FD6" w14:textId="5E6E3442" w:rsidR="00692556" w:rsidRDefault="00692556" w:rsidP="006925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2556">
        <w:rPr>
          <w:rFonts w:ascii="Times New Roman" w:eastAsia="Calibri" w:hAnsi="Times New Roman" w:cs="Times New Roman"/>
          <w:b/>
          <w:bCs/>
          <w:sz w:val="28"/>
          <w:szCs w:val="28"/>
        </w:rPr>
        <w:t>Конкурс «Экспорт-Цифровые технологии»</w:t>
      </w:r>
    </w:p>
    <w:p w14:paraId="44D7B5F9" w14:textId="77777777" w:rsidR="00692556" w:rsidRPr="00170319" w:rsidRDefault="00692556" w:rsidP="006925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BFD8B2" w14:textId="51C71B45" w:rsidR="00692556" w:rsidRDefault="00A54F9C" w:rsidP="00A54F9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F9C">
        <w:rPr>
          <w:rFonts w:ascii="Times New Roman" w:eastAsia="Calibri" w:hAnsi="Times New Roman" w:cs="Times New Roman"/>
          <w:sz w:val="28"/>
          <w:szCs w:val="28"/>
        </w:rPr>
        <w:t>Конкурс «Экспорт-ЦТ» ориентирован на поддержку предприятий, планирующих доработку и (или) масштабирование собственных цифровых решений, продуктов или платформ и вывод собственной продукции на зарубежные рынки.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556" w:rsidRPr="00692556">
        <w:rPr>
          <w:rFonts w:ascii="Times New Roman" w:eastAsia="Calibri" w:hAnsi="Times New Roman" w:cs="Times New Roman"/>
          <w:sz w:val="28"/>
          <w:szCs w:val="28"/>
        </w:rPr>
        <w:t>Конкурс направлен на отбор проектов по разработке, применению и коммерциализации российских цифровых решений</w:t>
      </w:r>
      <w:r w:rsidR="006925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F03250" w14:textId="77777777" w:rsidR="00692556" w:rsidRPr="00692556" w:rsidRDefault="00692556" w:rsidP="0069255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03966137"/>
      <w:r w:rsidRPr="0069255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параметры предоставляемой поддержки:</w:t>
      </w:r>
    </w:p>
    <w:p w14:paraId="30C6D957" w14:textId="77777777" w:rsidR="00692556" w:rsidRPr="00692556" w:rsidRDefault="00692556" w:rsidP="0069255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>размер гранта до 20 млн рублей;</w:t>
      </w:r>
    </w:p>
    <w:p w14:paraId="578CB3DF" w14:textId="77777777" w:rsidR="00692556" w:rsidRPr="00692556" w:rsidRDefault="00692556" w:rsidP="0069255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>срок выполнения НИОКР составляет 12 или 18 или 24 месяцев с даты заключения договора гранта;</w:t>
      </w:r>
    </w:p>
    <w:p w14:paraId="4BDD66F9" w14:textId="77777777" w:rsidR="00692556" w:rsidRPr="00692556" w:rsidRDefault="00692556" w:rsidP="0069255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 xml:space="preserve">внебюджетное </w:t>
      </w:r>
      <w:proofErr w:type="spellStart"/>
      <w:r w:rsidRPr="00692556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692556">
        <w:rPr>
          <w:rFonts w:ascii="Times New Roman" w:eastAsia="Calibri" w:hAnsi="Times New Roman" w:cs="Times New Roman"/>
          <w:sz w:val="28"/>
          <w:szCs w:val="28"/>
        </w:rPr>
        <w:t xml:space="preserve"> (за счет собственных или привлеченных средств) – не менее 25% суммы гранта;</w:t>
      </w:r>
    </w:p>
    <w:p w14:paraId="07C44D0E" w14:textId="543C5442" w:rsidR="00692556" w:rsidRPr="00692556" w:rsidRDefault="00692556" w:rsidP="0069255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>направление поддержки –</w:t>
      </w:r>
      <w:r w:rsidRPr="00692556">
        <w:t xml:space="preserve"> </w:t>
      </w:r>
      <w:r w:rsidRPr="00692556">
        <w:rPr>
          <w:rFonts w:ascii="Times New Roman" w:eastAsia="Calibri" w:hAnsi="Times New Roman" w:cs="Times New Roman"/>
          <w:sz w:val="28"/>
          <w:szCs w:val="28"/>
        </w:rPr>
        <w:t>коммерциализация российских цифровых решений на зарубежных рынках (зарплата, совершенствование интерфейса/локализация/перевод на другой язык, организация консалтинговых и маркетинговых мероприятий, обучение пользователей/подготовка персонала/организация линии консультаций, сертификация товаров и обеспечение правовой охраны РИД за рубежом и др.);</w:t>
      </w:r>
    </w:p>
    <w:p w14:paraId="0ABE8F35" w14:textId="6ED71183" w:rsidR="00692556" w:rsidRDefault="00692556" w:rsidP="0069255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 xml:space="preserve">в конкурсе могут принимать участие предприятия, </w:t>
      </w:r>
      <w:r w:rsidR="00A54F9C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="00A54F9C" w:rsidRPr="00A54F9C">
        <w:rPr>
          <w:rFonts w:ascii="Times New Roman" w:eastAsia="Calibri" w:hAnsi="Times New Roman" w:cs="Times New Roman"/>
          <w:sz w:val="28"/>
          <w:szCs w:val="28"/>
        </w:rPr>
        <w:t>имеют статус «Микропредприятие» или «Малое предприятие» в Едином реестре субъектов малого и среднего предпринимательства</w:t>
      </w:r>
      <w:r w:rsidRPr="006925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4F9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A54F9C" w:rsidRPr="00A54F9C">
        <w:rPr>
          <w:rFonts w:ascii="Times New Roman" w:eastAsia="Calibri" w:hAnsi="Times New Roman" w:cs="Times New Roman"/>
          <w:sz w:val="28"/>
          <w:szCs w:val="28"/>
        </w:rPr>
        <w:t>имеют исключительные права на РИД, либо заключенные договоры отчуждения исключительного права или лицензионный договор на право использования соответствующего(их) РИД с правообладателем</w:t>
      </w:r>
      <w:r w:rsidR="00A54F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3BACE6" w14:textId="43FE999F" w:rsidR="00692556" w:rsidRPr="00692556" w:rsidRDefault="00692556" w:rsidP="0069255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2556">
        <w:rPr>
          <w:rFonts w:ascii="Times New Roman" w:eastAsia="Calibri" w:hAnsi="Times New Roman" w:cs="Times New Roman"/>
          <w:b/>
          <w:bCs/>
          <w:sz w:val="28"/>
          <w:szCs w:val="28"/>
        </w:rPr>
        <w:t>Заявки на конкурс принимаются до 10:00 ч. 4 июля 2022 года.</w:t>
      </w:r>
    </w:p>
    <w:p w14:paraId="5476587B" w14:textId="239DCDAE" w:rsidR="00692556" w:rsidRDefault="00692556" w:rsidP="0069255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 xml:space="preserve">Подробнее о конкурсе </w:t>
      </w:r>
      <w:hyperlink r:id="rId8" w:history="1">
        <w:r w:rsidRPr="009605A8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https://www.fasie.ru/press/fund/export-dt/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bookmarkEnd w:id="1"/>
    <w:p w14:paraId="5FF50632" w14:textId="77777777" w:rsidR="00EE63A6" w:rsidRPr="00170319" w:rsidRDefault="00EE63A6" w:rsidP="0069255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727FC8" w14:textId="77777777" w:rsidR="00124EFE" w:rsidRDefault="00124EFE" w:rsidP="00946B41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C3A938" w14:textId="1C4697F2" w:rsidR="00F5519D" w:rsidRDefault="00F5519D" w:rsidP="00946B41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519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F5519D">
        <w:rPr>
          <w:rFonts w:ascii="Times New Roman" w:eastAsia="Calibri" w:hAnsi="Times New Roman" w:cs="Times New Roman"/>
          <w:b/>
          <w:sz w:val="28"/>
          <w:szCs w:val="28"/>
        </w:rPr>
        <w:t>Антикризис</w:t>
      </w:r>
      <w:proofErr w:type="spellEnd"/>
      <w:r w:rsidRPr="00F5519D">
        <w:rPr>
          <w:rFonts w:ascii="Times New Roman" w:eastAsia="Calibri" w:hAnsi="Times New Roman" w:cs="Times New Roman"/>
          <w:b/>
          <w:sz w:val="28"/>
          <w:szCs w:val="28"/>
        </w:rPr>
        <w:t>-Искусственный интеллект»</w:t>
      </w:r>
    </w:p>
    <w:p w14:paraId="1519FD18" w14:textId="77777777" w:rsidR="00F5519D" w:rsidRPr="00170319" w:rsidRDefault="00F5519D" w:rsidP="00946B41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12C83D" w14:textId="210F4BFA" w:rsidR="00F5519D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519D">
        <w:rPr>
          <w:rFonts w:ascii="Times New Roman" w:eastAsia="Calibri" w:hAnsi="Times New Roman" w:cs="Times New Roman"/>
          <w:bCs/>
          <w:sz w:val="28"/>
          <w:szCs w:val="28"/>
        </w:rPr>
        <w:t>Конкурс «</w:t>
      </w:r>
      <w:proofErr w:type="spellStart"/>
      <w:r w:rsidRPr="00F5519D">
        <w:rPr>
          <w:rFonts w:ascii="Times New Roman" w:eastAsia="Calibri" w:hAnsi="Times New Roman" w:cs="Times New Roman"/>
          <w:bCs/>
          <w:sz w:val="28"/>
          <w:szCs w:val="28"/>
        </w:rPr>
        <w:t>Антикризис</w:t>
      </w:r>
      <w:proofErr w:type="spellEnd"/>
      <w:r w:rsidRPr="00F5519D">
        <w:rPr>
          <w:rFonts w:ascii="Times New Roman" w:eastAsia="Calibri" w:hAnsi="Times New Roman" w:cs="Times New Roman"/>
          <w:bCs/>
          <w:sz w:val="28"/>
          <w:szCs w:val="28"/>
        </w:rPr>
        <w:t>-ИИ» ориентирован на поддержку предприятий, планирующих доработку и (или) масштабирование собственных решений, продуктов и услуг в области искусственного интеллекта и вывод их на новые рынки.</w:t>
      </w:r>
    </w:p>
    <w:p w14:paraId="56EC9668" w14:textId="77777777" w:rsidR="00F5519D" w:rsidRPr="00F5519D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19D">
        <w:rPr>
          <w:rFonts w:ascii="Times New Roman" w:eastAsia="Calibri" w:hAnsi="Times New Roman" w:cs="Times New Roman"/>
          <w:b/>
          <w:sz w:val="28"/>
          <w:szCs w:val="28"/>
        </w:rPr>
        <w:t>Основные параметры предоставляемой поддержки:</w:t>
      </w:r>
    </w:p>
    <w:p w14:paraId="4D53029A" w14:textId="0AAEC602" w:rsidR="00F5519D" w:rsidRPr="00F5519D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519D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tab/>
        <w:t>размер гранта – до 30 млн рублей, но не более 30% от затрат на ФОТ штатных сотрудников в 2021 году;</w:t>
      </w:r>
    </w:p>
    <w:p w14:paraId="04979A3A" w14:textId="0860C00A" w:rsidR="00F5519D" w:rsidRPr="00F5519D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519D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tab/>
        <w:t>срок выполнения НИОКР составляет 12 или 18 месяцев с даты заключения договора гранта;</w:t>
      </w:r>
    </w:p>
    <w:p w14:paraId="47045319" w14:textId="008BA5B5" w:rsidR="00F5519D" w:rsidRPr="00F5519D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519D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внебюджетное </w:t>
      </w:r>
      <w:proofErr w:type="spellStart"/>
      <w:r w:rsidRPr="00F5519D">
        <w:rPr>
          <w:rFonts w:ascii="Times New Roman" w:eastAsia="Calibri" w:hAnsi="Times New Roman" w:cs="Times New Roman"/>
          <w:bCs/>
          <w:sz w:val="28"/>
          <w:szCs w:val="28"/>
        </w:rPr>
        <w:t>софинансирование</w:t>
      </w:r>
      <w:proofErr w:type="spellEnd"/>
      <w:r w:rsidRPr="00F5519D">
        <w:rPr>
          <w:rFonts w:ascii="Times New Roman" w:eastAsia="Calibri" w:hAnsi="Times New Roman" w:cs="Times New Roman"/>
          <w:bCs/>
          <w:sz w:val="28"/>
          <w:szCs w:val="28"/>
        </w:rPr>
        <w:t xml:space="preserve"> (за счет собственных или привлеченных средств) – не менее 2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t>% суммы гранта;</w:t>
      </w:r>
    </w:p>
    <w:p w14:paraId="0BF4D07C" w14:textId="53B5D362" w:rsidR="00F5519D" w:rsidRPr="00F5519D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519D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направление поддержки – коммерциализация </w:t>
      </w:r>
      <w:r w:rsidR="00170319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решений 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t>в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t xml:space="preserve">искусственного интеллекта (зарплата, доработка, совершенствование интерфейса, </w:t>
      </w:r>
      <w:r w:rsidR="00170319" w:rsidRPr="00170319">
        <w:rPr>
          <w:rFonts w:ascii="Times New Roman" w:eastAsia="Calibri" w:hAnsi="Times New Roman" w:cs="Times New Roman"/>
          <w:bCs/>
          <w:sz w:val="28"/>
          <w:szCs w:val="28"/>
        </w:rPr>
        <w:t>приобретение аппаратно-программных комплексов</w:t>
      </w:r>
      <w:r w:rsidR="001703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t>и др.);</w:t>
      </w:r>
    </w:p>
    <w:p w14:paraId="62E26985" w14:textId="02B3E45A" w:rsidR="00F5519D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519D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конкурсе могут принимать участие предприятия, которые имеют статус «Микропредприятие» или «Малое предприятие» в Едином реестре субъектов малого и среднего предпринимательства, а также имеют исключительные права на РИД, либо заключенные договоры отчуждения </w:t>
      </w:r>
      <w:r w:rsidRPr="00F5519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исключительного права или лицензионный договор на право использования соответствующего(их) РИД с правообладателем.</w:t>
      </w:r>
    </w:p>
    <w:p w14:paraId="785740C9" w14:textId="623798C2" w:rsidR="00F5519D" w:rsidRPr="00F5519D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519D">
        <w:rPr>
          <w:rFonts w:ascii="Times New Roman" w:eastAsia="Calibri" w:hAnsi="Times New Roman" w:cs="Times New Roman"/>
          <w:b/>
          <w:sz w:val="28"/>
          <w:szCs w:val="28"/>
        </w:rPr>
        <w:t>Заявки на конкурс принимаются до 10:00 ч. 11 июля 2022 года.</w:t>
      </w:r>
    </w:p>
    <w:p w14:paraId="4A4C0FD2" w14:textId="48A33997" w:rsidR="00F5519D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519D">
        <w:rPr>
          <w:rFonts w:ascii="Times New Roman" w:eastAsia="Calibri" w:hAnsi="Times New Roman" w:cs="Times New Roman"/>
          <w:bCs/>
          <w:sz w:val="28"/>
          <w:szCs w:val="28"/>
        </w:rPr>
        <w:t xml:space="preserve">Подробнее о конкурсе </w:t>
      </w:r>
      <w:hyperlink r:id="rId9" w:history="1">
        <w:r w:rsidRPr="00F746F9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https://www.fasie.ru/press/fund/anticrisis-ai/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604A9805" w14:textId="77777777" w:rsidR="00F5519D" w:rsidRPr="00170319" w:rsidRDefault="00F5519D" w:rsidP="00F5519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579E42" w14:textId="77777777" w:rsidR="00170319" w:rsidRDefault="00170319" w:rsidP="00946B41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DD975C" w14:textId="107B3973" w:rsidR="003C2B99" w:rsidRDefault="00EE63A6" w:rsidP="00946B41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63A6">
        <w:rPr>
          <w:rFonts w:ascii="Times New Roman" w:eastAsia="Calibri" w:hAnsi="Times New Roman" w:cs="Times New Roman"/>
          <w:b/>
          <w:sz w:val="28"/>
          <w:szCs w:val="28"/>
        </w:rPr>
        <w:t>«Коммерциализация-Ц</w:t>
      </w:r>
      <w:r>
        <w:rPr>
          <w:rFonts w:ascii="Times New Roman" w:eastAsia="Calibri" w:hAnsi="Times New Roman" w:cs="Times New Roman"/>
          <w:b/>
          <w:sz w:val="28"/>
          <w:szCs w:val="28"/>
        </w:rPr>
        <w:t>ифровые технологии</w:t>
      </w:r>
      <w:r w:rsidRPr="00EE63A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74EC0F8" w14:textId="77777777" w:rsidR="00EE63A6" w:rsidRPr="00170319" w:rsidRDefault="00EE63A6" w:rsidP="00946B41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718D66" w14:textId="34F85A1B" w:rsidR="00EE63A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63A6">
        <w:rPr>
          <w:rFonts w:ascii="Times New Roman" w:eastAsia="Calibri" w:hAnsi="Times New Roman" w:cs="Times New Roman"/>
          <w:bCs/>
          <w:sz w:val="28"/>
          <w:szCs w:val="28"/>
        </w:rPr>
        <w:t>Конкурс «Коммерциализация-ЦТ» ориентирован на поддержку предприятий, планирующих доработку и (или) масштабирование собственных цифровых решений, продуктов или платформ.</w:t>
      </w:r>
    </w:p>
    <w:p w14:paraId="458378B3" w14:textId="77777777" w:rsidR="00EE63A6" w:rsidRPr="0069255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2556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параметры предоставляемой поддержки:</w:t>
      </w:r>
    </w:p>
    <w:p w14:paraId="5FBA32E2" w14:textId="77777777" w:rsidR="00EE63A6" w:rsidRPr="0069255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>размер гранта до 20 млн рублей;</w:t>
      </w:r>
    </w:p>
    <w:p w14:paraId="053EE95D" w14:textId="77777777" w:rsidR="00EE63A6" w:rsidRPr="0069255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>срок выполнения НИОКР составляет 12 или 18 или 24 месяцев с даты заключения договора гранта;</w:t>
      </w:r>
    </w:p>
    <w:p w14:paraId="598B3F6B" w14:textId="77777777" w:rsidR="00EE63A6" w:rsidRPr="0069255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 xml:space="preserve">внебюджетное </w:t>
      </w:r>
      <w:proofErr w:type="spellStart"/>
      <w:r w:rsidRPr="00692556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692556">
        <w:rPr>
          <w:rFonts w:ascii="Times New Roman" w:eastAsia="Calibri" w:hAnsi="Times New Roman" w:cs="Times New Roman"/>
          <w:sz w:val="28"/>
          <w:szCs w:val="28"/>
        </w:rPr>
        <w:t xml:space="preserve"> (за счет собственных или привлеченных средств) – не менее 25% суммы гранта;</w:t>
      </w:r>
    </w:p>
    <w:p w14:paraId="4E0CD346" w14:textId="016F73F0" w:rsidR="00EE63A6" w:rsidRPr="0069255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>направление поддержки –</w:t>
      </w:r>
      <w:r w:rsidRPr="00EE63A6">
        <w:t xml:space="preserve"> </w:t>
      </w:r>
      <w:r w:rsidRPr="00EE63A6">
        <w:rPr>
          <w:rFonts w:ascii="Times New Roman" w:eastAsia="Calibri" w:hAnsi="Times New Roman" w:cs="Times New Roman"/>
          <w:sz w:val="28"/>
          <w:szCs w:val="28"/>
        </w:rPr>
        <w:t>коммерциализация российских цифровых решений (зарплата, доработка, совершенствование интерфейса, организация консалтинговых и маркетинговых мероприятий, приобретение оборудования и др.)</w:t>
      </w:r>
      <w:r w:rsidRPr="0069255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11F161" w14:textId="77777777" w:rsidR="00EE63A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•</w:t>
      </w:r>
      <w:r w:rsidRPr="00692556">
        <w:rPr>
          <w:rFonts w:ascii="Times New Roman" w:eastAsia="Calibri" w:hAnsi="Times New Roman" w:cs="Times New Roman"/>
          <w:sz w:val="28"/>
          <w:szCs w:val="28"/>
        </w:rPr>
        <w:tab/>
        <w:t xml:space="preserve">в конкурсе могут принимать участие предприятия,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Pr="00A54F9C">
        <w:rPr>
          <w:rFonts w:ascii="Times New Roman" w:eastAsia="Calibri" w:hAnsi="Times New Roman" w:cs="Times New Roman"/>
          <w:sz w:val="28"/>
          <w:szCs w:val="28"/>
        </w:rPr>
        <w:t>имеют статус «Микропредприятие» или «Малое предприятие» в Едином реестре субъектов малого и среднего предпринимательства</w:t>
      </w:r>
      <w:r w:rsidRPr="0069255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A54F9C">
        <w:rPr>
          <w:rFonts w:ascii="Times New Roman" w:eastAsia="Calibri" w:hAnsi="Times New Roman" w:cs="Times New Roman"/>
          <w:sz w:val="28"/>
          <w:szCs w:val="28"/>
        </w:rPr>
        <w:t>имеют исключительные права на РИД, либо заключенные договоры отчуждения исключительного права или лицензионный договор на право использования соответствующего(их) РИД с правообладателем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6604FC" w14:textId="6A1ED846" w:rsidR="00EE63A6" w:rsidRPr="0069255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25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Заявки на конкурс принимаются до 10:00 ч.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6925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июля 2022 года.</w:t>
      </w:r>
    </w:p>
    <w:p w14:paraId="28D9FCDB" w14:textId="220A4B04" w:rsidR="00EE63A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556">
        <w:rPr>
          <w:rFonts w:ascii="Times New Roman" w:eastAsia="Calibri" w:hAnsi="Times New Roman" w:cs="Times New Roman"/>
          <w:sz w:val="28"/>
          <w:szCs w:val="28"/>
        </w:rPr>
        <w:t>Подробнее о конкурсе</w:t>
      </w:r>
      <w:r w:rsidRPr="00EE63A6">
        <w:t xml:space="preserve"> </w:t>
      </w:r>
      <w:hyperlink r:id="rId10" w:history="1">
        <w:r w:rsidRPr="00735372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https://www.fasie.ru/press/fund/komm-dt/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6A596C0" w14:textId="565F2DA1" w:rsidR="00EE63A6" w:rsidRDefault="00EE63A6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C6669A9" w14:textId="77777777" w:rsidR="00170319" w:rsidRPr="003532E9" w:rsidRDefault="00170319" w:rsidP="00EE63A6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2FEC3F10" w14:textId="2EEBA098" w:rsidR="00DC6B97" w:rsidRDefault="00DC6B97" w:rsidP="00DC6B97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B97">
        <w:rPr>
          <w:rFonts w:ascii="Times New Roman" w:eastAsia="Calibri" w:hAnsi="Times New Roman" w:cs="Times New Roman"/>
          <w:sz w:val="28"/>
          <w:szCs w:val="28"/>
        </w:rPr>
        <w:t>Получить консультацию по возникшим вопросам Вы можете в Представительстве Фонда в Ростовской области (</w:t>
      </w:r>
      <w:r w:rsidR="00D52820">
        <w:rPr>
          <w:rFonts w:ascii="Times New Roman" w:eastAsia="Calibri" w:hAnsi="Times New Roman" w:cs="Times New Roman"/>
          <w:sz w:val="28"/>
          <w:szCs w:val="28"/>
        </w:rPr>
        <w:t xml:space="preserve">на базе </w:t>
      </w:r>
      <w:r w:rsidRPr="00DC6B97">
        <w:rPr>
          <w:rFonts w:ascii="Times New Roman" w:eastAsia="Calibri" w:hAnsi="Times New Roman" w:cs="Times New Roman"/>
          <w:sz w:val="28"/>
          <w:szCs w:val="28"/>
        </w:rPr>
        <w:t>АНО «Агентство инноваций Ростовской области»</w:t>
      </w:r>
      <w:r w:rsidR="00D52820">
        <w:rPr>
          <w:rFonts w:ascii="Times New Roman" w:eastAsia="Calibri" w:hAnsi="Times New Roman" w:cs="Times New Roman"/>
          <w:sz w:val="28"/>
          <w:szCs w:val="28"/>
        </w:rPr>
        <w:t>, при поддержке министерства экономического развития Ростовской области</w:t>
      </w:r>
      <w:r w:rsidRPr="00DC6B97">
        <w:rPr>
          <w:rFonts w:ascii="Times New Roman" w:eastAsia="Calibri" w:hAnsi="Times New Roman" w:cs="Times New Roman"/>
          <w:sz w:val="28"/>
          <w:szCs w:val="28"/>
        </w:rPr>
        <w:t xml:space="preserve">) по телефону +7 (961) 293-46-95 или электронной почте </w:t>
      </w:r>
      <w:r w:rsidR="00002C38" w:rsidRPr="00002C38">
        <w:rPr>
          <w:rFonts w:ascii="Times New Roman" w:eastAsia="Calibri" w:hAnsi="Times New Roman" w:cs="Times New Roman"/>
          <w:sz w:val="28"/>
          <w:szCs w:val="28"/>
        </w:rPr>
        <w:t>ref@fasie.info</w:t>
      </w:r>
      <w:r w:rsidR="00002C38">
        <w:rPr>
          <w:rFonts w:ascii="Times New Roman" w:eastAsia="Calibri" w:hAnsi="Times New Roman" w:cs="Times New Roman"/>
          <w:sz w:val="28"/>
          <w:szCs w:val="28"/>
        </w:rPr>
        <w:t>.</w:t>
      </w:r>
      <w:bookmarkStart w:id="2" w:name="_GoBack"/>
      <w:bookmarkEnd w:id="2"/>
    </w:p>
    <w:p w14:paraId="173E9231" w14:textId="77777777" w:rsidR="007F7A04" w:rsidRDefault="007F7A04">
      <w:pPr>
        <w:rPr>
          <w:noProof/>
        </w:rPr>
      </w:pPr>
    </w:p>
    <w:sectPr w:rsidR="007F7A04" w:rsidSect="00A54F9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4E1"/>
    <w:multiLevelType w:val="hybridMultilevel"/>
    <w:tmpl w:val="58DC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279B"/>
    <w:multiLevelType w:val="hybridMultilevel"/>
    <w:tmpl w:val="475C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17DF2"/>
    <w:multiLevelType w:val="hybridMultilevel"/>
    <w:tmpl w:val="E3FA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10D8F"/>
    <w:multiLevelType w:val="hybridMultilevel"/>
    <w:tmpl w:val="B212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F2B35"/>
    <w:multiLevelType w:val="hybridMultilevel"/>
    <w:tmpl w:val="8278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E1BAE"/>
    <w:multiLevelType w:val="hybridMultilevel"/>
    <w:tmpl w:val="2DFC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762F3"/>
    <w:multiLevelType w:val="hybridMultilevel"/>
    <w:tmpl w:val="7B90A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918AF"/>
    <w:multiLevelType w:val="hybridMultilevel"/>
    <w:tmpl w:val="2F4A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65E46"/>
    <w:multiLevelType w:val="hybridMultilevel"/>
    <w:tmpl w:val="F11C6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FE"/>
    <w:rsid w:val="000021E0"/>
    <w:rsid w:val="00002C38"/>
    <w:rsid w:val="000E6E7F"/>
    <w:rsid w:val="00100323"/>
    <w:rsid w:val="001050DC"/>
    <w:rsid w:val="00124EFE"/>
    <w:rsid w:val="00151BE6"/>
    <w:rsid w:val="00170319"/>
    <w:rsid w:val="001B55D6"/>
    <w:rsid w:val="001F433B"/>
    <w:rsid w:val="002021BD"/>
    <w:rsid w:val="0028606B"/>
    <w:rsid w:val="003532E9"/>
    <w:rsid w:val="00366969"/>
    <w:rsid w:val="003876F3"/>
    <w:rsid w:val="003A6FF6"/>
    <w:rsid w:val="003B16C3"/>
    <w:rsid w:val="003C2B99"/>
    <w:rsid w:val="003E469B"/>
    <w:rsid w:val="003F6E8F"/>
    <w:rsid w:val="00490147"/>
    <w:rsid w:val="004B6CDF"/>
    <w:rsid w:val="004C58C5"/>
    <w:rsid w:val="004E1D1B"/>
    <w:rsid w:val="00531D48"/>
    <w:rsid w:val="0054605D"/>
    <w:rsid w:val="005947FD"/>
    <w:rsid w:val="005A2C47"/>
    <w:rsid w:val="00692556"/>
    <w:rsid w:val="00692D30"/>
    <w:rsid w:val="00707308"/>
    <w:rsid w:val="007179FC"/>
    <w:rsid w:val="007F7A04"/>
    <w:rsid w:val="00810423"/>
    <w:rsid w:val="00843CF4"/>
    <w:rsid w:val="008C034D"/>
    <w:rsid w:val="00946B41"/>
    <w:rsid w:val="00992A7F"/>
    <w:rsid w:val="009A4C2C"/>
    <w:rsid w:val="00A54F9C"/>
    <w:rsid w:val="00A67069"/>
    <w:rsid w:val="00A90391"/>
    <w:rsid w:val="00B16C00"/>
    <w:rsid w:val="00C20D5D"/>
    <w:rsid w:val="00C23916"/>
    <w:rsid w:val="00C63C07"/>
    <w:rsid w:val="00C95761"/>
    <w:rsid w:val="00C97B9F"/>
    <w:rsid w:val="00D261FE"/>
    <w:rsid w:val="00D52820"/>
    <w:rsid w:val="00D7131E"/>
    <w:rsid w:val="00D90334"/>
    <w:rsid w:val="00DA7707"/>
    <w:rsid w:val="00DC6B97"/>
    <w:rsid w:val="00E31E3E"/>
    <w:rsid w:val="00E54C77"/>
    <w:rsid w:val="00E932DB"/>
    <w:rsid w:val="00EE63A6"/>
    <w:rsid w:val="00F5519D"/>
    <w:rsid w:val="00F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5408"/>
  <w15:chartTrackingRefBased/>
  <w15:docId w15:val="{8FD042DC-9131-4693-BEEA-9863AA76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D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D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0D5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92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ie.ru/press/fund/export-d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sie.ru/press/fund/razvitie-dataeconomy-5-prodle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asie.ru/press/fund/start-dataeconomy-2022-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sie.ru/press/fund/komm-d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sie.ru/press/fund/anticrisis-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3260-DB97-4AF4-AE7D-D440F28D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2022-05-18T12:02:00Z</dcterms:created>
  <dcterms:modified xsi:type="dcterms:W3CDTF">2022-06-15T09:49:00Z</dcterms:modified>
</cp:coreProperties>
</file>