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РОССИЙСКАЯ ФЕДЕРАЦИЯ</w:t>
      </w:r>
    </w:p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РОСТОВСКАЯ ОБЛАСТЬ </w:t>
      </w:r>
    </w:p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МУНИЦИПАЛЬНОЕ ОБРАЗОВАНИЕ</w:t>
      </w:r>
    </w:p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«ТАБУНЩИКОВСКОЕ СЕЛЬСКОЕ ПОСЕЛЕНИЕ»</w:t>
      </w:r>
    </w:p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EA78F5">
        <w:rPr>
          <w:b/>
          <w:sz w:val="26"/>
          <w:szCs w:val="26"/>
        </w:rPr>
        <w:t>СЕЛЬСКОГО</w:t>
      </w:r>
      <w:proofErr w:type="gramEnd"/>
      <w:r w:rsidRPr="00EA78F5">
        <w:rPr>
          <w:b/>
          <w:sz w:val="26"/>
          <w:szCs w:val="26"/>
        </w:rPr>
        <w:t xml:space="preserve"> </w:t>
      </w:r>
    </w:p>
    <w:p w:rsidR="00934B66" w:rsidRPr="00EA78F5" w:rsidRDefault="00934B66" w:rsidP="00934B66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ПОСЕЛЕНИЯ</w:t>
      </w:r>
    </w:p>
    <w:p w:rsidR="00934B66" w:rsidRPr="00EA78F5" w:rsidRDefault="00934B66" w:rsidP="00934B6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934B66" w:rsidRPr="00EA78F5" w:rsidTr="00435701">
        <w:tc>
          <w:tcPr>
            <w:tcW w:w="3267" w:type="dxa"/>
          </w:tcPr>
          <w:p w:rsidR="00934B66" w:rsidRPr="00EA78F5" w:rsidRDefault="00934B66" w:rsidP="004357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934B66" w:rsidRPr="00EA78F5" w:rsidRDefault="00934B66" w:rsidP="00435701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934B66" w:rsidRPr="00EA78F5" w:rsidRDefault="00934B66" w:rsidP="0043570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34B66" w:rsidRDefault="00934B66" w:rsidP="00934B66">
      <w:pPr>
        <w:jc w:val="center"/>
        <w:rPr>
          <w:b/>
          <w:sz w:val="28"/>
          <w:szCs w:val="28"/>
        </w:rPr>
      </w:pPr>
    </w:p>
    <w:p w:rsidR="00934B66" w:rsidRDefault="00934B66" w:rsidP="00934B6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934B66" w:rsidRPr="00EA78F5" w:rsidTr="00435701">
        <w:tc>
          <w:tcPr>
            <w:tcW w:w="3267" w:type="dxa"/>
          </w:tcPr>
          <w:p w:rsidR="00934B66" w:rsidRPr="00EA78F5" w:rsidRDefault="00934B66" w:rsidP="00435701">
            <w:pPr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</w:t>
            </w:r>
            <w:r w:rsidRPr="00EA78F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EA78F5">
              <w:rPr>
                <w:sz w:val="26"/>
                <w:szCs w:val="26"/>
              </w:rPr>
              <w:t>.2022г</w:t>
            </w:r>
          </w:p>
        </w:tc>
        <w:tc>
          <w:tcPr>
            <w:tcW w:w="3267" w:type="dxa"/>
          </w:tcPr>
          <w:p w:rsidR="00934B66" w:rsidRPr="00EA78F5" w:rsidRDefault="00934B66" w:rsidP="00934B66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72</w:t>
            </w:r>
            <w:r w:rsidRPr="00EA78F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8" w:type="dxa"/>
          </w:tcPr>
          <w:p w:rsidR="00934B66" w:rsidRPr="00EA78F5" w:rsidRDefault="00934B66" w:rsidP="00435701">
            <w:pPr>
              <w:jc w:val="right"/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с. Табунщиково</w:t>
            </w:r>
          </w:p>
        </w:tc>
      </w:tr>
    </w:tbl>
    <w:p w:rsidR="00934B66" w:rsidRDefault="00934B66" w:rsidP="00934B66"/>
    <w:p w:rsidR="0041496C" w:rsidRDefault="0041496C" w:rsidP="00934B66"/>
    <w:tbl>
      <w:tblPr>
        <w:tblStyle w:val="a3"/>
        <w:tblW w:w="0" w:type="auto"/>
        <w:tblLook w:val="04A0"/>
      </w:tblPr>
      <w:tblGrid>
        <w:gridCol w:w="5353"/>
        <w:gridCol w:w="4449"/>
      </w:tblGrid>
      <w:tr w:rsidR="00934B66" w:rsidTr="004357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34B66" w:rsidRPr="00934B66" w:rsidRDefault="00934B66" w:rsidP="00934B6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34B66">
              <w:rPr>
                <w:b/>
                <w:sz w:val="26"/>
                <w:szCs w:val="26"/>
              </w:rPr>
      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="0041496C">
              <w:rPr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34B66" w:rsidRDefault="00934B66" w:rsidP="004357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189" w:rsidRDefault="00307189"/>
    <w:p w:rsidR="00934B66" w:rsidRDefault="00934B66"/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34B66">
        <w:rPr>
          <w:sz w:val="26"/>
          <w:szCs w:val="26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 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934B66">
        <w:rPr>
          <w:sz w:val="26"/>
          <w:szCs w:val="26"/>
        </w:rPr>
        <w:t xml:space="preserve"> отдельных положений некоторых актов правительства Российской Федерации», руководствуясь статьей 35 Устава муниципального образования «</w:t>
      </w:r>
      <w:r>
        <w:rPr>
          <w:sz w:val="26"/>
          <w:szCs w:val="26"/>
        </w:rPr>
        <w:t>Табунщиковское</w:t>
      </w:r>
      <w:r w:rsidRPr="00934B66">
        <w:rPr>
          <w:sz w:val="26"/>
          <w:szCs w:val="26"/>
        </w:rPr>
        <w:t xml:space="preserve"> сельское поселение», Администрация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поселения:</w:t>
      </w:r>
    </w:p>
    <w:p w:rsidR="0041496C" w:rsidRDefault="0041496C" w:rsidP="00934B66">
      <w:pPr>
        <w:spacing w:line="276" w:lineRule="auto"/>
        <w:ind w:left="567" w:hanging="27"/>
        <w:jc w:val="center"/>
        <w:rPr>
          <w:sz w:val="26"/>
          <w:szCs w:val="26"/>
        </w:rPr>
      </w:pPr>
    </w:p>
    <w:p w:rsidR="00934B66" w:rsidRPr="00934B66" w:rsidRDefault="00934B66" w:rsidP="00934B66">
      <w:pPr>
        <w:spacing w:line="276" w:lineRule="auto"/>
        <w:ind w:left="567" w:hanging="27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ПОСТАНОВЛЯЕТ:</w:t>
      </w:r>
    </w:p>
    <w:p w:rsidR="00934B66" w:rsidRPr="00934B66" w:rsidRDefault="00934B66" w:rsidP="0041496C">
      <w:pPr>
        <w:spacing w:line="276" w:lineRule="auto"/>
        <w:ind w:right="-23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 </w:t>
      </w:r>
      <w:proofErr w:type="gramStart"/>
      <w:r w:rsidRPr="00934B66">
        <w:rPr>
          <w:sz w:val="26"/>
          <w:szCs w:val="26"/>
        </w:rPr>
        <w:t>Утвердить Положение о порядке предоставления субсидий предприятиям жилищно-коммунального хозяйства на возмещение части платы граждан за  коммунальные услуги в объеме свыше установленных индексов максимального роста размера платы граждан за коммунальные услуги.</w:t>
      </w:r>
      <w:proofErr w:type="gramEnd"/>
    </w:p>
    <w:p w:rsidR="00934B66" w:rsidRPr="00934B66" w:rsidRDefault="00934B66" w:rsidP="0041496C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 Постановление вступает в силу со дня его официального опубликования и распространяется на правоотношения, возникшие с 01.01.2022</w:t>
      </w:r>
      <w:r w:rsidR="0041496C">
        <w:rPr>
          <w:sz w:val="26"/>
          <w:szCs w:val="26"/>
        </w:rPr>
        <w:t>г</w:t>
      </w:r>
      <w:r w:rsidRPr="00934B66">
        <w:rPr>
          <w:sz w:val="26"/>
          <w:szCs w:val="26"/>
        </w:rPr>
        <w:t>.</w:t>
      </w:r>
    </w:p>
    <w:p w:rsidR="00934B66" w:rsidRDefault="00934B66" w:rsidP="00934B66">
      <w:pPr>
        <w:spacing w:line="276" w:lineRule="auto"/>
        <w:ind w:firstLine="567"/>
        <w:rPr>
          <w:sz w:val="26"/>
          <w:szCs w:val="26"/>
        </w:rPr>
      </w:pPr>
      <w:r w:rsidRPr="00934B66">
        <w:rPr>
          <w:sz w:val="26"/>
          <w:szCs w:val="26"/>
        </w:rPr>
        <w:t xml:space="preserve">3. </w:t>
      </w:r>
      <w:proofErr w:type="gramStart"/>
      <w:r w:rsidRPr="00934B66">
        <w:rPr>
          <w:sz w:val="26"/>
          <w:szCs w:val="26"/>
        </w:rPr>
        <w:t>Контроль за</w:t>
      </w:r>
      <w:proofErr w:type="gramEnd"/>
      <w:r w:rsidRPr="00934B66">
        <w:rPr>
          <w:sz w:val="26"/>
          <w:szCs w:val="26"/>
        </w:rPr>
        <w:t xml:space="preserve"> исполнением настоящего постановления оставляю  за собой.</w:t>
      </w:r>
    </w:p>
    <w:p w:rsidR="00934B66" w:rsidRDefault="00924A24" w:rsidP="00934B66">
      <w:pPr>
        <w:spacing w:line="276" w:lineRule="auto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102870</wp:posOffset>
            </wp:positionV>
            <wp:extent cx="1460500" cy="144018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40" t="8318" r="8524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B66" w:rsidRDefault="00934B66" w:rsidP="00934B66">
      <w:pPr>
        <w:spacing w:line="276" w:lineRule="auto"/>
        <w:ind w:firstLine="567"/>
        <w:rPr>
          <w:sz w:val="26"/>
          <w:szCs w:val="26"/>
        </w:rPr>
      </w:pPr>
    </w:p>
    <w:p w:rsidR="00934B66" w:rsidRDefault="00934B66" w:rsidP="00934B66">
      <w:pPr>
        <w:spacing w:line="276" w:lineRule="auto"/>
        <w:ind w:firstLine="567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34B66" w:rsidRPr="00EA78F5" w:rsidTr="00435701">
        <w:tc>
          <w:tcPr>
            <w:tcW w:w="5637" w:type="dxa"/>
          </w:tcPr>
          <w:p w:rsidR="00934B66" w:rsidRPr="00EA78F5" w:rsidRDefault="00934B66" w:rsidP="00435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EA78F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EA78F5">
              <w:rPr>
                <w:sz w:val="26"/>
                <w:szCs w:val="26"/>
              </w:rPr>
              <w:t xml:space="preserve"> Администрации Табунщиковского</w:t>
            </w:r>
          </w:p>
          <w:p w:rsidR="00934B66" w:rsidRPr="00EA78F5" w:rsidRDefault="00934B66" w:rsidP="00435701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934" w:type="dxa"/>
            <w:vAlign w:val="center"/>
          </w:tcPr>
          <w:p w:rsidR="00934B66" w:rsidRPr="00EA78F5" w:rsidRDefault="00934B66" w:rsidP="00435701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>В.Васькова</w:t>
            </w:r>
          </w:p>
        </w:tc>
      </w:tr>
    </w:tbl>
    <w:p w:rsidR="00934B66" w:rsidRDefault="00934B66" w:rsidP="00934B66">
      <w:pPr>
        <w:ind w:left="5529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4B66" w:rsidTr="00934B66">
        <w:tc>
          <w:tcPr>
            <w:tcW w:w="4926" w:type="dxa"/>
          </w:tcPr>
          <w:p w:rsidR="00934B66" w:rsidRDefault="00934B66" w:rsidP="00934B66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934B66" w:rsidRDefault="00934B66" w:rsidP="00934B66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34B66" w:rsidRDefault="00934B66" w:rsidP="00934B66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34B66" w:rsidRDefault="00934B66" w:rsidP="00934B66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 сельского поселения</w:t>
            </w:r>
          </w:p>
          <w:p w:rsidR="00934B66" w:rsidRDefault="00934B66" w:rsidP="00934B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от 24.08.2022 г. № 72</w:t>
            </w:r>
          </w:p>
        </w:tc>
      </w:tr>
    </w:tbl>
    <w:p w:rsidR="00934B66" w:rsidRDefault="00934B66" w:rsidP="00934B66">
      <w:pPr>
        <w:jc w:val="both"/>
        <w:rPr>
          <w:sz w:val="28"/>
        </w:rPr>
      </w:pPr>
    </w:p>
    <w:p w:rsidR="00934B66" w:rsidRDefault="00934B66" w:rsidP="00934B66">
      <w:pPr>
        <w:ind w:firstLine="567"/>
        <w:jc w:val="both"/>
        <w:rPr>
          <w:sz w:val="28"/>
        </w:rPr>
      </w:pPr>
    </w:p>
    <w:p w:rsidR="00934B66" w:rsidRPr="00934B66" w:rsidRDefault="00934B66" w:rsidP="00934B66">
      <w:pPr>
        <w:spacing w:line="276" w:lineRule="auto"/>
        <w:ind w:firstLine="567"/>
        <w:jc w:val="center"/>
        <w:rPr>
          <w:sz w:val="26"/>
          <w:szCs w:val="26"/>
        </w:rPr>
      </w:pPr>
      <w:proofErr w:type="gramStart"/>
      <w:r w:rsidRPr="00934B66">
        <w:rPr>
          <w:sz w:val="26"/>
          <w:szCs w:val="26"/>
        </w:rPr>
        <w:t>Положение о порядке предоставления субсидий предприятиям жилищно-коммунального хозяйства на возмещение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  <w:proofErr w:type="gramEnd"/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</w:p>
    <w:p w:rsidR="00934B66" w:rsidRPr="00934B66" w:rsidRDefault="00934B66" w:rsidP="00934B66">
      <w:pPr>
        <w:pStyle w:val="a4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Общие положения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1.1. </w:t>
      </w:r>
      <w:proofErr w:type="gramStart"/>
      <w:r w:rsidRPr="00934B66">
        <w:rPr>
          <w:sz w:val="26"/>
          <w:szCs w:val="26"/>
        </w:rPr>
        <w:t xml:space="preserve">Настоящее Положение устанавливает порядок предоставления субсидии организациям жилищно-коммунального хозяйства за счет средств  областного бюджета и бюджета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  <w:proofErr w:type="gramEnd"/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1.2. </w:t>
      </w:r>
      <w:proofErr w:type="gramStart"/>
      <w:r w:rsidRPr="00934B66">
        <w:rPr>
          <w:sz w:val="26"/>
          <w:szCs w:val="26"/>
        </w:rPr>
        <w:t xml:space="preserve">Главным распорядителем средств бюджета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 xml:space="preserve">сельского поселения по предоставлению субсидий в целях настоящего Положения является Администрация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(далее Администрация), которой как получатель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  <w:proofErr w:type="gramEnd"/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1.3. Субсидии предоставляются организациям жилищно-коммунального хозяйства (далее – организации) в целях ограничения роста размера платы граждан за коммунальные услуги.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1.4. </w:t>
      </w:r>
      <w:proofErr w:type="gramStart"/>
      <w:r w:rsidRPr="00934B66">
        <w:rPr>
          <w:sz w:val="26"/>
          <w:szCs w:val="26"/>
        </w:rPr>
        <w:t xml:space="preserve">Субсидии предоставляются организациям на безвозмездной и безвозвратной основе за счет средств бюджета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 и областного бюджета в рамках подпрограммы «Развитие жилищно-коммунального хозяйства 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поселения» муниципальной программы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«Благоустройство территории  и жилищно-коммунальное хозяйство» в пределах бюджетных ассигнований и лимитов бюджетных обязательств, предусмотренных на цели, указанные в пункте 1.3. настоящего Положения, в сводной бюджетной росписи бюджета </w:t>
      </w:r>
      <w:r>
        <w:rPr>
          <w:sz w:val="26"/>
          <w:szCs w:val="26"/>
        </w:rPr>
        <w:t>Табунщиковского</w:t>
      </w:r>
      <w:proofErr w:type="gramEnd"/>
      <w:r w:rsidR="0041496C">
        <w:rPr>
          <w:sz w:val="26"/>
          <w:szCs w:val="26"/>
        </w:rPr>
        <w:t xml:space="preserve"> </w:t>
      </w:r>
      <w:proofErr w:type="gramStart"/>
      <w:r w:rsidRPr="00934B66">
        <w:rPr>
          <w:sz w:val="26"/>
          <w:szCs w:val="26"/>
        </w:rPr>
        <w:t>сельского</w:t>
      </w:r>
      <w:proofErr w:type="gramEnd"/>
      <w:r w:rsidRPr="00934B66">
        <w:rPr>
          <w:sz w:val="26"/>
          <w:szCs w:val="26"/>
        </w:rPr>
        <w:t xml:space="preserve"> </w:t>
      </w:r>
      <w:proofErr w:type="gramStart"/>
      <w:r w:rsidRPr="00934B66">
        <w:rPr>
          <w:sz w:val="26"/>
          <w:szCs w:val="26"/>
        </w:rPr>
        <w:t>поселения</w:t>
      </w:r>
      <w:proofErr w:type="gramEnd"/>
      <w:r w:rsidRPr="00934B66">
        <w:rPr>
          <w:sz w:val="26"/>
          <w:szCs w:val="26"/>
        </w:rPr>
        <w:t xml:space="preserve"> </w:t>
      </w:r>
      <w:proofErr w:type="gramStart"/>
      <w:r w:rsidRPr="00934B66">
        <w:rPr>
          <w:sz w:val="26"/>
          <w:szCs w:val="26"/>
        </w:rPr>
        <w:t>на</w:t>
      </w:r>
      <w:proofErr w:type="gramEnd"/>
      <w:r w:rsidRPr="00934B66">
        <w:rPr>
          <w:sz w:val="26"/>
          <w:szCs w:val="26"/>
        </w:rPr>
        <w:t xml:space="preserve"> соответствующий финансовый год и плановый период.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1.5. Субсидия предоставляется в случае: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- решения Собрания депутатов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о бюджете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на соответствующий финансовый</w:t>
      </w:r>
      <w:r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год предусмотрены субсидии предприятиям, предоставляющие коммунальные услуги населению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поселения;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- проведения отбора поданных заявок, путем запроса предложений, в соответствии с разделом 2 настоящего Положения.</w:t>
      </w:r>
    </w:p>
    <w:p w:rsidR="00934B66" w:rsidRPr="00934B66" w:rsidRDefault="00934B66" w:rsidP="00934B66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Критериями отбора получателей субсидии являются:</w:t>
      </w:r>
    </w:p>
    <w:p w:rsidR="00934B66" w:rsidRPr="00934B66" w:rsidRDefault="00934B66" w:rsidP="00934B66">
      <w:pPr>
        <w:pStyle w:val="a4"/>
        <w:spacing w:line="276" w:lineRule="auto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Pr="00934B66">
        <w:rPr>
          <w:sz w:val="26"/>
          <w:szCs w:val="26"/>
        </w:rPr>
        <w:t>установленные органами регулирования в соответствии с их полномочиями тарифы для организаций коммунального комплекса и (или) 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услуги»;</w:t>
      </w:r>
      <w:proofErr w:type="gramEnd"/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- оказание коммунальных услуг населению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>сельского поселения.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1.7. </w:t>
      </w:r>
      <w:r w:rsidRPr="00934B66">
        <w:rPr>
          <w:color w:val="000000" w:themeColor="text1"/>
          <w:sz w:val="26"/>
          <w:szCs w:val="26"/>
        </w:rPr>
        <w:t xml:space="preserve">Получатели субсидии, а также вид коммунальной услуги с указанием сумм указываются в нормативно правовом акте Администрации </w:t>
      </w:r>
      <w:r>
        <w:rPr>
          <w:sz w:val="26"/>
          <w:szCs w:val="26"/>
        </w:rPr>
        <w:t>Табунщиковского</w:t>
      </w:r>
      <w:r w:rsidRPr="00934B66">
        <w:rPr>
          <w:color w:val="000000" w:themeColor="text1"/>
          <w:sz w:val="26"/>
          <w:szCs w:val="26"/>
        </w:rPr>
        <w:t>сельского поселения.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1.8. Субсидии предоставляются в пределах бюджетных ассигнований, предусмотренных в бюджете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 xml:space="preserve">сельского поселения на цели, указанные в пункте 1.1. раздела 1 настоящего Положения, на соответствующий финансовый год и на плановый период, согласно решению Собрания депутатов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1.9. Сведения о субсидиях, предоставляемых организациям, размещаются на сайте Администрации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 xml:space="preserve">сельского поселения в сети «Интернет» (далее – сайт) при формировании проекта решения о местном бюджете, внесении изменений в решение о бюджете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1.10. Способом определения организаций на предоставление субсидии является запрос предложений на участие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 w:rsidRPr="00934B66">
        <w:rPr>
          <w:sz w:val="26"/>
          <w:szCs w:val="26"/>
        </w:rPr>
        <w:t>рассмотрение</w:t>
      </w:r>
      <w:proofErr w:type="gramEnd"/>
      <w:r w:rsidRPr="00934B66">
        <w:rPr>
          <w:sz w:val="26"/>
          <w:szCs w:val="26"/>
        </w:rPr>
        <w:t xml:space="preserve"> в Администрацию исходя из соответствия организаций критериям отбора и очередности поступления заявлений на участие в отборе.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</w:p>
    <w:p w:rsidR="00934B66" w:rsidRPr="00934B66" w:rsidRDefault="00934B66" w:rsidP="00934B66">
      <w:pPr>
        <w:spacing w:line="276" w:lineRule="auto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 xml:space="preserve">2. Порядок </w:t>
      </w:r>
      <w:proofErr w:type="gramStart"/>
      <w:r w:rsidRPr="00934B66">
        <w:rPr>
          <w:sz w:val="26"/>
          <w:szCs w:val="26"/>
        </w:rPr>
        <w:t>проведе</w:t>
      </w:r>
      <w:r>
        <w:rPr>
          <w:sz w:val="26"/>
          <w:szCs w:val="26"/>
        </w:rPr>
        <w:t>ния отбора получателей субсидий</w:t>
      </w:r>
      <w:proofErr w:type="gramEnd"/>
      <w:r>
        <w:rPr>
          <w:sz w:val="26"/>
          <w:szCs w:val="26"/>
        </w:rPr>
        <w:t>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2.1</w:t>
      </w:r>
      <w:r>
        <w:rPr>
          <w:sz w:val="26"/>
          <w:szCs w:val="26"/>
        </w:rPr>
        <w:t xml:space="preserve">. </w:t>
      </w:r>
      <w:r w:rsidRPr="00934B66">
        <w:rPr>
          <w:sz w:val="26"/>
          <w:szCs w:val="26"/>
        </w:rPr>
        <w:t xml:space="preserve"> Организатором отбора организаций, претендующих на получение субсидии, является Администрация.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2.2. Объявление о проведении отбора размещается Администрацией на едином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Организации, претендующие на получение субсидии, при подаче заявки направляют в Администрацию следующие документы и сведения (далее – заявка):</w:t>
      </w:r>
    </w:p>
    <w:p w:rsidR="00934B66" w:rsidRPr="00934B66" w:rsidRDefault="00934B66" w:rsidP="00934B66">
      <w:pPr>
        <w:spacing w:line="276" w:lineRule="auto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        2.3.1. Опись представленных в составе заявки документов;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2.3.2. Заявление на предоставление субсидии (Приложение №1 Положения);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2.3.3. Выписку из Единого государственного реестра юридических лиц;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2.3.4. </w:t>
      </w:r>
      <w:proofErr w:type="gramStart"/>
      <w:r w:rsidRPr="00934B66">
        <w:rPr>
          <w:sz w:val="26"/>
          <w:szCs w:val="26"/>
        </w:rPr>
        <w:t>Справку об отсутствии задолженности по возврату в местный бюджет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бухгалтером;</w:t>
      </w:r>
      <w:proofErr w:type="gramEnd"/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lastRenderedPageBreak/>
        <w:t xml:space="preserve">2.3.5. </w:t>
      </w:r>
      <w:proofErr w:type="gramStart"/>
      <w:r w:rsidRPr="00934B66">
        <w:rPr>
          <w:sz w:val="26"/>
          <w:szCs w:val="26"/>
        </w:rPr>
        <w:t>Расчёт-обоснование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теплоснабжению и применением понижающих коэффициентов к ним по форме согласно приложению №3 к настоящему Положению;</w:t>
      </w:r>
      <w:proofErr w:type="gramEnd"/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2.3.6. Прогнозные сведения об объемах оказанных коммунальных услуг населению за предыдущий отчетный период по форме согласно приложению №2  Положения (для субсидии, предоставляемой на цели, указанные в подпункте 1.2.);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2.3.7. Документы, подтверждающие фактические объемы оказанных населению коммунальных услуг за предшествующий календарный год (при наличии).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2.4. В течение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2.5. Администрация в течени</w:t>
      </w:r>
      <w:proofErr w:type="gramStart"/>
      <w:r w:rsidRPr="00934B66">
        <w:rPr>
          <w:sz w:val="26"/>
          <w:szCs w:val="26"/>
        </w:rPr>
        <w:t>и</w:t>
      </w:r>
      <w:proofErr w:type="gramEnd"/>
      <w:r w:rsidRPr="00934B66">
        <w:rPr>
          <w:sz w:val="26"/>
          <w:szCs w:val="26"/>
        </w:rPr>
        <w:t xml:space="preserve"> трех рабочих дней с момента рассмотрения заявки, в случае несоответствия: категориям, критериям и требованиям направляет уведомление с указанием причины.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934B66">
        <w:rPr>
          <w:color w:val="000000" w:themeColor="text1"/>
          <w:sz w:val="26"/>
          <w:szCs w:val="26"/>
        </w:rPr>
        <w:t xml:space="preserve">2.6. </w:t>
      </w:r>
      <w:proofErr w:type="gramStart"/>
      <w:r w:rsidRPr="00934B66">
        <w:rPr>
          <w:color w:val="000000" w:themeColor="text1"/>
          <w:sz w:val="26"/>
          <w:szCs w:val="26"/>
        </w:rPr>
        <w:t>Администрация не позднее двух месяцев с момента подачи заявки готовит проект постановления о распределении средств субсидии с указанием организации, источников финансирования.</w:t>
      </w:r>
      <w:proofErr w:type="gramEnd"/>
    </w:p>
    <w:p w:rsidR="00934B66" w:rsidRPr="00934B66" w:rsidRDefault="00934B66" w:rsidP="00934B66">
      <w:pPr>
        <w:pStyle w:val="a4"/>
        <w:spacing w:line="276" w:lineRule="auto"/>
        <w:ind w:left="1224"/>
        <w:jc w:val="both"/>
        <w:rPr>
          <w:sz w:val="26"/>
          <w:szCs w:val="26"/>
        </w:rPr>
      </w:pPr>
    </w:p>
    <w:p w:rsidR="00934B66" w:rsidRPr="00934B66" w:rsidRDefault="00934B66" w:rsidP="00934B66">
      <w:pPr>
        <w:spacing w:line="276" w:lineRule="auto"/>
        <w:ind w:firstLine="567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3. Условия и порядок предоставления субсидий</w:t>
      </w:r>
      <w:r>
        <w:rPr>
          <w:sz w:val="26"/>
          <w:szCs w:val="26"/>
        </w:rPr>
        <w:t>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3.1. Администрация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 xml:space="preserve"> сельского поселения заключает с организациями жилищно-коммунального хозяйства договор (соглашение) о предоставлении субсидий, который предусматривает: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- условие предоставления субсидий;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- 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- 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3.2. Размер субсидии определяется в соответствии с приложениями №1,2,3 к настоящему Положению.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3.3. В случае если заявка не подтверждена документами полностью или частично, субсидия не предоставляется.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3.4. Руководитель организации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3.5. Администрация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в течение двух рабочих дней уведомляет организацию о предоставлении субсидии либо об отказе в предоставлении субсидии с указанием причин отказа.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3.6. Организации, в отношении которых принято решение о предоставлении субсидий, признаются получателями субсидий.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lastRenderedPageBreak/>
        <w:t>3.7. Организации – получатели субсидий должны соответствовать следующим требованиям на 1 число месяца, в котором планируется заключение договора (соглашения) о предоставлении субсидии:</w:t>
      </w:r>
    </w:p>
    <w:p w:rsidR="00934B66" w:rsidRPr="00934B66" w:rsidRDefault="00934B66" w:rsidP="00934B66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- получатели субсидий не должны находиться в процессе реорганизации, ликвидации, (банкротства), их деятельность не должна быть приостановлена в порядке, предусмотренном законодательством Российской Федерации (предоставляется подтверждение от ИФНС или иного уполномоченного органа);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3.8. Администрация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при поступлении денежных средств с единого казначейского счета на лицевой счет получателя бюджетных средств перечисляет их в течение пяти рабочих дней на счет получателя субсидии в кредитной организации.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3.9. В случае уменьшения Администрации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ранее доведенных лимитов бюджетных обязательств на предоставление субсидии, указанной в пункте 1.1., с получателем субсидии подписывается дополнительное соглашение к договору (соглашению) об уменьшении объема субсидии или расторгается договор (соглашение) при не достижении согласия по новым условиям предоставления субсидии.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3.10. </w:t>
      </w:r>
      <w:proofErr w:type="gramStart"/>
      <w:r w:rsidRPr="00934B66">
        <w:rPr>
          <w:sz w:val="26"/>
          <w:szCs w:val="26"/>
        </w:rPr>
        <w:t xml:space="preserve">Значения результатов предоставления субсидии в соответствии с результатами, установленными муниципальной программой «Благоустройство территории  и жилищно-коммунальное хозяйство», утвержденной постановлением Администрации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от 18.12.2018 №101 «Об утверждении муниципальной программы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 «Благоустройство территории и жилищно-коммунальное хозяйство»,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</w:t>
      </w:r>
      <w:proofErr w:type="gramEnd"/>
      <w:r w:rsidRPr="00934B66">
        <w:rPr>
          <w:sz w:val="26"/>
          <w:szCs w:val="26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«Благоустройство территории  и жилищно-коммунальное хозяйство» (при возможности такой детализации) устанавливаются в договорах (соглашениях).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</w:p>
    <w:p w:rsidR="00934B66" w:rsidRPr="00934B66" w:rsidRDefault="00934B66" w:rsidP="00934B66">
      <w:pPr>
        <w:pStyle w:val="a4"/>
        <w:numPr>
          <w:ilvl w:val="0"/>
          <w:numId w:val="2"/>
        </w:numPr>
        <w:spacing w:line="276" w:lineRule="auto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Требование к отчетности</w:t>
      </w:r>
      <w:r>
        <w:rPr>
          <w:sz w:val="26"/>
          <w:szCs w:val="26"/>
        </w:rPr>
        <w:t>.</w:t>
      </w:r>
    </w:p>
    <w:p w:rsidR="00934B66" w:rsidRPr="0041496C" w:rsidRDefault="00934B66" w:rsidP="0041496C">
      <w:pPr>
        <w:pStyle w:val="a4"/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41496C">
        <w:rPr>
          <w:sz w:val="26"/>
          <w:szCs w:val="26"/>
        </w:rPr>
        <w:t>Отчетность об использовании субсидии предоставляется получателем субсидии в сроки и по форме, установленные договором (соглашением).</w:t>
      </w:r>
    </w:p>
    <w:p w:rsidR="00934B66" w:rsidRPr="0041496C" w:rsidRDefault="00934B66" w:rsidP="0041496C">
      <w:pPr>
        <w:pStyle w:val="a4"/>
        <w:numPr>
          <w:ilvl w:val="1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1496C">
        <w:rPr>
          <w:sz w:val="26"/>
          <w:szCs w:val="26"/>
        </w:rPr>
        <w:t>Требования к отчетности должны предусматривать предоставление получателем субсидии отчетности о достижении результатов (показателей), указанных в пункте 2.12. настоящего Порядка (при установлении таких показателей).</w:t>
      </w:r>
    </w:p>
    <w:p w:rsidR="00934B66" w:rsidRPr="00934B66" w:rsidRDefault="00934B66" w:rsidP="00934B66">
      <w:pPr>
        <w:pStyle w:val="a4"/>
        <w:numPr>
          <w:ilvl w:val="1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>Администрация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</w:p>
    <w:p w:rsidR="00934B66" w:rsidRPr="00934B66" w:rsidRDefault="00934B66" w:rsidP="00934B66">
      <w:pPr>
        <w:spacing w:line="276" w:lineRule="auto"/>
        <w:ind w:firstLine="567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5. Контроль предоставления субсидий</w:t>
      </w:r>
      <w:r w:rsidR="0041496C">
        <w:rPr>
          <w:sz w:val="26"/>
          <w:szCs w:val="26"/>
        </w:rPr>
        <w:t>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lastRenderedPageBreak/>
        <w:t xml:space="preserve">5.1. Соблюдение условий, целей и порядка предоставления субсидий их получателями подлежит обязательной проверке Администрацией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>сельского поселения, органом муниципального финансового контроля.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5.2. </w:t>
      </w:r>
      <w:proofErr w:type="gramStart"/>
      <w:r w:rsidRPr="00934B66">
        <w:rPr>
          <w:sz w:val="26"/>
          <w:szCs w:val="26"/>
        </w:rPr>
        <w:t xml:space="preserve">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Администрация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в течение трех дней принимает решение о лишении организации жилищно-коммунального хозяйства права на получение субсидии, возврате в бюджет </w:t>
      </w:r>
      <w:r>
        <w:rPr>
          <w:sz w:val="26"/>
          <w:szCs w:val="26"/>
        </w:rPr>
        <w:t>Табунщиковского</w:t>
      </w:r>
      <w:r w:rsidRPr="00934B66">
        <w:rPr>
          <w:sz w:val="26"/>
          <w:szCs w:val="26"/>
        </w:rPr>
        <w:t>сельского поселения средств и уведомляет о нем получателя в течение десяти рабочих</w:t>
      </w:r>
      <w:proofErr w:type="gramEnd"/>
      <w:r w:rsidRPr="00934B66">
        <w:rPr>
          <w:sz w:val="26"/>
          <w:szCs w:val="26"/>
        </w:rPr>
        <w:t xml:space="preserve"> дней.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</w:p>
    <w:p w:rsidR="00934B66" w:rsidRPr="00934B66" w:rsidRDefault="00934B66" w:rsidP="00934B66">
      <w:pPr>
        <w:spacing w:line="276" w:lineRule="auto"/>
        <w:ind w:firstLine="567"/>
        <w:jc w:val="center"/>
        <w:rPr>
          <w:sz w:val="26"/>
          <w:szCs w:val="26"/>
        </w:rPr>
      </w:pPr>
      <w:r w:rsidRPr="00934B66">
        <w:rPr>
          <w:sz w:val="26"/>
          <w:szCs w:val="26"/>
        </w:rPr>
        <w:t>6. Возврат субсидий</w:t>
      </w:r>
    </w:p>
    <w:p w:rsidR="00934B66" w:rsidRPr="00934B66" w:rsidRDefault="00934B66" w:rsidP="00934B66">
      <w:pPr>
        <w:spacing w:line="276" w:lineRule="auto"/>
        <w:ind w:firstLine="567"/>
        <w:jc w:val="both"/>
        <w:rPr>
          <w:sz w:val="26"/>
          <w:szCs w:val="26"/>
        </w:rPr>
      </w:pPr>
      <w:r w:rsidRPr="00934B66">
        <w:rPr>
          <w:sz w:val="26"/>
          <w:szCs w:val="26"/>
        </w:rPr>
        <w:t xml:space="preserve">6.1. Не использованные в отчетном финансовом году остатки субсидий подлежат возврату в бюджет </w:t>
      </w:r>
      <w:r>
        <w:rPr>
          <w:sz w:val="26"/>
          <w:szCs w:val="26"/>
        </w:rPr>
        <w:t>Табунщиковского</w:t>
      </w:r>
      <w:r w:rsidR="0041496C">
        <w:rPr>
          <w:sz w:val="26"/>
          <w:szCs w:val="26"/>
        </w:rPr>
        <w:t xml:space="preserve"> </w:t>
      </w:r>
      <w:r w:rsidRPr="00934B66">
        <w:rPr>
          <w:sz w:val="26"/>
          <w:szCs w:val="26"/>
        </w:rPr>
        <w:t xml:space="preserve">сельского поселения 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 w:rsidRPr="00934B66">
        <w:rPr>
          <w:sz w:val="26"/>
          <w:szCs w:val="26"/>
        </w:rPr>
        <w:t>за</w:t>
      </w:r>
      <w:proofErr w:type="gramEnd"/>
      <w:r w:rsidRPr="00934B66">
        <w:rPr>
          <w:sz w:val="26"/>
          <w:szCs w:val="26"/>
        </w:rPr>
        <w:t xml:space="preserve"> отчетным.</w:t>
      </w:r>
    </w:p>
    <w:p w:rsidR="00934B66" w:rsidRPr="00934B66" w:rsidRDefault="00934B66" w:rsidP="00934B66">
      <w:pPr>
        <w:spacing w:line="276" w:lineRule="auto"/>
        <w:ind w:firstLine="567"/>
        <w:rPr>
          <w:sz w:val="26"/>
          <w:szCs w:val="26"/>
        </w:rPr>
      </w:pPr>
    </w:p>
    <w:sectPr w:rsidR="00934B66" w:rsidRPr="00934B66" w:rsidSect="009035DF">
      <w:footerReference w:type="default" r:id="rId8"/>
      <w:pgSz w:w="11906" w:h="16838"/>
      <w:pgMar w:top="851" w:right="851" w:bottom="851" w:left="1418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75" w:rsidRDefault="00801E75" w:rsidP="009035DF">
      <w:r>
        <w:separator/>
      </w:r>
    </w:p>
  </w:endnote>
  <w:endnote w:type="continuationSeparator" w:id="0">
    <w:p w:rsidR="00801E75" w:rsidRDefault="00801E75" w:rsidP="0090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9183"/>
      <w:docPartObj>
        <w:docPartGallery w:val="Page Numbers (Bottom of Page)"/>
        <w:docPartUnique/>
      </w:docPartObj>
    </w:sdtPr>
    <w:sdtContent>
      <w:p w:rsidR="009035DF" w:rsidRDefault="009035DF">
        <w:pPr>
          <w:pStyle w:val="aa"/>
          <w:jc w:val="right"/>
        </w:pPr>
        <w:fldSimple w:instr=" PAGE   \* MERGEFORMAT ">
          <w:r w:rsidR="00924A24">
            <w:rPr>
              <w:noProof/>
            </w:rPr>
            <w:t>1</w:t>
          </w:r>
        </w:fldSimple>
      </w:p>
    </w:sdtContent>
  </w:sdt>
  <w:p w:rsidR="009035DF" w:rsidRDefault="009035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75" w:rsidRDefault="00801E75" w:rsidP="009035DF">
      <w:r>
        <w:separator/>
      </w:r>
    </w:p>
  </w:footnote>
  <w:footnote w:type="continuationSeparator" w:id="0">
    <w:p w:rsidR="00801E75" w:rsidRDefault="00801E75" w:rsidP="0090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C99"/>
    <w:multiLevelType w:val="multilevel"/>
    <w:tmpl w:val="49B64C3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9D23A0A"/>
    <w:multiLevelType w:val="multilevel"/>
    <w:tmpl w:val="C2D4C2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2">
    <w:nsid w:val="4D2D7C4E"/>
    <w:multiLevelType w:val="multilevel"/>
    <w:tmpl w:val="448AB63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53006264"/>
    <w:multiLevelType w:val="multilevel"/>
    <w:tmpl w:val="C92AC3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66"/>
    <w:rsid w:val="00307189"/>
    <w:rsid w:val="0041496C"/>
    <w:rsid w:val="00801E75"/>
    <w:rsid w:val="009035DF"/>
    <w:rsid w:val="00924A24"/>
    <w:rsid w:val="0093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rsid w:val="00934B66"/>
    <w:pPr>
      <w:suppressAutoHyphens w:val="0"/>
      <w:ind w:left="720"/>
      <w:contextualSpacing/>
    </w:pPr>
    <w:rPr>
      <w:color w:val="000000"/>
      <w:sz w:val="24"/>
      <w:lang w:eastAsia="ru-RU"/>
    </w:rPr>
  </w:style>
  <w:style w:type="character" w:customStyle="1" w:styleId="a5">
    <w:name w:val="Абзац списка Знак"/>
    <w:basedOn w:val="a0"/>
    <w:link w:val="a4"/>
    <w:rsid w:val="00934B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34B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03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DF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03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03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5D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2022-09-01T11:38:00Z</cp:lastPrinted>
  <dcterms:created xsi:type="dcterms:W3CDTF">2022-09-01T11:22:00Z</dcterms:created>
  <dcterms:modified xsi:type="dcterms:W3CDTF">2022-09-01T11:39:00Z</dcterms:modified>
</cp:coreProperties>
</file>