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F07805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КРАСНОСУЛИНСКИЙ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F07805">
        <w:rPr>
          <w:color w:val="000000"/>
          <w:szCs w:val="28"/>
        </w:rPr>
        <w:t>ТАБУНЩИКОВСКОЕ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F07805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</w:p>
    <w:p w:rsidR="00600E7D" w:rsidRPr="007932D6" w:rsidRDefault="00F07805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ТАБУНЩИКОВСКОГО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F07805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F0780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86" w:type="dxa"/>
          </w:tcPr>
          <w:p w:rsidR="00600E7D" w:rsidRPr="007932D6" w:rsidRDefault="006A17B7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Табунщиково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F07805">
        <w:rPr>
          <w:color w:val="000000"/>
          <w:sz w:val="28"/>
          <w:szCs w:val="28"/>
        </w:rPr>
        <w:t>Табунщиковского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F07805">
        <w:rPr>
          <w:color w:val="000000"/>
          <w:sz w:val="28"/>
          <w:szCs w:val="28"/>
        </w:rPr>
        <w:t>Табунщиковского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07805">
        <w:rPr>
          <w:color w:val="000000"/>
          <w:sz w:val="28"/>
          <w:szCs w:val="28"/>
        </w:rPr>
        <w:t>Табунщиковского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07805">
        <w:rPr>
          <w:color w:val="000000"/>
          <w:sz w:val="28"/>
          <w:szCs w:val="28"/>
        </w:rPr>
        <w:t>Табунщиковского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07805">
        <w:rPr>
          <w:color w:val="000000"/>
          <w:sz w:val="28"/>
          <w:szCs w:val="28"/>
        </w:rPr>
        <w:t>Табунщиковского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F07805">
              <w:rPr>
                <w:color w:val="000000"/>
              </w:rPr>
              <w:t>Табунщиковского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F07805" w:rsidP="00F07805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Е.Н.Згоняйко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F07805">
        <w:rPr>
          <w:color w:val="000000"/>
        </w:rPr>
        <w:t>Табунщиковского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F07805">
        <w:rPr>
          <w:color w:val="000000"/>
        </w:rPr>
        <w:t>26</w:t>
      </w:r>
      <w:r>
        <w:rPr>
          <w:color w:val="000000"/>
        </w:rPr>
        <w:t>.</w:t>
      </w:r>
      <w:r w:rsidR="00F07805">
        <w:rPr>
          <w:color w:val="000000"/>
        </w:rPr>
        <w:t>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</w:t>
      </w:r>
      <w:r w:rsidR="00F07805">
        <w:rPr>
          <w:color w:val="000000"/>
        </w:rPr>
        <w:t>19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866DA8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07805">
        <w:rPr>
          <w:color w:val="000000"/>
        </w:rPr>
        <w:t>Табунщиковского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07805">
        <w:rPr>
          <w:color w:val="000000"/>
        </w:rPr>
        <w:t>Табунщиковского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07805">
        <w:rPr>
          <w:color w:val="000000"/>
        </w:rPr>
        <w:t>Табунщиковского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07805">
        <w:rPr>
          <w:color w:val="000000"/>
        </w:rPr>
        <w:t>Табунщиковского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07805">
        <w:rPr>
          <w:color w:val="000000"/>
        </w:rPr>
        <w:t>Табунщиковского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F07805">
        <w:rPr>
          <w:color w:val="000000"/>
        </w:rPr>
        <w:t>Табунщиковского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07805">
        <w:t>Табунщиковского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07805">
        <w:rPr>
          <w:color w:val="000000"/>
        </w:rPr>
        <w:t>Табунщиковского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07805">
        <w:rPr>
          <w:color w:val="000000"/>
        </w:rPr>
        <w:t>Табунщиковского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07805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Табунщиковского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07805">
        <w:rPr>
          <w:color w:val="000000"/>
        </w:rPr>
        <w:t>Табунщиковского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07805">
        <w:rPr>
          <w:color w:val="000000"/>
        </w:rPr>
        <w:t>Табунщиковского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  <w:bookmarkStart w:id="2" w:name="_GoBack"/>
      <w:bookmarkEnd w:id="2"/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31" w:rsidRDefault="00A75E31">
      <w:r>
        <w:separator/>
      </w:r>
    </w:p>
  </w:endnote>
  <w:endnote w:type="continuationSeparator" w:id="0">
    <w:p w:rsidR="00A75E31" w:rsidRDefault="00A7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866DA8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866DA8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6A17B7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31" w:rsidRDefault="00A75E31">
      <w:r>
        <w:separator/>
      </w:r>
    </w:p>
  </w:footnote>
  <w:footnote w:type="continuationSeparator" w:id="0">
    <w:p w:rsidR="00A75E31" w:rsidRDefault="00A75E31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4295"/>
    <w:rsid w:val="000178B6"/>
    <w:rsid w:val="000258B5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365BFB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A17B7"/>
    <w:rsid w:val="006E3F49"/>
    <w:rsid w:val="0074307F"/>
    <w:rsid w:val="007F04DE"/>
    <w:rsid w:val="00866DA8"/>
    <w:rsid w:val="008E49F5"/>
    <w:rsid w:val="00A75E31"/>
    <w:rsid w:val="00A906A4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07805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C31A-39FB-4580-AD98-BB669AAC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1</cp:lastModifiedBy>
  <cp:revision>7</cp:revision>
  <cp:lastPrinted>2023-12-28T09:09:00Z</cp:lastPrinted>
  <dcterms:created xsi:type="dcterms:W3CDTF">2023-12-26T07:18:00Z</dcterms:created>
  <dcterms:modified xsi:type="dcterms:W3CDTF">2023-12-28T09:11:00Z</dcterms:modified>
</cp:coreProperties>
</file>