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E7" w:rsidRDefault="00E32CE7" w:rsidP="00D179A8">
      <w:pPr>
        <w:rPr>
          <w:sz w:val="28"/>
          <w:szCs w:val="28"/>
        </w:rPr>
      </w:pPr>
    </w:p>
    <w:p w:rsidR="00D124E1" w:rsidRDefault="00D124E1" w:rsidP="00D124E1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РОССИЙСКАЯ ФЕДЕРАЦИЯ</w:t>
      </w:r>
    </w:p>
    <w:p w:rsidR="00D124E1" w:rsidRDefault="00D124E1" w:rsidP="00D124E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:rsidR="00D124E1" w:rsidRDefault="00D124E1" w:rsidP="00D124E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D124E1" w:rsidRDefault="00D124E1" w:rsidP="00D124E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«ТАБУНЩИКОВСКОЕ СЕЛЬСКОЕ ПОСЕЛЕНИЕ»</w:t>
      </w:r>
    </w:p>
    <w:p w:rsidR="00E32CE7" w:rsidRDefault="00E32CE7" w:rsidP="00D124E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</w:t>
      </w:r>
      <w:r w:rsidR="00D124E1">
        <w:rPr>
          <w:b/>
          <w:color w:val="000000"/>
          <w:sz w:val="28"/>
          <w:szCs w:val="28"/>
        </w:rPr>
        <w:t>АДМИНИСТРАЦИЯ ТАБУНЩИКОВСКОГО</w:t>
      </w:r>
    </w:p>
    <w:p w:rsidR="00D124E1" w:rsidRDefault="00E32CE7" w:rsidP="00D124E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</w:t>
      </w:r>
      <w:r w:rsidR="00D124E1">
        <w:rPr>
          <w:b/>
          <w:color w:val="000000"/>
          <w:sz w:val="28"/>
          <w:szCs w:val="28"/>
        </w:rPr>
        <w:t xml:space="preserve"> СЕЛЬСКОГО ПОСЕЛЕНИЯ</w:t>
      </w:r>
    </w:p>
    <w:p w:rsidR="00D124E1" w:rsidRDefault="00D124E1" w:rsidP="00D124E1">
      <w:pPr>
        <w:jc w:val="center"/>
        <w:rPr>
          <w:b/>
          <w:bCs/>
          <w:sz w:val="28"/>
          <w:szCs w:val="28"/>
        </w:rPr>
      </w:pPr>
    </w:p>
    <w:p w:rsidR="00D124E1" w:rsidRDefault="00D124E1" w:rsidP="00D124E1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D124E1" w:rsidRDefault="00D124E1" w:rsidP="00D124E1">
      <w:pPr>
        <w:jc w:val="center"/>
        <w:rPr>
          <w:sz w:val="28"/>
          <w:szCs w:val="28"/>
        </w:rPr>
      </w:pPr>
    </w:p>
    <w:p w:rsidR="00D124E1" w:rsidRDefault="00D124E1" w:rsidP="00D124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79A8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D179A8">
        <w:rPr>
          <w:sz w:val="28"/>
          <w:szCs w:val="28"/>
        </w:rPr>
        <w:t>4</w:t>
      </w:r>
      <w:r>
        <w:rPr>
          <w:sz w:val="28"/>
          <w:szCs w:val="28"/>
        </w:rPr>
        <w:t>.2024 №</w:t>
      </w:r>
      <w:r w:rsidR="00D86AD3">
        <w:rPr>
          <w:sz w:val="28"/>
          <w:szCs w:val="28"/>
        </w:rPr>
        <w:t xml:space="preserve">  </w:t>
      </w:r>
      <w:r w:rsidR="00D179A8">
        <w:rPr>
          <w:sz w:val="28"/>
          <w:szCs w:val="28"/>
        </w:rPr>
        <w:t>33</w:t>
      </w:r>
    </w:p>
    <w:p w:rsidR="00D124E1" w:rsidRDefault="00D124E1" w:rsidP="00D124E1">
      <w:pPr>
        <w:jc w:val="center"/>
        <w:rPr>
          <w:sz w:val="28"/>
          <w:szCs w:val="28"/>
        </w:rPr>
      </w:pPr>
    </w:p>
    <w:p w:rsidR="00D124E1" w:rsidRDefault="00D179A8" w:rsidP="00D124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Табунщиково</w:t>
      </w:r>
      <w:proofErr w:type="spellEnd"/>
    </w:p>
    <w:p w:rsidR="00D124E1" w:rsidRDefault="00D124E1" w:rsidP="00D124E1">
      <w:pPr>
        <w:jc w:val="center"/>
        <w:rPr>
          <w:sz w:val="28"/>
          <w:szCs w:val="28"/>
        </w:rPr>
      </w:pPr>
    </w:p>
    <w:p w:rsidR="00D124E1" w:rsidRDefault="00D124E1" w:rsidP="00D124E1">
      <w:pPr>
        <w:pStyle w:val="1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 утверждении Порядка предоставления сведений</w:t>
      </w:r>
    </w:p>
    <w:p w:rsidR="00D124E1" w:rsidRDefault="00D124E1" w:rsidP="00D124E1">
      <w:pPr>
        <w:pStyle w:val="1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расходах муниципального служащего, расходах его супруги (супруга) и несовершеннолетних детей, а также контроля за соответствием расходов муниципального служащего, его супруги (супруга) и несовершеннолетних детей их доходам</w:t>
      </w:r>
    </w:p>
    <w:p w:rsidR="00D124E1" w:rsidRDefault="00D124E1" w:rsidP="00D124E1"/>
    <w:p w:rsidR="00D124E1" w:rsidRDefault="00D124E1" w:rsidP="00D124E1">
      <w:pPr>
        <w:ind w:firstLine="838"/>
        <w:jc w:val="both"/>
      </w:pPr>
      <w:proofErr w:type="gramStart"/>
      <w:r>
        <w:rPr>
          <w:sz w:val="28"/>
          <w:szCs w:val="28"/>
        </w:rPr>
        <w:t>В соответствии со ст.15 Федерального закона от 02.03.2007 № 25-ФЗ «О муниципальной службе в Российской Федерации», ст. 8.1 Федерального закона от 25.12.2008 №273-ФЗ «О противодействии коррупции», Федеральным законом</w:t>
      </w:r>
      <w:r>
        <w:t xml:space="preserve"> </w:t>
      </w:r>
      <w:r>
        <w:rPr>
          <w:sz w:val="28"/>
          <w:szCs w:val="28"/>
        </w:rPr>
        <w:t>от 03.12.2012 №230-ФЗ «О контроле за соответствием расходов лиц, замещающих государственные должности, и иных лиц их доходам»,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Табунщиковское</w:t>
      </w:r>
      <w:proofErr w:type="spellEnd"/>
      <w:r>
        <w:rPr>
          <w:sz w:val="28"/>
          <w:szCs w:val="28"/>
        </w:rPr>
        <w:t xml:space="preserve"> сельское поселение», Администрация </w:t>
      </w:r>
      <w:proofErr w:type="spellStart"/>
      <w:r>
        <w:rPr>
          <w:sz w:val="28"/>
          <w:szCs w:val="28"/>
        </w:rPr>
        <w:t>Табунщиковского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</w:p>
    <w:p w:rsidR="00D124E1" w:rsidRDefault="00D124E1" w:rsidP="00D124E1"/>
    <w:p w:rsidR="00D124E1" w:rsidRDefault="00D124E1" w:rsidP="00D124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124E1" w:rsidRDefault="00D124E1" w:rsidP="00D124E1">
      <w:pPr>
        <w:ind w:firstLine="559"/>
        <w:rPr>
          <w:sz w:val="28"/>
          <w:szCs w:val="28"/>
        </w:rPr>
      </w:pPr>
    </w:p>
    <w:p w:rsidR="00D124E1" w:rsidRDefault="00D124E1" w:rsidP="00D124E1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Порядок предоставления сведений о расходах муниципального служащего, расходах его супруги (супруга) и несовершеннолетних детей, а также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соответствием расходов муниципального служащего, его супруги (супруга) и несовершеннолетних детей их доходам согласно приложению.</w:t>
      </w:r>
    </w:p>
    <w:p w:rsidR="00D124E1" w:rsidRDefault="00D124E1" w:rsidP="00D124E1">
      <w:pPr>
        <w:ind w:firstLine="559"/>
        <w:rPr>
          <w:sz w:val="28"/>
          <w:szCs w:val="28"/>
        </w:rPr>
      </w:pPr>
      <w:r>
        <w:rPr>
          <w:sz w:val="28"/>
          <w:szCs w:val="28"/>
        </w:rPr>
        <w:t>2. Постановление вступает в силу со дня его официального опубликования.</w:t>
      </w:r>
    </w:p>
    <w:p w:rsidR="00D124E1" w:rsidRDefault="00D124E1" w:rsidP="00D124E1">
      <w:pPr>
        <w:ind w:firstLine="559"/>
        <w:rPr>
          <w:sz w:val="28"/>
          <w:szCs w:val="28"/>
        </w:rPr>
      </w:pPr>
      <w:r>
        <w:rPr>
          <w:sz w:val="28"/>
          <w:szCs w:val="28"/>
        </w:rPr>
        <w:t>3. Контроль исполнения настоящего постановления оставляю за собой.</w:t>
      </w:r>
    </w:p>
    <w:p w:rsidR="00D124E1" w:rsidRDefault="00D124E1" w:rsidP="00E32CE7">
      <w:pPr>
        <w:rPr>
          <w:sz w:val="28"/>
          <w:szCs w:val="28"/>
        </w:rPr>
      </w:pPr>
    </w:p>
    <w:p w:rsidR="00D124E1" w:rsidRDefault="00D124E1" w:rsidP="00D124E1">
      <w:pPr>
        <w:rPr>
          <w:sz w:val="28"/>
          <w:szCs w:val="28"/>
        </w:rPr>
      </w:pPr>
    </w:p>
    <w:p w:rsidR="00D124E1" w:rsidRDefault="00D124E1" w:rsidP="00D124E1">
      <w:pPr>
        <w:pStyle w:val="a4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D124E1" w:rsidRPr="00E32CE7" w:rsidRDefault="00D124E1" w:rsidP="00E32CE7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Табунщиковского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sz w:val="28"/>
          <w:szCs w:val="28"/>
        </w:rPr>
        <w:t>С.Г.Буракова</w:t>
      </w:r>
      <w:proofErr w:type="spellEnd"/>
      <w:r>
        <w:rPr>
          <w:sz w:val="22"/>
          <w:szCs w:val="22"/>
        </w:rPr>
        <w:t xml:space="preserve">   </w:t>
      </w:r>
      <w:r w:rsidR="00E32CE7">
        <w:rPr>
          <w:sz w:val="22"/>
          <w:szCs w:val="22"/>
        </w:rPr>
        <w:t xml:space="preserve">                          </w:t>
      </w:r>
    </w:p>
    <w:p w:rsidR="00D124E1" w:rsidRDefault="00D124E1" w:rsidP="00D124E1">
      <w:pPr>
        <w:ind w:left="5040"/>
        <w:jc w:val="center"/>
        <w:rPr>
          <w:sz w:val="22"/>
          <w:szCs w:val="22"/>
        </w:rPr>
      </w:pPr>
    </w:p>
    <w:p w:rsidR="00D124E1" w:rsidRDefault="00D124E1" w:rsidP="00D124E1">
      <w:pPr>
        <w:ind w:left="5040"/>
        <w:jc w:val="center"/>
        <w:rPr>
          <w:sz w:val="22"/>
          <w:szCs w:val="22"/>
        </w:rPr>
      </w:pPr>
    </w:p>
    <w:p w:rsidR="00D124E1" w:rsidRDefault="00D124E1" w:rsidP="00E32CE7">
      <w:pPr>
        <w:ind w:left="50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</w:t>
      </w:r>
    </w:p>
    <w:p w:rsidR="00D124E1" w:rsidRDefault="00D124E1" w:rsidP="00D124E1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Приложение </w:t>
      </w:r>
    </w:p>
    <w:p w:rsidR="00D124E1" w:rsidRDefault="00D124E1" w:rsidP="00D124E1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к постановлению</w:t>
      </w:r>
    </w:p>
    <w:p w:rsidR="00D124E1" w:rsidRDefault="00D124E1" w:rsidP="00D124E1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Администрации</w:t>
      </w:r>
    </w:p>
    <w:p w:rsidR="00D124E1" w:rsidRDefault="00D124E1" w:rsidP="00D124E1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proofErr w:type="spellStart"/>
      <w:r>
        <w:rPr>
          <w:sz w:val="22"/>
          <w:szCs w:val="22"/>
        </w:rPr>
        <w:t>Табунщиковского</w:t>
      </w:r>
      <w:proofErr w:type="spellEnd"/>
    </w:p>
    <w:p w:rsidR="00D124E1" w:rsidRDefault="00D124E1" w:rsidP="00D124E1">
      <w:pPr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D124E1" w:rsidRDefault="00D124E1" w:rsidP="00D124E1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от 03.04.2024 № 33</w:t>
      </w:r>
    </w:p>
    <w:p w:rsidR="00D124E1" w:rsidRDefault="00D124E1" w:rsidP="00D124E1">
      <w:pPr>
        <w:jc w:val="right"/>
      </w:pPr>
    </w:p>
    <w:p w:rsidR="00D124E1" w:rsidRDefault="00D124E1" w:rsidP="00D12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124E1" w:rsidRDefault="00D124E1" w:rsidP="00D124E1">
      <w:pPr>
        <w:ind w:firstLine="8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сведений о расходах муниципального служащего, расходах его супруги (супруга) и несовершеннолетних детей, а также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соответствием расходов муниципального служащего, его супруги (супруга) и несовершеннолетних детей их доходам</w:t>
      </w:r>
    </w:p>
    <w:p w:rsidR="00D124E1" w:rsidRDefault="00D124E1" w:rsidP="00D124E1">
      <w:pPr>
        <w:rPr>
          <w:sz w:val="28"/>
          <w:szCs w:val="28"/>
        </w:rPr>
      </w:pPr>
    </w:p>
    <w:p w:rsidR="00D124E1" w:rsidRDefault="00D124E1" w:rsidP="00D12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определяет порядок и сроки представления лицами, замещающими должности муниципальной службы в Администрации </w:t>
      </w:r>
      <w:proofErr w:type="spellStart"/>
      <w:r>
        <w:rPr>
          <w:sz w:val="28"/>
          <w:szCs w:val="28"/>
        </w:rPr>
        <w:t>Табунщиковского</w:t>
      </w:r>
      <w:proofErr w:type="spellEnd"/>
      <w:r>
        <w:rPr>
          <w:sz w:val="28"/>
          <w:szCs w:val="28"/>
        </w:rPr>
        <w:t xml:space="preserve"> сельского поселения сведений о своих расходах, а также о расходах своих супруги (супруга) и несовершеннолетних детей </w:t>
      </w:r>
      <w:r>
        <w:rPr>
          <w:sz w:val="28"/>
          <w:szCs w:val="28"/>
          <w:shd w:val="clear" w:color="auto" w:fill="FFFFFF"/>
        </w:rPr>
        <w:t>по каждой сделке, предусмотренной </w:t>
      </w:r>
      <w:hyperlink r:id="rId4" w:anchor="/document/70271682/entry/301" w:history="1">
        <w:r>
          <w:rPr>
            <w:rStyle w:val="a3"/>
            <w:rFonts w:eastAsiaTheme="majorEastAsia"/>
            <w:shd w:val="clear" w:color="auto" w:fill="FFFFFF"/>
          </w:rPr>
          <w:t>частью 1 статьи 3</w:t>
        </w:r>
      </w:hyperlink>
      <w:r>
        <w:rPr>
          <w:sz w:val="28"/>
          <w:szCs w:val="28"/>
          <w:shd w:val="clear" w:color="auto" w:fill="FFFFFF"/>
        </w:rPr>
        <w:t> Федерального закона от 03.12.2012 №230-ФЗ «О контроле за соответствием расходов лиц, замещающих государственные должности, и иных лиц их доходам», совершенной им</w:t>
      </w:r>
      <w:proofErr w:type="gramEnd"/>
      <w:r>
        <w:rPr>
          <w:sz w:val="28"/>
          <w:szCs w:val="28"/>
          <w:shd w:val="clear" w:color="auto" w:fill="FFFFFF"/>
        </w:rPr>
        <w:t xml:space="preserve">, </w:t>
      </w:r>
      <w:proofErr w:type="gramStart"/>
      <w:r>
        <w:rPr>
          <w:sz w:val="28"/>
          <w:szCs w:val="28"/>
          <w:shd w:val="clear" w:color="auto" w:fill="FFFFFF"/>
        </w:rPr>
        <w:t>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</w:t>
      </w:r>
      <w:proofErr w:type="gramEnd"/>
    </w:p>
    <w:p w:rsidR="00D124E1" w:rsidRDefault="00D124E1" w:rsidP="00D12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Муниципальные служащие представляют сведения о своих расходах, а также о расходах своих супруги (супруга) и несовершеннолетних детей (далее – сведения о расходах) в порядке и по форме, которые установлены для представления сведений о доходах, расходах, об имуществе и обязательствах имущественного характера лицами, замещающими отдельные государственные должности субъектов Российской Федерации, и государственными гражданскими служащими субъектов Российской Федерации. </w:t>
      </w:r>
      <w:proofErr w:type="gramEnd"/>
    </w:p>
    <w:p w:rsidR="00D124E1" w:rsidRDefault="00D124E1" w:rsidP="00D12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Сведения о расходах представляют лица, замещающие должности муниципальной службы в Администрации </w:t>
      </w:r>
      <w:proofErr w:type="spellStart"/>
      <w:r>
        <w:rPr>
          <w:sz w:val="28"/>
          <w:szCs w:val="28"/>
        </w:rPr>
        <w:t>Табунщиковского</w:t>
      </w:r>
      <w:proofErr w:type="spellEnd"/>
      <w:r>
        <w:rPr>
          <w:sz w:val="28"/>
          <w:szCs w:val="28"/>
        </w:rPr>
        <w:t xml:space="preserve"> сельского поселения,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D124E1" w:rsidRDefault="00D124E1" w:rsidP="00D124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лицо, замещающее должность муниципальной службы, обязано ежегодно в сроки, установленные для представления сведений о доходах, об имуществе и </w:t>
      </w:r>
      <w:r>
        <w:rPr>
          <w:sz w:val="28"/>
          <w:szCs w:val="28"/>
        </w:rPr>
        <w:lastRenderedPageBreak/>
        <w:t xml:space="preserve">обязательствах имущественного характера, представлять сведения о своих </w:t>
      </w:r>
      <w:r w:rsidR="0067019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расходах, а также о расходах своих супруги (супруга)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</w:t>
      </w:r>
      <w:proofErr w:type="gramEnd"/>
      <w:r>
        <w:rPr>
          <w:sz w:val="28"/>
          <w:szCs w:val="28"/>
        </w:rPr>
        <w:t xml:space="preserve">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D124E1" w:rsidRDefault="00D124E1" w:rsidP="00D12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Сведения о расходах представляются </w:t>
      </w:r>
      <w:r w:rsidR="004C0D68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по кадрам и архивной работе Администрации </w:t>
      </w:r>
      <w:proofErr w:type="spellStart"/>
      <w:r>
        <w:rPr>
          <w:sz w:val="28"/>
          <w:szCs w:val="28"/>
        </w:rPr>
        <w:t>Табунщиковского</w:t>
      </w:r>
      <w:proofErr w:type="spellEnd"/>
      <w:r>
        <w:rPr>
          <w:sz w:val="28"/>
          <w:szCs w:val="28"/>
        </w:rPr>
        <w:t xml:space="preserve"> сельского поселения ежегодно, не позднее 30 апреля года, следующего за отчетным,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информационно-телекоммуникационной сети «Интернет». </w:t>
      </w:r>
      <w:proofErr w:type="gramEnd"/>
    </w:p>
    <w:p w:rsidR="00D124E1" w:rsidRDefault="00D124E1" w:rsidP="00D12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если лица, указанные в пункте 3 настоящего Порядка,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30 дней со дня окончания срока, указанного в пункте 4 настоящего Порядка. </w:t>
      </w:r>
    </w:p>
    <w:p w:rsidR="00D124E1" w:rsidRDefault="00D124E1" w:rsidP="00D12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непредставления по объективным причинам муниципальным служащим, сведений о расходах своих супруги (супруга) и несовершеннолетних детей данный факт подлежит рассмотрению соответствующей комиссией по соблюдению требований к служебному поведению муниципальных служащих, проходящих службу в Администрации </w:t>
      </w:r>
      <w:proofErr w:type="spellStart"/>
      <w:r>
        <w:rPr>
          <w:sz w:val="28"/>
          <w:szCs w:val="28"/>
        </w:rPr>
        <w:t>Табунщиковского</w:t>
      </w:r>
      <w:proofErr w:type="spellEnd"/>
      <w:r>
        <w:rPr>
          <w:sz w:val="28"/>
          <w:szCs w:val="28"/>
        </w:rPr>
        <w:t xml:space="preserve"> сельского поселения и урегулированию конфликта интересов. </w:t>
      </w:r>
    </w:p>
    <w:p w:rsidR="00D124E1" w:rsidRDefault="00D124E1" w:rsidP="00D12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 расходов лиц, указанных в пункте 3 настоящего Порядка, а также расходов их супруг (супругов) и несовершеннолетних детей, 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 Российской Федерации и Ростовской области. </w:t>
      </w:r>
    </w:p>
    <w:p w:rsidR="00D124E1" w:rsidRDefault="00D124E1" w:rsidP="00D12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Сведения о расходах, представленные в соответствии с Порядком, относятся к информации ограниченного доступа, если федеральным законом они не отнесены к сведениям, составляющим государственную тайну. </w:t>
      </w:r>
    </w:p>
    <w:p w:rsidR="00D124E1" w:rsidRDefault="00D124E1" w:rsidP="00D12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лиц, указанных в пункте 3 настоящего Порядка, и их супруг </w:t>
      </w:r>
      <w:r>
        <w:rPr>
          <w:sz w:val="28"/>
          <w:szCs w:val="28"/>
        </w:rPr>
        <w:lastRenderedPageBreak/>
        <w:t>(супругов) за три последних года, предшествующих отчетному</w:t>
      </w:r>
      <w:proofErr w:type="gramEnd"/>
      <w:r>
        <w:rPr>
          <w:sz w:val="28"/>
          <w:szCs w:val="28"/>
        </w:rPr>
        <w:t xml:space="preserve"> периоду, размещаются в информационно-телекоммуникационной сети «Интернет» на официальном сайте Администрации </w:t>
      </w:r>
      <w:proofErr w:type="spellStart"/>
      <w:r>
        <w:rPr>
          <w:sz w:val="28"/>
          <w:szCs w:val="28"/>
        </w:rPr>
        <w:t>Табунщиковского</w:t>
      </w:r>
      <w:proofErr w:type="spellEnd"/>
      <w:r>
        <w:rPr>
          <w:sz w:val="28"/>
          <w:szCs w:val="28"/>
        </w:rPr>
        <w:t xml:space="preserve"> сельского поселения и предоставляются для опубликования общероссийским средствам массовой информации в порядке, установленном нормативными правовыми актами Российской Федерации. </w:t>
      </w:r>
    </w:p>
    <w:p w:rsidR="00D124E1" w:rsidRDefault="00D124E1" w:rsidP="00D124E1">
      <w:pPr>
        <w:jc w:val="both"/>
        <w:rPr>
          <w:sz w:val="28"/>
          <w:szCs w:val="28"/>
        </w:rPr>
      </w:pPr>
      <w:r>
        <w:rPr>
          <w:sz w:val="28"/>
          <w:szCs w:val="28"/>
        </w:rPr>
        <w:t>10. Ведущий специалист по правовой, кадровой и архивной работе, в должностные обязанности которого входит работа со сведениями о расходах, обязан:</w:t>
      </w:r>
    </w:p>
    <w:p w:rsidR="00D124E1" w:rsidRDefault="00D124E1" w:rsidP="00D124E1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осуществлять анализ поступающих в соответствии с </w:t>
      </w:r>
      <w:hyperlink r:id="rId5" w:history="1">
        <w:r>
          <w:rPr>
            <w:rStyle w:val="a5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03.12.2012 №230-ФЗ «О контроле за соответствием расходов лиц, замещающих государственные должности, и иных лиц их доходам» и Федеральным законом от 25.12.2008 №273-ФЗ «О противодействии коррупции» сведений о доходах, расходах, об имуществе и обязательствах имущественного характера лица, замещающего (занимающего) одну из должностей, указанных в </w:t>
      </w:r>
      <w:hyperlink r:id="rId6" w:anchor="/document/70271682/entry/2011" w:history="1">
        <w:r>
          <w:rPr>
            <w:rStyle w:val="a3"/>
            <w:rFonts w:eastAsiaTheme="majorEastAsia"/>
          </w:rPr>
          <w:t>пункте 1 части 1 статьи 2</w:t>
        </w:r>
      </w:hyperlink>
      <w:r>
        <w:rPr>
          <w:sz w:val="28"/>
          <w:szCs w:val="28"/>
        </w:rPr>
        <w:t> настоящего</w:t>
      </w:r>
      <w:proofErr w:type="gramEnd"/>
      <w:r>
        <w:rPr>
          <w:sz w:val="28"/>
          <w:szCs w:val="28"/>
        </w:rPr>
        <w:t xml:space="preserve"> Федерального закона, его супруги (супруга) и несовершеннолетних детей;</w:t>
      </w:r>
    </w:p>
    <w:p w:rsidR="00D124E1" w:rsidRDefault="00D124E1" w:rsidP="00D124E1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принимать сведения, представляемые в соответствии с </w:t>
      </w:r>
      <w:hyperlink r:id="rId7" w:anchor="/document/70271682/entry/301" w:history="1">
        <w:r>
          <w:rPr>
            <w:rStyle w:val="a3"/>
            <w:rFonts w:eastAsiaTheme="majorEastAsia"/>
          </w:rPr>
          <w:t>частью 1 статьи 3</w:t>
        </w:r>
      </w:hyperlink>
      <w:r>
        <w:rPr>
          <w:sz w:val="28"/>
          <w:szCs w:val="28"/>
        </w:rPr>
        <w:t> </w:t>
      </w:r>
      <w:hyperlink r:id="rId8" w:history="1">
        <w:r>
          <w:rPr>
            <w:rStyle w:val="a5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03.12.2012 №230-ФЗ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D124E1" w:rsidRDefault="00D124E1" w:rsidP="00D12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Ведущий специалист по правовой, кадровой и архивной работе, в должностные обязанности которого входит работа со сведениями о расходах, виновный в их разглашении или неправомерном использовании, несет ответственность в соответствии с законодательством Российской Федерации.  </w:t>
      </w:r>
    </w:p>
    <w:p w:rsidR="00D124E1" w:rsidRDefault="00D124E1" w:rsidP="00D12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Сведения о расходах приобщаются к личному делу лица, их представившего. </w:t>
      </w:r>
    </w:p>
    <w:p w:rsidR="00D124E1" w:rsidRDefault="00D124E1" w:rsidP="00D12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муниципальные служащие, несут ответственность в соответствии с законодательством Российской Федерации. </w:t>
      </w:r>
    </w:p>
    <w:p w:rsidR="00D124E1" w:rsidRDefault="00D124E1" w:rsidP="00D12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Решение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 лиц, указанных в пункте 3 настоящего Порядка, принимается Губернатором Ростовской области или уполномоченным им должностным лицом в порядке, установленном постановлением Правительства Ростовской области от 27.06.2013 № 404 «О мерах по реализации Федерального закона от 03.12.2012 № 230-ФЗ».</w:t>
      </w:r>
    </w:p>
    <w:sectPr w:rsidR="00D124E1" w:rsidSect="0065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D124E1"/>
    <w:rsid w:val="004C0D68"/>
    <w:rsid w:val="00653F42"/>
    <w:rsid w:val="00665D42"/>
    <w:rsid w:val="00670199"/>
    <w:rsid w:val="007A74A9"/>
    <w:rsid w:val="008966CE"/>
    <w:rsid w:val="009161FA"/>
    <w:rsid w:val="00D124E1"/>
    <w:rsid w:val="00D179A8"/>
    <w:rsid w:val="00D86AD3"/>
    <w:rsid w:val="00E3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4E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1"/>
    <w:qFormat/>
    <w:rsid w:val="00D124E1"/>
    <w:pPr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D12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D124E1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D124E1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D124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1"/>
    <w:link w:val="1"/>
    <w:locked/>
    <w:rsid w:val="00D124E1"/>
    <w:rPr>
      <w:rFonts w:ascii="Times New Roman CYR" w:hAnsi="Times New Roman CYR"/>
      <w:b/>
      <w:bCs/>
      <w:color w:val="26282F"/>
      <w:sz w:val="24"/>
      <w:szCs w:val="24"/>
      <w:lang/>
    </w:rPr>
  </w:style>
  <w:style w:type="character" w:customStyle="1" w:styleId="a5">
    <w:name w:val="Гипертекстовая ссылка"/>
    <w:rsid w:val="00D124E1"/>
    <w:rPr>
      <w:b/>
      <w:bCs/>
      <w:color w:val="106BBE"/>
    </w:rPr>
  </w:style>
  <w:style w:type="paragraph" w:styleId="a6">
    <w:name w:val="Balloon Text"/>
    <w:basedOn w:val="a"/>
    <w:link w:val="a7"/>
    <w:rsid w:val="004C0D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0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4E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1"/>
    <w:qFormat/>
    <w:rsid w:val="00D124E1"/>
    <w:pPr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D12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D124E1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D124E1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D124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1"/>
    <w:link w:val="1"/>
    <w:locked/>
    <w:rsid w:val="00D124E1"/>
    <w:rPr>
      <w:rFonts w:ascii="Times New Roman CYR" w:hAnsi="Times New Roman CYR"/>
      <w:b/>
      <w:bCs/>
      <w:color w:val="26282F"/>
      <w:sz w:val="24"/>
      <w:szCs w:val="24"/>
      <w:lang w:val="x-none" w:eastAsia="x-none"/>
    </w:rPr>
  </w:style>
  <w:style w:type="character" w:customStyle="1" w:styleId="a5">
    <w:name w:val="Гипертекстовая ссылка"/>
    <w:rsid w:val="00D124E1"/>
    <w:rPr>
      <w:b/>
      <w:bCs/>
      <w:color w:val="106BBE"/>
    </w:rPr>
  </w:style>
  <w:style w:type="paragraph" w:styleId="a6">
    <w:name w:val="Balloon Text"/>
    <w:basedOn w:val="a"/>
    <w:link w:val="a7"/>
    <w:rsid w:val="004C0D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0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0271682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municipal.garant.ru/document/redirect/70271682/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1</cp:lastModifiedBy>
  <cp:revision>12</cp:revision>
  <cp:lastPrinted>2024-04-10T11:12:00Z</cp:lastPrinted>
  <dcterms:created xsi:type="dcterms:W3CDTF">2024-04-05T12:19:00Z</dcterms:created>
  <dcterms:modified xsi:type="dcterms:W3CDTF">2024-05-06T11:39:00Z</dcterms:modified>
</cp:coreProperties>
</file>