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5102"/>
        <w:gridCol w:w="2268"/>
      </w:tblGrid>
      <w:tr w:rsidR="001A7A40" w:rsidTr="00E438F3"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</w:tcPr>
          <w:p w:rsidR="001A7A40" w:rsidRPr="00AD5D89" w:rsidRDefault="001A7A40" w:rsidP="00E438F3">
            <w:pPr>
              <w:jc w:val="center"/>
              <w:rPr>
                <w:b/>
                <w:bCs/>
                <w:sz w:val="26"/>
                <w:szCs w:val="26"/>
              </w:rPr>
            </w:pPr>
            <w:r w:rsidRPr="00AD5D89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1A7A40" w:rsidRDefault="001A7A40" w:rsidP="00E438F3">
            <w:pPr>
              <w:jc w:val="center"/>
              <w:rPr>
                <w:b/>
                <w:bCs/>
                <w:sz w:val="26"/>
                <w:szCs w:val="26"/>
              </w:rPr>
            </w:pPr>
            <w:r w:rsidRPr="00AD5D89">
              <w:rPr>
                <w:b/>
                <w:bCs/>
                <w:sz w:val="26"/>
                <w:szCs w:val="26"/>
              </w:rPr>
              <w:t xml:space="preserve">АДМИНИСТРАЦИЯ ТАБУНЩИКОВСКОГО </w:t>
            </w:r>
          </w:p>
          <w:p w:rsidR="001A7A40" w:rsidRPr="00AD5D89" w:rsidRDefault="001A7A40" w:rsidP="00E438F3">
            <w:pPr>
              <w:jc w:val="center"/>
              <w:rPr>
                <w:b/>
                <w:bCs/>
                <w:sz w:val="26"/>
                <w:szCs w:val="26"/>
              </w:rPr>
            </w:pPr>
            <w:r w:rsidRPr="00AD5D89">
              <w:rPr>
                <w:b/>
                <w:bCs/>
                <w:sz w:val="26"/>
                <w:szCs w:val="26"/>
              </w:rPr>
              <w:t>СЕЛЬСКОГО ПОСЕЛЕНИЯ</w:t>
            </w:r>
          </w:p>
          <w:p w:rsidR="001A7A40" w:rsidRPr="00AD5D89" w:rsidRDefault="001A7A40" w:rsidP="00E438F3">
            <w:pPr>
              <w:jc w:val="center"/>
              <w:rPr>
                <w:sz w:val="26"/>
                <w:szCs w:val="26"/>
              </w:rPr>
            </w:pPr>
            <w:r w:rsidRPr="00AD5D89">
              <w:rPr>
                <w:b/>
                <w:bCs/>
                <w:sz w:val="26"/>
                <w:szCs w:val="26"/>
              </w:rPr>
              <w:t>КРАСНОСУЛИНСКОГО РАЙОНА РОСТОВСКОЙ ОБЛАСТИ</w:t>
            </w:r>
          </w:p>
        </w:tc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</w:tr>
      <w:tr w:rsidR="001A7A40" w:rsidTr="00E438F3"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</w:tcPr>
          <w:p w:rsidR="001A7A40" w:rsidRPr="00AD5D89" w:rsidRDefault="001A7A40" w:rsidP="00E438F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</w:tr>
      <w:tr w:rsidR="001A7A40" w:rsidTr="00E438F3"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</w:tcPr>
          <w:p w:rsidR="001A7A40" w:rsidRPr="00AD5D89" w:rsidRDefault="001A7A40" w:rsidP="00E438F3">
            <w:pPr>
              <w:pStyle w:val="1"/>
              <w:jc w:val="center"/>
              <w:rPr>
                <w:b/>
                <w:sz w:val="26"/>
                <w:szCs w:val="26"/>
              </w:rPr>
            </w:pPr>
            <w:r w:rsidRPr="00AD5D89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</w:tr>
      <w:tr w:rsidR="001A7A40" w:rsidTr="00E438F3"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  <w:tc>
          <w:tcPr>
            <w:tcW w:w="5102" w:type="dxa"/>
          </w:tcPr>
          <w:p w:rsidR="001A7A40" w:rsidRPr="00AD5D89" w:rsidRDefault="001A7A40" w:rsidP="00E438F3">
            <w:pPr>
              <w:pStyle w:val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1A7A40" w:rsidRPr="00AD5D89" w:rsidRDefault="001A7A40" w:rsidP="00E438F3">
            <w:pPr>
              <w:rPr>
                <w:sz w:val="26"/>
                <w:szCs w:val="26"/>
              </w:rPr>
            </w:pPr>
          </w:p>
        </w:tc>
      </w:tr>
      <w:tr w:rsidR="001A7A40" w:rsidTr="00E438F3">
        <w:trPr>
          <w:trHeight w:val="321"/>
        </w:trPr>
        <w:tc>
          <w:tcPr>
            <w:tcW w:w="2268" w:type="dxa"/>
          </w:tcPr>
          <w:p w:rsidR="001A7A40" w:rsidRPr="003C4D5A" w:rsidRDefault="001A7A40" w:rsidP="002E35EB">
            <w:pPr>
              <w:rPr>
                <w:sz w:val="26"/>
                <w:szCs w:val="26"/>
                <w:highlight w:val="yellow"/>
              </w:rPr>
            </w:pPr>
            <w:r w:rsidRPr="00D921E0">
              <w:rPr>
                <w:sz w:val="26"/>
                <w:szCs w:val="26"/>
              </w:rPr>
              <w:t>«</w:t>
            </w:r>
            <w:r w:rsidR="002E35EB" w:rsidRPr="00D921E0">
              <w:rPr>
                <w:sz w:val="26"/>
                <w:szCs w:val="26"/>
              </w:rPr>
              <w:t>25</w:t>
            </w:r>
            <w:r w:rsidRPr="00D921E0">
              <w:rPr>
                <w:sz w:val="26"/>
                <w:szCs w:val="26"/>
              </w:rPr>
              <w:t>» марта 202</w:t>
            </w:r>
            <w:r w:rsidR="002E35EB" w:rsidRPr="00D921E0">
              <w:rPr>
                <w:sz w:val="26"/>
                <w:szCs w:val="26"/>
              </w:rPr>
              <w:t xml:space="preserve">5 </w:t>
            </w:r>
            <w:r w:rsidRPr="00D921E0">
              <w:rPr>
                <w:sz w:val="26"/>
                <w:szCs w:val="26"/>
              </w:rPr>
              <w:t xml:space="preserve">г.  </w:t>
            </w:r>
          </w:p>
        </w:tc>
        <w:tc>
          <w:tcPr>
            <w:tcW w:w="5102" w:type="dxa"/>
          </w:tcPr>
          <w:p w:rsidR="001A7A40" w:rsidRPr="003C4D5A" w:rsidRDefault="001A7A40" w:rsidP="002E35EB">
            <w:pPr>
              <w:tabs>
                <w:tab w:val="center" w:pos="3686"/>
                <w:tab w:val="right" w:pos="7938"/>
              </w:tabs>
              <w:jc w:val="center"/>
              <w:rPr>
                <w:b/>
                <w:sz w:val="26"/>
                <w:szCs w:val="26"/>
                <w:highlight w:val="yellow"/>
              </w:rPr>
            </w:pPr>
            <w:r w:rsidRPr="00D921E0">
              <w:rPr>
                <w:b/>
                <w:sz w:val="26"/>
                <w:szCs w:val="26"/>
              </w:rPr>
              <w:t xml:space="preserve">№ </w:t>
            </w:r>
            <w:r w:rsidR="00456F35" w:rsidRPr="00D921E0">
              <w:rPr>
                <w:b/>
                <w:sz w:val="26"/>
                <w:szCs w:val="26"/>
              </w:rPr>
              <w:t>2</w:t>
            </w:r>
            <w:r w:rsidR="002E35EB" w:rsidRPr="00D921E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:rsidR="001A7A40" w:rsidRPr="00AD5D89" w:rsidRDefault="001A7A40" w:rsidP="00E438F3">
            <w:pPr>
              <w:tabs>
                <w:tab w:val="center" w:pos="3686"/>
                <w:tab w:val="right" w:pos="7938"/>
              </w:tabs>
              <w:jc w:val="right"/>
              <w:rPr>
                <w:sz w:val="26"/>
                <w:szCs w:val="26"/>
              </w:rPr>
            </w:pPr>
            <w:r w:rsidRPr="00AD5D89">
              <w:rPr>
                <w:sz w:val="26"/>
                <w:szCs w:val="26"/>
              </w:rPr>
              <w:t xml:space="preserve">с. </w:t>
            </w:r>
            <w:proofErr w:type="spellStart"/>
            <w:r w:rsidRPr="00AD5D89">
              <w:rPr>
                <w:sz w:val="26"/>
                <w:szCs w:val="26"/>
              </w:rPr>
              <w:t>Табунщиково</w:t>
            </w:r>
            <w:proofErr w:type="spellEnd"/>
          </w:p>
        </w:tc>
      </w:tr>
    </w:tbl>
    <w:p w:rsidR="001A7A40" w:rsidRDefault="001A7A40" w:rsidP="001A7A40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1A7A40" w:rsidTr="00E438F3">
        <w:tc>
          <w:tcPr>
            <w:tcW w:w="5495" w:type="dxa"/>
          </w:tcPr>
          <w:p w:rsidR="001A7A40" w:rsidRPr="001A7A40" w:rsidRDefault="001A7A40" w:rsidP="001A7A40">
            <w:pPr>
              <w:tabs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1A7A40">
              <w:rPr>
                <w:b/>
              </w:rPr>
              <w:t>Об  утверждении отчета о реализации</w:t>
            </w:r>
          </w:p>
          <w:p w:rsidR="001A7A40" w:rsidRPr="001A7A40" w:rsidRDefault="001A7A40" w:rsidP="001A7A40">
            <w:pPr>
              <w:tabs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1A7A40">
              <w:rPr>
                <w:b/>
              </w:rPr>
              <w:t xml:space="preserve">муниципальной программы </w:t>
            </w:r>
            <w:proofErr w:type="spellStart"/>
            <w:r w:rsidRPr="001A7A40">
              <w:rPr>
                <w:b/>
              </w:rPr>
              <w:t>Табунщиковского</w:t>
            </w:r>
            <w:proofErr w:type="spellEnd"/>
            <w:r w:rsidRPr="001A7A40">
              <w:rPr>
                <w:b/>
              </w:rPr>
              <w:t xml:space="preserve"> сельского поселения </w:t>
            </w:r>
          </w:p>
          <w:p w:rsidR="001A7A40" w:rsidRPr="001A7A40" w:rsidRDefault="001A7A40" w:rsidP="001A7A40">
            <w:pPr>
              <w:tabs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1A7A40">
              <w:rPr>
                <w:b/>
              </w:rPr>
              <w:t xml:space="preserve">«Обеспечение пожарной безопасности, безопасности людей на водных объектах, профилактика терроризма и экстремизма» </w:t>
            </w:r>
          </w:p>
          <w:p w:rsidR="001A7A40" w:rsidRPr="001A7A40" w:rsidRDefault="001A7A40" w:rsidP="001A7A40">
            <w:pPr>
              <w:tabs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1A7A40">
              <w:rPr>
                <w:b/>
              </w:rPr>
              <w:t>за 202</w:t>
            </w:r>
            <w:r w:rsidR="003C4D5A">
              <w:rPr>
                <w:b/>
              </w:rPr>
              <w:t>4</w:t>
            </w:r>
            <w:r w:rsidRPr="001A7A40">
              <w:rPr>
                <w:b/>
              </w:rPr>
              <w:t>год</w:t>
            </w:r>
          </w:p>
          <w:p w:rsidR="001A7A40" w:rsidRDefault="001A7A40" w:rsidP="00E438F3">
            <w:pPr>
              <w:tabs>
                <w:tab w:val="left" w:pos="6096"/>
                <w:tab w:val="left" w:pos="9780"/>
              </w:tabs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4076" w:type="dxa"/>
          </w:tcPr>
          <w:p w:rsidR="001A7A40" w:rsidRDefault="001A7A40" w:rsidP="00E438F3"/>
        </w:tc>
      </w:tr>
    </w:tbl>
    <w:p w:rsidR="00D409A9" w:rsidRPr="0004726F" w:rsidRDefault="001A7A40" w:rsidP="00E4439E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proofErr w:type="spellStart"/>
      <w:r w:rsidR="00A536EF">
        <w:t>Табунщиковского</w:t>
      </w:r>
      <w:proofErr w:type="spellEnd"/>
      <w:r w:rsidRPr="0004726F">
        <w:t xml:space="preserve"> сельского </w:t>
      </w:r>
      <w:r w:rsidRPr="00C60FE0">
        <w:t xml:space="preserve">поселения от </w:t>
      </w:r>
      <w:r w:rsidR="002C2046" w:rsidRPr="00C60FE0">
        <w:t>16.01</w:t>
      </w:r>
      <w:r w:rsidRPr="00C60FE0">
        <w:t>.201</w:t>
      </w:r>
      <w:r w:rsidR="006E79B7" w:rsidRPr="00C60FE0">
        <w:t>8</w:t>
      </w:r>
      <w:r w:rsidRPr="00C60FE0">
        <w:t xml:space="preserve"> №</w:t>
      </w:r>
      <w:r w:rsidR="00FB43A3" w:rsidRPr="00C60FE0">
        <w:t xml:space="preserve">  </w:t>
      </w:r>
      <w:r w:rsidR="002C2046" w:rsidRPr="00C60FE0">
        <w:t>6</w:t>
      </w:r>
      <w:r w:rsidRPr="00C60FE0">
        <w:t xml:space="preserve"> «</w:t>
      </w:r>
      <w:r w:rsidR="00DA4A05" w:rsidRPr="00C60FE0">
        <w:t>Об утверждении</w:t>
      </w:r>
      <w:r w:rsidR="00DA4A05" w:rsidRPr="0004726F">
        <w:t xml:space="preserve"> Порядка разработки, реализации и оценки эффективности муниципальных программ </w:t>
      </w:r>
      <w:proofErr w:type="spellStart"/>
      <w:r w:rsidR="00A536EF">
        <w:t>Табунщиковского</w:t>
      </w:r>
      <w:proofErr w:type="spellEnd"/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E438F3">
        <w:t xml:space="preserve">7   </w:t>
      </w:r>
      <w:r w:rsidRPr="0004726F">
        <w:t>Устава муниципального образования «</w:t>
      </w:r>
      <w:proofErr w:type="spellStart"/>
      <w:r w:rsidR="00A536EF">
        <w:t>Табунщиковское</w:t>
      </w:r>
      <w:proofErr w:type="spellEnd"/>
      <w:r w:rsidRPr="0004726F">
        <w:t xml:space="preserve"> сельское по</w:t>
      </w:r>
      <w:r w:rsidR="00487A71">
        <w:t xml:space="preserve">селение», Администрация </w:t>
      </w:r>
      <w:proofErr w:type="spellStart"/>
      <w:r w:rsidR="00A536EF">
        <w:t>Табунщиковского</w:t>
      </w:r>
      <w:proofErr w:type="spellEnd"/>
      <w:r w:rsidR="00487A71">
        <w:t xml:space="preserve">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>о</w:t>
      </w:r>
      <w:r w:rsidR="003C1D2F">
        <w:t xml:space="preserve">  </w:t>
      </w:r>
      <w:r w:rsidR="00AF0B0E">
        <w:t xml:space="preserve">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proofErr w:type="spellStart"/>
      <w:r w:rsidR="00A536EF">
        <w:t>Табунщиковского</w:t>
      </w:r>
      <w:proofErr w:type="spellEnd"/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 xml:space="preserve">утвержденной постановлением Администрации </w:t>
      </w:r>
      <w:proofErr w:type="spellStart"/>
      <w:r w:rsidR="00A536EF">
        <w:t>Табунщиковского</w:t>
      </w:r>
      <w:proofErr w:type="spellEnd"/>
      <w:r w:rsidR="001D5ABE">
        <w:t xml:space="preserve"> сельского поселения от </w:t>
      </w:r>
      <w:r w:rsidR="001D5ABE" w:rsidRPr="00FB43A3">
        <w:t>17</w:t>
      </w:r>
      <w:r w:rsidR="0096741F" w:rsidRPr="00FB43A3">
        <w:t>.1</w:t>
      </w:r>
      <w:r w:rsidR="001D5ABE" w:rsidRPr="00FB43A3">
        <w:t>2</w:t>
      </w:r>
      <w:r w:rsidR="0096741F" w:rsidRPr="00FB43A3">
        <w:t>.201</w:t>
      </w:r>
      <w:r w:rsidR="001D5ABE" w:rsidRPr="00FB43A3">
        <w:t>8</w:t>
      </w:r>
      <w:r w:rsidR="0096741F" w:rsidRPr="00FB43A3">
        <w:t xml:space="preserve"> № </w:t>
      </w:r>
      <w:r w:rsidR="00FB43A3" w:rsidRPr="00FB43A3">
        <w:t>77</w:t>
      </w:r>
      <w:r w:rsidR="0096741F" w:rsidRPr="00FB43A3">
        <w:t xml:space="preserve">, </w:t>
      </w:r>
      <w:r w:rsidR="00DA4A05" w:rsidRPr="00FB43A3">
        <w:t>за 20</w:t>
      </w:r>
      <w:r w:rsidR="00A1253F">
        <w:t>2</w:t>
      </w:r>
      <w:r w:rsidR="003C4D5A">
        <w:t>4</w:t>
      </w:r>
      <w:r w:rsidR="00DA4A05" w:rsidRPr="0004726F">
        <w:t>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</w:t>
      </w:r>
      <w:proofErr w:type="spellStart"/>
      <w:r w:rsidR="00A536EF">
        <w:t>Табунщиковское</w:t>
      </w:r>
      <w:proofErr w:type="spellEnd"/>
      <w:r w:rsidRPr="00424B66">
        <w:t xml:space="preserve">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 xml:space="preserve">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966AA8" w:rsidRDefault="00CB77D0" w:rsidP="00966AA8">
      <w:pPr>
        <w:autoSpaceDE w:val="0"/>
        <w:autoSpaceDN w:val="0"/>
        <w:adjustRightInd w:val="0"/>
        <w:jc w:val="both"/>
      </w:pPr>
      <w:r>
        <w:t>И.о</w:t>
      </w:r>
      <w:proofErr w:type="gramStart"/>
      <w:r>
        <w:t>.г</w:t>
      </w:r>
      <w:proofErr w:type="gramEnd"/>
      <w:r w:rsidR="00D409A9" w:rsidRPr="0004726F">
        <w:t>лав</w:t>
      </w:r>
      <w:r>
        <w:t>ы</w:t>
      </w:r>
      <w:r w:rsidR="00C60FE0">
        <w:t xml:space="preserve"> </w:t>
      </w:r>
      <w:r w:rsidR="00966AA8">
        <w:t xml:space="preserve">Администрации </w:t>
      </w:r>
    </w:p>
    <w:p w:rsidR="00D409A9" w:rsidRPr="0004726F" w:rsidRDefault="00A536EF" w:rsidP="00966AA8">
      <w:pPr>
        <w:autoSpaceDE w:val="0"/>
        <w:autoSpaceDN w:val="0"/>
        <w:adjustRightInd w:val="0"/>
        <w:jc w:val="both"/>
      </w:pPr>
      <w:proofErr w:type="spellStart"/>
      <w:r>
        <w:t>Табунщиковского</w:t>
      </w:r>
      <w:proofErr w:type="spellEnd"/>
      <w:r w:rsidR="00966AA8">
        <w:t xml:space="preserve"> сельского</w:t>
      </w:r>
      <w:r w:rsidR="00D921E0">
        <w:t xml:space="preserve">  поселения                                                             </w:t>
      </w:r>
      <w:r w:rsidR="00966AA8">
        <w:t xml:space="preserve"> </w:t>
      </w:r>
      <w:r w:rsidR="00D921E0">
        <w:t>О.В.Васькова</w:t>
      </w:r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8"/>
          <w:pgSz w:w="11907" w:h="16840"/>
          <w:pgMar w:top="567" w:right="567" w:bottom="1134" w:left="1560" w:header="720" w:footer="720" w:gutter="0"/>
          <w:cols w:space="720"/>
        </w:sectPr>
      </w:pP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proofErr w:type="spellStart"/>
      <w:r w:rsidR="00A536EF">
        <w:rPr>
          <w:sz w:val="22"/>
          <w:szCs w:val="22"/>
        </w:rPr>
        <w:t>Табунщиковского</w:t>
      </w:r>
      <w:proofErr w:type="spellEnd"/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06ED5">
        <w:rPr>
          <w:sz w:val="22"/>
          <w:szCs w:val="22"/>
        </w:rPr>
        <w:t xml:space="preserve"> </w:t>
      </w:r>
      <w:r w:rsidR="00CF68AD" w:rsidRPr="00D921E0">
        <w:rPr>
          <w:sz w:val="22"/>
          <w:szCs w:val="22"/>
        </w:rPr>
        <w:t xml:space="preserve">от </w:t>
      </w:r>
      <w:r w:rsidR="002E35EB" w:rsidRPr="00D921E0">
        <w:rPr>
          <w:sz w:val="22"/>
          <w:szCs w:val="22"/>
        </w:rPr>
        <w:t xml:space="preserve"> 25</w:t>
      </w:r>
      <w:r w:rsidR="00DB2249" w:rsidRPr="00D921E0">
        <w:rPr>
          <w:sz w:val="22"/>
          <w:szCs w:val="22"/>
        </w:rPr>
        <w:t>.03</w:t>
      </w:r>
      <w:r w:rsidR="00DA7A02" w:rsidRPr="00D921E0">
        <w:rPr>
          <w:sz w:val="22"/>
          <w:szCs w:val="22"/>
        </w:rPr>
        <w:t>.</w:t>
      </w:r>
      <w:r w:rsidR="001D5ABE" w:rsidRPr="00D921E0">
        <w:rPr>
          <w:sz w:val="22"/>
          <w:szCs w:val="22"/>
        </w:rPr>
        <w:t>202</w:t>
      </w:r>
      <w:r w:rsidR="00D921E0">
        <w:rPr>
          <w:sz w:val="22"/>
          <w:szCs w:val="22"/>
        </w:rPr>
        <w:t>5</w:t>
      </w:r>
      <w:r w:rsidRPr="00D921E0">
        <w:rPr>
          <w:sz w:val="22"/>
          <w:szCs w:val="22"/>
        </w:rPr>
        <w:t xml:space="preserve"> № </w:t>
      </w:r>
      <w:bookmarkStart w:id="0" w:name="_GoBack"/>
      <w:bookmarkEnd w:id="0"/>
      <w:r w:rsidR="00D37AD5" w:rsidRPr="00D921E0">
        <w:rPr>
          <w:sz w:val="22"/>
          <w:szCs w:val="22"/>
        </w:rPr>
        <w:t xml:space="preserve"> </w:t>
      </w:r>
      <w:r w:rsidR="00456F35" w:rsidRPr="00D921E0">
        <w:rPr>
          <w:sz w:val="22"/>
          <w:szCs w:val="22"/>
        </w:rPr>
        <w:t>2</w:t>
      </w:r>
      <w:r w:rsidR="002E35EB" w:rsidRPr="00D921E0">
        <w:rPr>
          <w:sz w:val="22"/>
          <w:szCs w:val="22"/>
        </w:rPr>
        <w:t>7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4726F" w:rsidRPr="00416850" w:rsidRDefault="00A536EF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Табунщиковского</w:t>
      </w:r>
      <w:proofErr w:type="spellEnd"/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за 20</w:t>
      </w:r>
      <w:r w:rsidR="00A1253F">
        <w:rPr>
          <w:rFonts w:ascii="Times New Roman" w:hAnsi="Times New Roman" w:cs="Times New Roman"/>
          <w:b/>
          <w:sz w:val="24"/>
          <w:szCs w:val="24"/>
        </w:rPr>
        <w:t>2</w:t>
      </w:r>
      <w:r w:rsidR="006F0F0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96741F">
        <w:rPr>
          <w:b/>
          <w:color w:val="000000"/>
        </w:rPr>
        <w:t>20</w:t>
      </w:r>
      <w:r w:rsidR="00A1253F">
        <w:rPr>
          <w:b/>
          <w:color w:val="000000"/>
        </w:rPr>
        <w:t>2</w:t>
      </w:r>
      <w:r w:rsidR="00063359">
        <w:rPr>
          <w:b/>
          <w:color w:val="000000"/>
        </w:rPr>
        <w:t>4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proofErr w:type="gramStart"/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proofErr w:type="spellStart"/>
      <w:r w:rsidR="00A536EF">
        <w:t>Табунщиковского</w:t>
      </w:r>
      <w:proofErr w:type="spellEnd"/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proofErr w:type="spellStart"/>
      <w:r w:rsidR="00A536EF">
        <w:t>Табунщиковского</w:t>
      </w:r>
      <w:proofErr w:type="spellEnd"/>
      <w:r w:rsidRPr="00C065F1">
        <w:rPr>
          <w:kern w:val="2"/>
        </w:rPr>
        <w:t xml:space="preserve"> </w:t>
      </w:r>
      <w:r w:rsidRPr="009A33CD">
        <w:t>сельского поселения от</w:t>
      </w:r>
      <w:proofErr w:type="gramEnd"/>
      <w:r w:rsidRPr="009A33CD">
        <w:t xml:space="preserve"> </w:t>
      </w:r>
      <w:r w:rsidR="001D5ABE" w:rsidRPr="00FB43A3">
        <w:t>17</w:t>
      </w:r>
      <w:r w:rsidRPr="00FB43A3">
        <w:t>.1</w:t>
      </w:r>
      <w:r w:rsidR="001D5ABE" w:rsidRPr="00FB43A3">
        <w:t>2.2018</w:t>
      </w:r>
      <w:r w:rsidRPr="00FB43A3">
        <w:t xml:space="preserve"> № </w:t>
      </w:r>
      <w:r w:rsidR="00FB43A3" w:rsidRPr="00FB43A3">
        <w:t>77</w:t>
      </w:r>
      <w:r w:rsidR="00FB43A3">
        <w:t xml:space="preserve"> 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Pr="00C065F1">
        <w:rPr>
          <w:kern w:val="2"/>
        </w:rPr>
        <w:t>в 20</w:t>
      </w:r>
      <w:r w:rsidR="00DA2CDE">
        <w:rPr>
          <w:kern w:val="2"/>
        </w:rPr>
        <w:t>2</w:t>
      </w:r>
      <w:r w:rsidR="00063359">
        <w:rPr>
          <w:kern w:val="2"/>
        </w:rPr>
        <w:t>4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  <w:proofErr w:type="gramEnd"/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9448FE" w:rsidRDefault="009448FE" w:rsidP="00314185">
      <w:pPr>
        <w:widowControl w:val="0"/>
        <w:autoSpaceDE w:val="0"/>
        <w:autoSpaceDN w:val="0"/>
        <w:adjustRightInd w:val="0"/>
        <w:ind w:firstLine="709"/>
        <w:jc w:val="both"/>
      </w:pPr>
      <w:r w:rsidRPr="00B945AC">
        <w:t xml:space="preserve">- </w:t>
      </w:r>
      <w:r w:rsidR="00B945AC" w:rsidRPr="00B945AC">
        <w:t xml:space="preserve"> </w:t>
      </w:r>
      <w:r w:rsidRPr="00B945AC">
        <w:t xml:space="preserve">специалист </w:t>
      </w:r>
      <w:r w:rsidR="00EE4F51" w:rsidRPr="00B945AC">
        <w:t>по ПБ</w:t>
      </w:r>
      <w:r w:rsidR="00B945AC" w:rsidRPr="00B945AC">
        <w:t xml:space="preserve">  прошел  </w:t>
      </w:r>
      <w:r w:rsidRPr="00B945AC">
        <w:t xml:space="preserve">обучение по </w:t>
      </w:r>
      <w:proofErr w:type="spellStart"/>
      <w:r w:rsidRPr="00B945AC">
        <w:t>пожарн</w:t>
      </w:r>
      <w:proofErr w:type="gramStart"/>
      <w:r w:rsidRPr="00B945AC">
        <w:t>о</w:t>
      </w:r>
      <w:proofErr w:type="spellEnd"/>
      <w:r w:rsidRPr="00B945AC">
        <w:t>-</w:t>
      </w:r>
      <w:proofErr w:type="gramEnd"/>
      <w:r w:rsidRPr="00B945AC">
        <w:t xml:space="preserve"> техническому минимуму;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о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противодействию терроризма и экстремизма.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</w:t>
      </w:r>
      <w:proofErr w:type="spellStart"/>
      <w:r w:rsidR="00A536EF">
        <w:t>Табунщиковского</w:t>
      </w:r>
      <w:proofErr w:type="spellEnd"/>
      <w:r>
        <w:t xml:space="preserve"> сельского поселения в Администрации </w:t>
      </w:r>
      <w:proofErr w:type="spellStart"/>
      <w:r w:rsidR="00A536EF">
        <w:t>Табунщиковского</w:t>
      </w:r>
      <w:proofErr w:type="spellEnd"/>
      <w:r>
        <w:t xml:space="preserve"> сельского поселения   имеются средства и оборудования пожаротушения.</w:t>
      </w:r>
    </w:p>
    <w:p w:rsidR="005F0E37" w:rsidRPr="00EA681A" w:rsidRDefault="005F0E37" w:rsidP="005F0E37">
      <w:pPr>
        <w:shd w:val="clear" w:color="auto" w:fill="FFFFFF"/>
        <w:ind w:firstLine="709"/>
        <w:jc w:val="both"/>
        <w:rPr>
          <w:color w:val="000000"/>
        </w:rPr>
      </w:pPr>
      <w:r w:rsidRPr="005F0E37">
        <w:rPr>
          <w:color w:val="000000"/>
        </w:rPr>
        <w:t>В 20</w:t>
      </w:r>
      <w:r w:rsidR="00A1253F">
        <w:rPr>
          <w:color w:val="000000"/>
        </w:rPr>
        <w:t>2</w:t>
      </w:r>
      <w:r w:rsidR="00063359">
        <w:rPr>
          <w:color w:val="000000"/>
        </w:rPr>
        <w:t>4</w:t>
      </w:r>
      <w:r w:rsidRPr="005F0E37">
        <w:rPr>
          <w:color w:val="000000"/>
        </w:rPr>
        <w:t xml:space="preserve"> году муниципальная программа реализовывалась путем выполнения </w:t>
      </w:r>
      <w:r w:rsidRPr="001010B6">
        <w:rPr>
          <w:color w:val="000000"/>
        </w:rPr>
        <w:t xml:space="preserve">программных мероприятий, сгруппированных по направлениям в </w:t>
      </w:r>
      <w:r w:rsidR="001D5ABE" w:rsidRPr="001010B6">
        <w:rPr>
          <w:color w:val="000000"/>
        </w:rPr>
        <w:t>трех</w:t>
      </w:r>
      <w:r w:rsidRPr="001010B6">
        <w:rPr>
          <w:color w:val="000000"/>
        </w:rPr>
        <w:t xml:space="preserve"> подпрограммах. Распоряжением Администрации </w:t>
      </w:r>
      <w:proofErr w:type="spellStart"/>
      <w:r w:rsidR="00A536EF" w:rsidRPr="001010B6">
        <w:rPr>
          <w:color w:val="000000"/>
        </w:rPr>
        <w:t>Табунщиковского</w:t>
      </w:r>
      <w:proofErr w:type="spellEnd"/>
      <w:r w:rsidRPr="001010B6">
        <w:rPr>
          <w:color w:val="000000"/>
        </w:rPr>
        <w:t xml:space="preserve"> сельского</w:t>
      </w:r>
      <w:r w:rsidR="00550312" w:rsidRPr="001010B6">
        <w:rPr>
          <w:color w:val="000000"/>
        </w:rPr>
        <w:t xml:space="preserve"> </w:t>
      </w:r>
      <w:r w:rsidRPr="001010B6">
        <w:rPr>
          <w:color w:val="000000"/>
        </w:rPr>
        <w:t xml:space="preserve"> поселения от </w:t>
      </w:r>
      <w:r w:rsidR="002C2046" w:rsidRPr="001010B6">
        <w:rPr>
          <w:color w:val="000000"/>
        </w:rPr>
        <w:t>2</w:t>
      </w:r>
      <w:r w:rsidR="00EE6F1B" w:rsidRPr="001010B6">
        <w:rPr>
          <w:color w:val="000000"/>
        </w:rPr>
        <w:t>8</w:t>
      </w:r>
      <w:r w:rsidR="002C2046" w:rsidRPr="001010B6">
        <w:rPr>
          <w:color w:val="000000"/>
        </w:rPr>
        <w:t>.12.202</w:t>
      </w:r>
      <w:r w:rsidR="00EE6F1B" w:rsidRPr="001010B6">
        <w:rPr>
          <w:color w:val="000000"/>
        </w:rPr>
        <w:t>3</w:t>
      </w:r>
      <w:r w:rsidRPr="001010B6">
        <w:rPr>
          <w:color w:val="000000"/>
        </w:rPr>
        <w:t xml:space="preserve"> № </w:t>
      </w:r>
      <w:r w:rsidR="002C2046" w:rsidRPr="001010B6">
        <w:rPr>
          <w:color w:val="000000"/>
        </w:rPr>
        <w:t>5</w:t>
      </w:r>
      <w:r w:rsidR="00EE6F1B" w:rsidRPr="001010B6">
        <w:rPr>
          <w:color w:val="000000"/>
        </w:rPr>
        <w:t>6</w:t>
      </w:r>
      <w:r w:rsidR="00A1253F" w:rsidRPr="001010B6">
        <w:rPr>
          <w:color w:val="000000"/>
        </w:rPr>
        <w:t xml:space="preserve">  </w:t>
      </w:r>
      <w:r w:rsidRPr="001010B6">
        <w:rPr>
          <w:color w:val="000000"/>
        </w:rPr>
        <w:t>утвержден план реализации муниципальной программы на 20</w:t>
      </w:r>
      <w:r w:rsidR="00A1253F" w:rsidRPr="001010B6">
        <w:rPr>
          <w:color w:val="000000"/>
        </w:rPr>
        <w:t>2</w:t>
      </w:r>
      <w:r w:rsidR="00063359" w:rsidRPr="001010B6">
        <w:rPr>
          <w:color w:val="000000"/>
        </w:rPr>
        <w:t>4</w:t>
      </w:r>
      <w:r w:rsidRPr="001010B6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EA681A">
        <w:rPr>
          <w:color w:val="000000"/>
          <w:kern w:val="2"/>
          <w:szCs w:val="28"/>
        </w:rPr>
        <w:t>По подпрограмме 1 «Пожарная безопасность» основн</w:t>
      </w:r>
      <w:r w:rsidR="00B008D4" w:rsidRPr="00EA681A">
        <w:rPr>
          <w:color w:val="000000"/>
          <w:kern w:val="2"/>
          <w:szCs w:val="28"/>
        </w:rPr>
        <w:t>ые</w:t>
      </w:r>
      <w:r w:rsidRPr="00EA681A">
        <w:rPr>
          <w:color w:val="000000"/>
          <w:kern w:val="2"/>
          <w:szCs w:val="28"/>
        </w:rPr>
        <w:t xml:space="preserve"> мероприяти</w:t>
      </w:r>
      <w:r w:rsidR="00B008D4" w:rsidRPr="00EA681A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>
        <w:rPr>
          <w:color w:val="000000"/>
          <w:kern w:val="2"/>
          <w:szCs w:val="28"/>
        </w:rPr>
        <w:t>. А</w:t>
      </w:r>
      <w:r w:rsidRPr="009E2401">
        <w:t>дминистрация поселения оснащена средствами предупреждения и тушения пожаров</w:t>
      </w:r>
      <w:r>
        <w:t xml:space="preserve"> (</w:t>
      </w:r>
      <w:r w:rsidRPr="003666C5">
        <w:t xml:space="preserve">имеются </w:t>
      </w:r>
      <w:r w:rsidR="005C50C5">
        <w:t xml:space="preserve">  </w:t>
      </w:r>
      <w:r w:rsidR="00063359">
        <w:t>6</w:t>
      </w:r>
      <w:r w:rsidR="005C50C5">
        <w:t xml:space="preserve"> </w:t>
      </w:r>
      <w:r>
        <w:t xml:space="preserve"> </w:t>
      </w:r>
      <w:r w:rsidRPr="003666C5">
        <w:t>ранцевых огнетушител</w:t>
      </w:r>
      <w:r>
        <w:t>ей</w:t>
      </w:r>
      <w:r w:rsidRPr="003666C5">
        <w:t xml:space="preserve">, </w:t>
      </w:r>
      <w:r>
        <w:t>1</w:t>
      </w:r>
      <w:r w:rsidRPr="003666C5">
        <w:t xml:space="preserve"> противопожарны</w:t>
      </w:r>
      <w:r w:rsidR="001D5ABE">
        <w:t>й</w:t>
      </w:r>
      <w:r w:rsidRPr="003666C5">
        <w:t xml:space="preserve"> щит, противопожарная сигнализация</w:t>
      </w:r>
      <w:r>
        <w:t>), о</w:t>
      </w:r>
      <w:r w:rsidRPr="003666C5">
        <w:rPr>
          <w:rFonts w:eastAsia="Calibri"/>
          <w:lang w:eastAsia="en-US"/>
        </w:rPr>
        <w:t>формлен</w:t>
      </w:r>
      <w:r>
        <w:rPr>
          <w:rFonts w:eastAsia="Calibri"/>
          <w:lang w:eastAsia="en-US"/>
        </w:rPr>
        <w:t xml:space="preserve"> стенд</w:t>
      </w:r>
      <w:r w:rsidRPr="003666C5">
        <w:rPr>
          <w:rFonts w:eastAsia="Calibri"/>
          <w:lang w:eastAsia="en-US"/>
        </w:rPr>
        <w:t xml:space="preserve"> по пожарной безопасности</w:t>
      </w:r>
      <w:r w:rsidRPr="00532910">
        <w:rPr>
          <w:rFonts w:eastAsia="Calibri"/>
          <w:lang w:eastAsia="en-US"/>
        </w:rPr>
        <w:t>, проведено</w:t>
      </w:r>
      <w:r w:rsidR="00E40507">
        <w:rPr>
          <w:rFonts w:eastAsia="Calibri"/>
          <w:lang w:eastAsia="en-US"/>
        </w:rPr>
        <w:t xml:space="preserve"> </w:t>
      </w:r>
      <w:r w:rsidR="009470F1">
        <w:rPr>
          <w:rFonts w:eastAsia="Calibri"/>
          <w:lang w:eastAsia="en-US"/>
        </w:rPr>
        <w:t xml:space="preserve"> 8</w:t>
      </w:r>
      <w:r w:rsidR="00E40507">
        <w:rPr>
          <w:rFonts w:eastAsia="Calibri"/>
          <w:lang w:eastAsia="en-US"/>
        </w:rPr>
        <w:t xml:space="preserve">  </w:t>
      </w:r>
      <w:r w:rsidR="00532910" w:rsidRPr="00532910">
        <w:rPr>
          <w:rFonts w:eastAsia="Calibri"/>
          <w:lang w:eastAsia="en-US"/>
        </w:rPr>
        <w:t xml:space="preserve"> </w:t>
      </w:r>
      <w:r w:rsidRPr="00532910">
        <w:rPr>
          <w:rFonts w:eastAsia="Calibri"/>
          <w:lang w:eastAsia="en-US"/>
        </w:rPr>
        <w:t xml:space="preserve">заседаний </w:t>
      </w:r>
      <w:r w:rsidR="004C530F" w:rsidRPr="00532910">
        <w:rPr>
          <w:rFonts w:eastAsia="Calibri"/>
          <w:lang w:eastAsia="en-US"/>
        </w:rPr>
        <w:t>рабочей</w:t>
      </w:r>
      <w:r w:rsidR="004C530F">
        <w:rPr>
          <w:rFonts w:eastAsia="Calibri"/>
          <w:lang w:eastAsia="en-US"/>
        </w:rPr>
        <w:t xml:space="preserve"> группы по предупреждению и ликвидации ЧС и обеспечению пожарной безопасности на территории </w:t>
      </w:r>
      <w:proofErr w:type="spellStart"/>
      <w:r w:rsidR="00A536EF">
        <w:rPr>
          <w:rFonts w:eastAsia="Calibri"/>
          <w:lang w:eastAsia="en-US"/>
        </w:rPr>
        <w:t>Табунщиковского</w:t>
      </w:r>
      <w:proofErr w:type="spellEnd"/>
      <w:r w:rsidR="004C530F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lang w:eastAsia="en-US"/>
        </w:rPr>
        <w:t xml:space="preserve">, распространены памятки по пожарной </w:t>
      </w:r>
      <w:r>
        <w:rPr>
          <w:rFonts w:eastAsia="Calibri"/>
          <w:lang w:eastAsia="en-US"/>
        </w:rPr>
        <w:lastRenderedPageBreak/>
        <w:t xml:space="preserve">безопасности, проведено </w:t>
      </w:r>
      <w:proofErr w:type="spellStart"/>
      <w:r>
        <w:rPr>
          <w:rFonts w:eastAsia="Calibri"/>
          <w:lang w:eastAsia="en-US"/>
        </w:rPr>
        <w:t>пожарно</w:t>
      </w:r>
      <w:proofErr w:type="spellEnd"/>
      <w:r>
        <w:rPr>
          <w:rFonts w:eastAsia="Calibri"/>
          <w:lang w:eastAsia="en-US"/>
        </w:rPr>
        <w:t xml:space="preserve"> - тактическое учение.</w:t>
      </w:r>
      <w:r w:rsidR="00981D31">
        <w:rPr>
          <w:rFonts w:eastAsia="Calibri"/>
          <w:lang w:eastAsia="en-US"/>
        </w:rPr>
        <w:t xml:space="preserve"> </w:t>
      </w:r>
      <w:r w:rsidR="00D6096F">
        <w:rPr>
          <w:rFonts w:eastAsia="Calibri"/>
          <w:lang w:eastAsia="en-US"/>
        </w:rPr>
        <w:t xml:space="preserve">На территории поселения создана добровольная пожарная дружина в составе </w:t>
      </w:r>
      <w:r w:rsidR="00B945AC">
        <w:rPr>
          <w:rFonts w:eastAsia="Calibri"/>
          <w:lang w:eastAsia="en-US"/>
        </w:rPr>
        <w:t xml:space="preserve">  6</w:t>
      </w:r>
      <w:r w:rsidR="00D6096F">
        <w:rPr>
          <w:rFonts w:eastAsia="Calibri"/>
          <w:lang w:eastAsia="en-US"/>
        </w:rPr>
        <w:t xml:space="preserve"> человек.</w:t>
      </w:r>
    </w:p>
    <w:p w:rsidR="005F0E37" w:rsidRDefault="005F0E37" w:rsidP="00585C7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Pr="00D37AD5" w:rsidRDefault="005F0E37" w:rsidP="00585C74">
      <w:pPr>
        <w:autoSpaceDE w:val="0"/>
        <w:autoSpaceDN w:val="0"/>
        <w:adjustRightInd w:val="0"/>
        <w:ind w:firstLine="709"/>
        <w:jc w:val="both"/>
      </w:pPr>
      <w:proofErr w:type="gramStart"/>
      <w:r w:rsidRPr="00D37AD5">
        <w:t>По</w:t>
      </w:r>
      <w:proofErr w:type="gramEnd"/>
      <w:r w:rsidRPr="00D37AD5">
        <w:t xml:space="preserve"> подпрограмма </w:t>
      </w:r>
      <w:r w:rsidR="00B008D4" w:rsidRPr="00D37AD5">
        <w:t>3</w:t>
      </w:r>
      <w:r w:rsidRPr="00D37AD5">
        <w:t>. «</w:t>
      </w:r>
      <w:r w:rsidR="00B008D4" w:rsidRPr="00D37AD5">
        <w:t>Профилактика терроризма и экстремизма</w:t>
      </w:r>
      <w:r w:rsidRPr="00D37AD5">
        <w:t>» запланирована реализация двух основных мероприятий:</w:t>
      </w:r>
    </w:p>
    <w:p w:rsidR="005F0E37" w:rsidRDefault="005F0E37" w:rsidP="00585C74">
      <w:pPr>
        <w:pStyle w:val="af7"/>
        <w:shd w:val="clear" w:color="auto" w:fill="FFFFFF"/>
        <w:spacing w:before="0" w:after="0"/>
        <w:jc w:val="both"/>
        <w:textAlignment w:val="baseline"/>
      </w:pPr>
      <w:r w:rsidRPr="00D37AD5">
        <w:t xml:space="preserve">- основное мероприятие </w:t>
      </w:r>
      <w:r w:rsidR="00DD39DB" w:rsidRPr="00D37AD5">
        <w:t>3</w:t>
      </w:r>
      <w:r w:rsidRPr="00D37AD5">
        <w:t>.1. «</w:t>
      </w:r>
      <w:r w:rsidR="00DD39DB" w:rsidRPr="00D37AD5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D37AD5">
        <w:t xml:space="preserve">» выполнено в полном объеме. </w:t>
      </w:r>
      <w:proofErr w:type="gramStart"/>
      <w:r w:rsidRPr="00D37AD5">
        <w:t xml:space="preserve"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</w:t>
      </w:r>
      <w:r w:rsidRPr="00585C74">
        <w:t>населен</w:t>
      </w:r>
      <w:r w:rsidR="00B945AC" w:rsidRPr="00585C74">
        <w:t>ия.</w:t>
      </w:r>
      <w:proofErr w:type="gramEnd"/>
      <w:r w:rsidR="00B945AC" w:rsidRPr="00585C74">
        <w:t xml:space="preserve"> </w:t>
      </w:r>
      <w:proofErr w:type="gramStart"/>
      <w:r w:rsidR="00B945AC" w:rsidRPr="00585C74">
        <w:t>В учреждениях культуры прош</w:t>
      </w:r>
      <w:r w:rsidRPr="00585C74">
        <w:t xml:space="preserve">ли следующие мероприятия: </w:t>
      </w:r>
      <w:r w:rsidR="00585C74" w:rsidRPr="00585C74">
        <w:rPr>
          <w:color w:val="000000"/>
          <w:shd w:val="clear" w:color="auto" w:fill="FFFFFF"/>
        </w:rPr>
        <w:t>информационный час «Терроризм – угроза человечеству»</w:t>
      </w:r>
      <w:r w:rsidRPr="00585C74">
        <w:t xml:space="preserve">; </w:t>
      </w:r>
      <w:r w:rsidR="00585C74" w:rsidRPr="00585C74">
        <w:rPr>
          <w:color w:val="000000"/>
        </w:rPr>
        <w:t>правовой час </w:t>
      </w:r>
      <w:r w:rsidR="00585C74">
        <w:rPr>
          <w:color w:val="000000"/>
        </w:rPr>
        <w:t xml:space="preserve"> </w:t>
      </w:r>
      <w:r w:rsidR="00585C74" w:rsidRPr="00585C74">
        <w:rPr>
          <w:color w:val="000000"/>
        </w:rPr>
        <w:t>   «Мы – разные, но мы вместе против террора!»;  акция    </w:t>
      </w:r>
      <w:r w:rsidR="00585C74">
        <w:rPr>
          <w:color w:val="000000"/>
        </w:rPr>
        <w:t xml:space="preserve">  </w:t>
      </w:r>
      <w:r w:rsidR="00585C74" w:rsidRPr="00585C74">
        <w:rPr>
          <w:color w:val="000000"/>
        </w:rPr>
        <w:t xml:space="preserve"> "Остановим насилие против детей" (памятки)</w:t>
      </w:r>
      <w:r w:rsidR="00585C74">
        <w:rPr>
          <w:color w:val="000000"/>
        </w:rPr>
        <w:t>.</w:t>
      </w:r>
      <w:r w:rsidR="00585C74">
        <w:t xml:space="preserve"> </w:t>
      </w:r>
      <w:proofErr w:type="gramEnd"/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.2.«</w:t>
      </w:r>
      <w:r w:rsidR="00DD39DB" w:rsidRPr="00DD39DB">
        <w:t xml:space="preserve"> 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EC30AA">
        <w:t xml:space="preserve">На </w:t>
      </w:r>
      <w:r w:rsidR="00550312">
        <w:t>1</w:t>
      </w:r>
      <w:r w:rsidR="00C34DBF">
        <w:t>3</w:t>
      </w:r>
      <w:r w:rsidRPr="00DB1542">
        <w:t xml:space="preserve"> сходах</w:t>
      </w:r>
      <w:r w:rsidRPr="00717C93">
        <w:t xml:space="preserve"> граждан проведена информационно-разъяснительная работа по профилактике терроризма и экстремизма на территории  </w:t>
      </w:r>
      <w:proofErr w:type="spellStart"/>
      <w:r w:rsidR="00A536EF">
        <w:t>Табунщиковского</w:t>
      </w:r>
      <w:proofErr w:type="spellEnd"/>
      <w:r w:rsidRPr="00717C93">
        <w:t xml:space="preserve">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2556F6" w:rsidRPr="005D4C9A" w:rsidRDefault="002556F6" w:rsidP="002556F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D4C9A">
        <w:rPr>
          <w:b/>
          <w:color w:val="000000"/>
        </w:rPr>
        <w:t xml:space="preserve">Раздел 2. Результаты реализации </w:t>
      </w:r>
      <w:proofErr w:type="gramStart"/>
      <w:r w:rsidRPr="005D4C9A">
        <w:rPr>
          <w:b/>
          <w:color w:val="000000"/>
        </w:rPr>
        <w:t>основных</w:t>
      </w:r>
      <w:proofErr w:type="gramEnd"/>
      <w:r w:rsidRPr="005D4C9A">
        <w:rPr>
          <w:b/>
          <w:color w:val="000000"/>
        </w:rPr>
        <w:t xml:space="preserve"> </w:t>
      </w:r>
    </w:p>
    <w:p w:rsidR="002556F6" w:rsidRPr="005D4C9A" w:rsidRDefault="002556F6" w:rsidP="002556F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D4C9A">
        <w:rPr>
          <w:b/>
          <w:color w:val="000000"/>
        </w:rPr>
        <w:t>мероприятий подпрограмм муниципальной программы,</w:t>
      </w:r>
    </w:p>
    <w:p w:rsidR="002556F6" w:rsidRDefault="002556F6" w:rsidP="002556F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D4C9A">
        <w:rPr>
          <w:b/>
          <w:color w:val="000000"/>
        </w:rPr>
        <w:t>а также сведения о достижении контрольных событий</w:t>
      </w:r>
    </w:p>
    <w:p w:rsidR="009448FE" w:rsidRPr="00750B96" w:rsidRDefault="009448FE" w:rsidP="002556F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Достижению результатов по итогам 20</w:t>
      </w:r>
      <w:r w:rsidR="00A1253F">
        <w:rPr>
          <w:color w:val="000000"/>
        </w:rPr>
        <w:t>2</w:t>
      </w:r>
      <w:r w:rsidR="00C34DBF">
        <w:rPr>
          <w:color w:val="000000"/>
        </w:rPr>
        <w:t>4</w:t>
      </w:r>
      <w:r w:rsidRPr="009B6876">
        <w:rPr>
          <w:color w:val="000000"/>
        </w:rPr>
        <w:t xml:space="preserve"> года, описанных в разделе 1 настоящего 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proofErr w:type="gramStart"/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</w:t>
      </w:r>
      <w:proofErr w:type="gramEnd"/>
      <w:r>
        <w:rPr>
          <w:kern w:val="2"/>
        </w:rPr>
        <w:t>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</w:t>
      </w:r>
      <w:proofErr w:type="gramStart"/>
      <w:r>
        <w:rPr>
          <w:kern w:val="2"/>
        </w:rPr>
        <w:t>высокая</w:t>
      </w:r>
      <w:proofErr w:type="gramEnd"/>
      <w:r>
        <w:rPr>
          <w:kern w:val="2"/>
        </w:rPr>
        <w:t xml:space="preserve"> </w:t>
      </w:r>
      <w:r w:rsidR="006F0F06">
        <w:rPr>
          <w:kern w:val="2"/>
        </w:rPr>
        <w:t xml:space="preserve"> </w:t>
      </w:r>
      <w:proofErr w:type="spellStart"/>
      <w:r>
        <w:rPr>
          <w:kern w:val="2"/>
        </w:rPr>
        <w:t>пожароопасность</w:t>
      </w:r>
      <w:proofErr w:type="spellEnd"/>
      <w:r>
        <w:rPr>
          <w:kern w:val="2"/>
        </w:rPr>
        <w:t>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lastRenderedPageBreak/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F0E37" w:rsidRPr="00D60B37" w:rsidRDefault="005F0E37" w:rsidP="005F0E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D60B37">
        <w:rPr>
          <w:b/>
          <w:color w:val="000000"/>
        </w:rPr>
        <w:t>Сведения об использовании</w:t>
      </w:r>
    </w:p>
    <w:p w:rsidR="005F0E37" w:rsidRPr="00D60B37" w:rsidRDefault="005F0E37" w:rsidP="005F0E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60B37">
        <w:rPr>
          <w:b/>
          <w:color w:val="000000"/>
        </w:rPr>
        <w:t>бюджетных ассигнований и внебюджетных средств на реализацию</w:t>
      </w:r>
    </w:p>
    <w:p w:rsidR="005F0E37" w:rsidRDefault="005F0E37" w:rsidP="005F0E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60B37">
        <w:rPr>
          <w:b/>
          <w:color w:val="000000"/>
        </w:rPr>
        <w:t xml:space="preserve">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>На реализацию муниципальной программой в 20</w:t>
      </w:r>
      <w:r w:rsidR="00A1253F">
        <w:rPr>
          <w:color w:val="000000"/>
        </w:rPr>
        <w:t>2</w:t>
      </w:r>
      <w:r w:rsidR="00063359">
        <w:rPr>
          <w:color w:val="000000"/>
        </w:rPr>
        <w:t>4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FB7FF9">
        <w:rPr>
          <w:color w:val="000000"/>
        </w:rPr>
        <w:t>61</w:t>
      </w:r>
      <w:r w:rsidR="00585C74">
        <w:rPr>
          <w:color w:val="000000"/>
        </w:rPr>
        <w:t>,0</w:t>
      </w:r>
      <w:r w:rsidRPr="000F543B">
        <w:rPr>
          <w:color w:val="000000"/>
        </w:rPr>
        <w:t xml:space="preserve"> тыс. рублей. Фактическое освоение средств составило</w:t>
      </w:r>
      <w:r w:rsidR="00162F33" w:rsidRPr="00162F33">
        <w:t xml:space="preserve"> </w:t>
      </w:r>
      <w:r w:rsidR="00162F33">
        <w:t xml:space="preserve">    </w:t>
      </w:r>
      <w:r w:rsidR="00FB7FF9">
        <w:t>59,7</w:t>
      </w:r>
      <w:r w:rsidR="00162F33">
        <w:t xml:space="preserve">  тыс. рублей или </w:t>
      </w:r>
      <w:r w:rsidR="002825AF">
        <w:t xml:space="preserve"> </w:t>
      </w:r>
      <w:r w:rsidR="00FB7FF9">
        <w:t>97,8</w:t>
      </w:r>
      <w:r w:rsidR="00162F33">
        <w:t xml:space="preserve"> </w:t>
      </w:r>
      <w:r w:rsidR="00675F34">
        <w:t>процентов.</w:t>
      </w:r>
      <w:r w:rsidR="00162F33">
        <w:rPr>
          <w:color w:val="000000"/>
        </w:rPr>
        <w:t xml:space="preserve"> 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</w:t>
      </w:r>
      <w:r w:rsidRPr="00DC5F95">
        <w:rPr>
          <w:color w:val="000000"/>
        </w:rPr>
        <w:t xml:space="preserve">предусмотренным решением Собрания депутатов </w:t>
      </w:r>
      <w:proofErr w:type="spellStart"/>
      <w:r w:rsidR="00A536EF" w:rsidRPr="00DC5F95">
        <w:rPr>
          <w:color w:val="000000"/>
        </w:rPr>
        <w:t>Табунщиковского</w:t>
      </w:r>
      <w:proofErr w:type="spellEnd"/>
      <w:r w:rsidRPr="00DC5F95">
        <w:rPr>
          <w:color w:val="000000"/>
        </w:rPr>
        <w:t xml:space="preserve"> сельского поселения</w:t>
      </w:r>
      <w:r w:rsidR="00507EF3" w:rsidRPr="00DC5F95">
        <w:rPr>
          <w:color w:val="000000"/>
        </w:rPr>
        <w:t xml:space="preserve"> </w:t>
      </w:r>
      <w:r w:rsidRPr="00D921E0">
        <w:rPr>
          <w:color w:val="000000"/>
        </w:rPr>
        <w:t>от 2</w:t>
      </w:r>
      <w:r w:rsidR="00585C74" w:rsidRPr="00D921E0">
        <w:rPr>
          <w:color w:val="000000"/>
        </w:rPr>
        <w:t>6</w:t>
      </w:r>
      <w:r w:rsidRPr="00D921E0">
        <w:rPr>
          <w:color w:val="000000"/>
        </w:rPr>
        <w:t>.12.20</w:t>
      </w:r>
      <w:r w:rsidR="00A46C44" w:rsidRPr="00D921E0">
        <w:rPr>
          <w:color w:val="000000"/>
        </w:rPr>
        <w:t>2</w:t>
      </w:r>
      <w:r w:rsidR="00FB7FF9" w:rsidRPr="00D921E0">
        <w:rPr>
          <w:color w:val="000000"/>
        </w:rPr>
        <w:t>3</w:t>
      </w:r>
      <w:r w:rsidRPr="00D921E0">
        <w:rPr>
          <w:color w:val="000000"/>
        </w:rPr>
        <w:t xml:space="preserve"> № </w:t>
      </w:r>
      <w:r w:rsidR="00FB7FF9" w:rsidRPr="00D921E0">
        <w:rPr>
          <w:color w:val="000000"/>
        </w:rPr>
        <w:t>17</w:t>
      </w:r>
      <w:r w:rsidRPr="00D921E0">
        <w:rPr>
          <w:color w:val="000000"/>
        </w:rPr>
        <w:t xml:space="preserve"> «О бюджете </w:t>
      </w:r>
      <w:proofErr w:type="spellStart"/>
      <w:r w:rsidR="00A536EF" w:rsidRPr="00D921E0">
        <w:rPr>
          <w:color w:val="000000"/>
        </w:rPr>
        <w:t>Табунщиковского</w:t>
      </w:r>
      <w:proofErr w:type="spellEnd"/>
      <w:r w:rsidRPr="00D921E0">
        <w:rPr>
          <w:color w:val="000000"/>
        </w:rPr>
        <w:t xml:space="preserve"> сельского поселения </w:t>
      </w:r>
      <w:proofErr w:type="spellStart"/>
      <w:r w:rsidRPr="00D921E0">
        <w:rPr>
          <w:color w:val="000000"/>
        </w:rPr>
        <w:t>Красносулинского</w:t>
      </w:r>
      <w:proofErr w:type="spellEnd"/>
      <w:r w:rsidRPr="00D921E0">
        <w:rPr>
          <w:color w:val="000000"/>
        </w:rPr>
        <w:t xml:space="preserve"> района на 20</w:t>
      </w:r>
      <w:r w:rsidR="00162F33" w:rsidRPr="00D921E0">
        <w:rPr>
          <w:color w:val="000000"/>
        </w:rPr>
        <w:t>2</w:t>
      </w:r>
      <w:r w:rsidR="00063359" w:rsidRPr="00D921E0">
        <w:rPr>
          <w:color w:val="000000"/>
        </w:rPr>
        <w:t>4</w:t>
      </w:r>
      <w:r w:rsidR="00D921E0" w:rsidRPr="00D921E0">
        <w:rPr>
          <w:color w:val="000000"/>
        </w:rPr>
        <w:t xml:space="preserve"> </w:t>
      </w:r>
      <w:r w:rsidR="00A363AE" w:rsidRPr="00D921E0">
        <w:rPr>
          <w:color w:val="000000"/>
        </w:rPr>
        <w:t>год и плановый период 202</w:t>
      </w:r>
      <w:r w:rsidR="00063359" w:rsidRPr="00D921E0">
        <w:rPr>
          <w:color w:val="000000"/>
        </w:rPr>
        <w:t>5</w:t>
      </w:r>
      <w:r w:rsidRPr="00D921E0">
        <w:rPr>
          <w:color w:val="000000"/>
        </w:rPr>
        <w:t xml:space="preserve"> и 202</w:t>
      </w:r>
      <w:r w:rsidR="00063359" w:rsidRPr="00D921E0">
        <w:rPr>
          <w:color w:val="000000"/>
        </w:rPr>
        <w:t>6</w:t>
      </w:r>
      <w:r w:rsidRPr="00D921E0">
        <w:rPr>
          <w:color w:val="000000"/>
        </w:rPr>
        <w:t xml:space="preserve"> годов»</w:t>
      </w:r>
      <w:r w:rsidR="00D921E0" w:rsidRPr="00D921E0">
        <w:rPr>
          <w:color w:val="000000"/>
        </w:rPr>
        <w:t xml:space="preserve"> </w:t>
      </w:r>
      <w:r w:rsidR="00A46C44" w:rsidRPr="00D921E0">
        <w:rPr>
          <w:color w:val="000000"/>
        </w:rPr>
        <w:t xml:space="preserve"> и внесенных в него  изменений в течени</w:t>
      </w:r>
      <w:proofErr w:type="gramStart"/>
      <w:r w:rsidR="00A46C44" w:rsidRPr="00D921E0">
        <w:rPr>
          <w:color w:val="000000"/>
        </w:rPr>
        <w:t>и</w:t>
      </w:r>
      <w:proofErr w:type="gramEnd"/>
      <w:r w:rsidR="00A46C44" w:rsidRPr="00D921E0">
        <w:rPr>
          <w:color w:val="000000"/>
        </w:rPr>
        <w:t xml:space="preserve">  года</w:t>
      </w:r>
      <w:r w:rsidRPr="00D921E0">
        <w:rPr>
          <w:color w:val="000000"/>
        </w:rPr>
        <w:t>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A363AE">
        <w:rPr>
          <w:color w:val="000000"/>
          <w:kern w:val="2"/>
          <w:szCs w:val="28"/>
        </w:rPr>
        <w:t xml:space="preserve"> на 20</w:t>
      </w:r>
      <w:r w:rsidR="00675F34">
        <w:rPr>
          <w:color w:val="000000"/>
          <w:kern w:val="2"/>
          <w:szCs w:val="28"/>
        </w:rPr>
        <w:t>2</w:t>
      </w:r>
      <w:r w:rsidR="00063359">
        <w:rPr>
          <w:color w:val="000000"/>
          <w:kern w:val="2"/>
          <w:szCs w:val="28"/>
        </w:rPr>
        <w:t>4</w:t>
      </w:r>
      <w:r>
        <w:rPr>
          <w:color w:val="000000"/>
          <w:kern w:val="2"/>
          <w:szCs w:val="28"/>
        </w:rPr>
        <w:t xml:space="preserve"> год </w:t>
      </w:r>
      <w:r w:rsidRPr="002825AF">
        <w:rPr>
          <w:color w:val="000000"/>
          <w:kern w:val="2"/>
          <w:szCs w:val="28"/>
        </w:rPr>
        <w:t xml:space="preserve">предусмотрено </w:t>
      </w:r>
      <w:r w:rsidR="00585C74">
        <w:rPr>
          <w:color w:val="000000"/>
          <w:kern w:val="2"/>
          <w:szCs w:val="28"/>
        </w:rPr>
        <w:t>60,0</w:t>
      </w:r>
      <w:r>
        <w:rPr>
          <w:color w:val="000000"/>
          <w:kern w:val="2"/>
          <w:szCs w:val="28"/>
        </w:rPr>
        <w:t xml:space="preserve"> тыс. рублей, фактическое освоение составило </w:t>
      </w:r>
      <w:r w:rsidR="00675F34">
        <w:t xml:space="preserve"> </w:t>
      </w:r>
      <w:r w:rsidR="00C760F7">
        <w:t>59,7</w:t>
      </w:r>
      <w:r w:rsidR="00675F34">
        <w:t xml:space="preserve">  тыс. рублей или  </w:t>
      </w:r>
      <w:r w:rsidR="00C760F7">
        <w:t>99,5</w:t>
      </w:r>
      <w:r w:rsidR="00675F34">
        <w:t xml:space="preserve"> 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1E5C69" w:rsidRPr="00D37AD5">
        <w:rPr>
          <w:kern w:val="2"/>
          <w:szCs w:val="28"/>
        </w:rPr>
        <w:t>проведен</w:t>
      </w:r>
      <w:r w:rsidR="00DA2211">
        <w:rPr>
          <w:kern w:val="2"/>
          <w:szCs w:val="28"/>
        </w:rPr>
        <w:t>а</w:t>
      </w:r>
      <w:r w:rsidR="00675F34">
        <w:rPr>
          <w:kern w:val="2"/>
          <w:szCs w:val="28"/>
        </w:rPr>
        <w:t xml:space="preserve"> </w:t>
      </w:r>
      <w:r w:rsidR="001E5C69" w:rsidRPr="00D37AD5">
        <w:rPr>
          <w:kern w:val="2"/>
          <w:szCs w:val="28"/>
        </w:rPr>
        <w:t xml:space="preserve">   </w:t>
      </w:r>
      <w:r w:rsidR="00675F34">
        <w:rPr>
          <w:kern w:val="2"/>
          <w:szCs w:val="28"/>
        </w:rPr>
        <w:t xml:space="preserve"> </w:t>
      </w:r>
      <w:r w:rsidR="00D37AD5" w:rsidRPr="00D37AD5">
        <w:rPr>
          <w:kern w:val="2"/>
          <w:szCs w:val="28"/>
        </w:rPr>
        <w:t xml:space="preserve"> опашка территории </w:t>
      </w:r>
      <w:r w:rsidR="00C760F7">
        <w:rPr>
          <w:kern w:val="2"/>
          <w:szCs w:val="28"/>
        </w:rPr>
        <w:t>11</w:t>
      </w:r>
      <w:r w:rsidR="00585C74">
        <w:rPr>
          <w:kern w:val="2"/>
          <w:szCs w:val="28"/>
        </w:rPr>
        <w:t>,0</w:t>
      </w:r>
      <w:r w:rsidR="00D37AD5" w:rsidRPr="00D37AD5">
        <w:rPr>
          <w:kern w:val="2"/>
          <w:szCs w:val="28"/>
        </w:rPr>
        <w:t xml:space="preserve"> км</w:t>
      </w:r>
      <w:proofErr w:type="gramStart"/>
      <w:r w:rsidR="00D37AD5" w:rsidRPr="00D37AD5">
        <w:rPr>
          <w:kern w:val="2"/>
          <w:szCs w:val="28"/>
        </w:rPr>
        <w:t>.</w:t>
      </w:r>
      <w:r w:rsidR="00675F34">
        <w:rPr>
          <w:kern w:val="2"/>
          <w:szCs w:val="28"/>
        </w:rPr>
        <w:t>,</w:t>
      </w:r>
      <w:r w:rsidR="003C4D5A">
        <w:rPr>
          <w:kern w:val="2"/>
          <w:szCs w:val="28"/>
        </w:rPr>
        <w:t xml:space="preserve">  </w:t>
      </w:r>
      <w:proofErr w:type="gramEnd"/>
      <w:r w:rsidR="00675F34">
        <w:rPr>
          <w:kern w:val="2"/>
          <w:szCs w:val="28"/>
        </w:rPr>
        <w:t xml:space="preserve">проведено  обновление  опашки  </w:t>
      </w:r>
      <w:r w:rsidR="00C760F7">
        <w:rPr>
          <w:kern w:val="2"/>
          <w:szCs w:val="28"/>
        </w:rPr>
        <w:t>11,0</w:t>
      </w:r>
      <w:r w:rsidR="00675F34">
        <w:rPr>
          <w:kern w:val="2"/>
          <w:szCs w:val="28"/>
        </w:rPr>
        <w:t xml:space="preserve"> км.  </w:t>
      </w:r>
      <w:r w:rsidR="00D37AD5">
        <w:rPr>
          <w:color w:val="000000"/>
          <w:kern w:val="2"/>
          <w:szCs w:val="28"/>
        </w:rPr>
        <w:t xml:space="preserve"> 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 xml:space="preserve">Отсутствие новых закупок на </w:t>
      </w:r>
      <w:r w:rsidR="00FE0A40">
        <w:rPr>
          <w:color w:val="000000"/>
          <w:kern w:val="2"/>
          <w:szCs w:val="28"/>
        </w:rPr>
        <w:t xml:space="preserve">противопожарные </w:t>
      </w:r>
      <w:r w:rsidR="00A363AE" w:rsidRPr="00E83CAD">
        <w:rPr>
          <w:color w:val="000000"/>
          <w:kern w:val="2"/>
          <w:szCs w:val="28"/>
        </w:rPr>
        <w:t xml:space="preserve"> средств</w:t>
      </w:r>
      <w:r w:rsidR="00FE0A40">
        <w:rPr>
          <w:color w:val="000000"/>
          <w:kern w:val="2"/>
          <w:szCs w:val="28"/>
        </w:rPr>
        <w:t>а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FE0A40">
        <w:rPr>
          <w:color w:val="000000"/>
          <w:kern w:val="2"/>
          <w:szCs w:val="28"/>
        </w:rPr>
        <w:t xml:space="preserve"> на исполнение программы 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  <w:r w:rsidR="00C40A5F">
        <w:rPr>
          <w:color w:val="000000"/>
          <w:kern w:val="2"/>
          <w:szCs w:val="28"/>
        </w:rPr>
        <w:t xml:space="preserve"> </w:t>
      </w:r>
      <w:r w:rsidR="00FE0A40">
        <w:rPr>
          <w:color w:val="000000"/>
          <w:kern w:val="2"/>
          <w:szCs w:val="28"/>
        </w:rPr>
        <w:t xml:space="preserve">Основное  мероприятие  1.2.  Выполнено. На  территории   поселения сформирована   и действует добровольная пожарная  дружина.  Подпрограмма 2  «Обеспечение   безопасности на воде»  выполнялась без вовлечения  бюджетных ассигнований.  Среди населения распространялись  памятки о безопасности  людей на  водных объектах. </w:t>
      </w:r>
      <w:r w:rsidR="00FE0A40" w:rsidRPr="00DC5F95">
        <w:rPr>
          <w:color w:val="000000"/>
          <w:kern w:val="2"/>
          <w:szCs w:val="28"/>
        </w:rPr>
        <w:t xml:space="preserve">Подпрограмма  3  «Профилактика  терроризма и терроризма   на территории поселения» </w:t>
      </w:r>
      <w:r w:rsidR="00A46C44" w:rsidRPr="00DC5F95">
        <w:rPr>
          <w:color w:val="000000"/>
          <w:kern w:val="2"/>
          <w:szCs w:val="28"/>
        </w:rPr>
        <w:t xml:space="preserve">предусмотрено </w:t>
      </w:r>
      <w:r w:rsidR="00585C74" w:rsidRPr="00DC5F95">
        <w:rPr>
          <w:color w:val="000000"/>
          <w:kern w:val="2"/>
          <w:szCs w:val="28"/>
        </w:rPr>
        <w:t>1,0</w:t>
      </w:r>
      <w:r w:rsidR="00A46C44" w:rsidRPr="00DC5F95">
        <w:rPr>
          <w:color w:val="000000"/>
          <w:kern w:val="2"/>
          <w:szCs w:val="28"/>
        </w:rPr>
        <w:t xml:space="preserve"> тыс. рублей, фактическое освоение</w:t>
      </w:r>
      <w:r w:rsidR="00DC5F95" w:rsidRPr="00DC5F95">
        <w:rPr>
          <w:color w:val="000000"/>
          <w:kern w:val="2"/>
          <w:szCs w:val="28"/>
        </w:rPr>
        <w:t xml:space="preserve"> отсутствует</w:t>
      </w:r>
      <w:proofErr w:type="gramStart"/>
      <w:r w:rsidR="00A46C44" w:rsidRPr="00DC5F95">
        <w:rPr>
          <w:color w:val="000000"/>
          <w:kern w:val="2"/>
          <w:szCs w:val="28"/>
        </w:rPr>
        <w:t xml:space="preserve"> </w:t>
      </w:r>
      <w:r w:rsidR="00A46C44" w:rsidRPr="00DC5F95">
        <w:t xml:space="preserve"> </w:t>
      </w:r>
      <w:r w:rsidR="00A46C44" w:rsidRPr="00DC5F95">
        <w:rPr>
          <w:color w:val="000000"/>
          <w:kern w:val="2"/>
          <w:szCs w:val="28"/>
        </w:rPr>
        <w:t>.</w:t>
      </w:r>
      <w:proofErr w:type="gramEnd"/>
      <w:r w:rsidR="00036480" w:rsidRPr="00DC5F95">
        <w:rPr>
          <w:color w:val="000000"/>
          <w:kern w:val="2"/>
          <w:szCs w:val="28"/>
        </w:rPr>
        <w:t xml:space="preserve"> На реализацию основного мероприятия 3.2.</w:t>
      </w:r>
      <w:r w:rsidR="00036480" w:rsidRPr="00DC5F95">
        <w:t xml:space="preserve"> «</w:t>
      </w:r>
      <w:r w:rsidR="00036480" w:rsidRPr="00DC5F95">
        <w:rPr>
          <w:sz w:val="22"/>
          <w:szCs w:val="22"/>
        </w:rPr>
        <w:t>Информационно-пропагандистское противодействие терроризму и экстремизму на территории поселения»</w:t>
      </w:r>
      <w:r w:rsidR="00036480" w:rsidRPr="00DC5F95">
        <w:rPr>
          <w:color w:val="000000"/>
          <w:kern w:val="2"/>
          <w:szCs w:val="28"/>
        </w:rPr>
        <w:t>»</w:t>
      </w:r>
      <w:r w:rsidR="00036480" w:rsidRPr="00DC5F95">
        <w:t xml:space="preserve"> </w:t>
      </w:r>
      <w:r w:rsidR="00036480" w:rsidRPr="00DC5F95">
        <w:rPr>
          <w:color w:val="000000"/>
          <w:kern w:val="2"/>
          <w:szCs w:val="28"/>
        </w:rPr>
        <w:t>подпрограммы</w:t>
      </w:r>
      <w:r w:rsidR="00DC5F95" w:rsidRPr="00DC5F95">
        <w:rPr>
          <w:color w:val="000000"/>
          <w:kern w:val="2"/>
          <w:szCs w:val="28"/>
        </w:rPr>
        <w:t xml:space="preserve"> потрачено 0,0 </w:t>
      </w:r>
      <w:r w:rsidR="00DC5F95" w:rsidRPr="00DC5F95">
        <w:t>тыс. рублей или  0  процентов</w:t>
      </w:r>
      <w:r w:rsidR="00E438F3" w:rsidRPr="00DC5F95">
        <w:rPr>
          <w:color w:val="000000"/>
          <w:kern w:val="2"/>
          <w:szCs w:val="28"/>
        </w:rPr>
        <w:t>.</w:t>
      </w:r>
      <w:r w:rsidR="00036480" w:rsidRPr="00DC5F95">
        <w:t xml:space="preserve"> </w:t>
      </w:r>
      <w:r w:rsidR="00FE0A40" w:rsidRPr="00DC5F95">
        <w:rPr>
          <w:color w:val="000000"/>
          <w:kern w:val="2"/>
          <w:szCs w:val="28"/>
        </w:rPr>
        <w:t>Среди населения  распространялись</w:t>
      </w:r>
      <w:r w:rsidR="00507EF3" w:rsidRPr="00DC5F95">
        <w:rPr>
          <w:color w:val="000000"/>
          <w:kern w:val="2"/>
          <w:szCs w:val="28"/>
        </w:rPr>
        <w:t xml:space="preserve">  </w:t>
      </w:r>
      <w:r w:rsidR="00FE0A40" w:rsidRPr="00DC5F95">
        <w:rPr>
          <w:color w:val="000000"/>
          <w:kern w:val="2"/>
          <w:szCs w:val="28"/>
        </w:rPr>
        <w:t>пропаганди</w:t>
      </w:r>
      <w:r w:rsidR="00507EF3" w:rsidRPr="00DC5F95">
        <w:rPr>
          <w:color w:val="000000"/>
          <w:kern w:val="2"/>
          <w:szCs w:val="28"/>
        </w:rPr>
        <w:t>стские</w:t>
      </w:r>
      <w:r w:rsidR="00FE0A40" w:rsidRPr="00DC5F95">
        <w:rPr>
          <w:color w:val="000000"/>
          <w:kern w:val="2"/>
          <w:szCs w:val="28"/>
        </w:rPr>
        <w:t xml:space="preserve"> памятки</w:t>
      </w:r>
      <w:r w:rsidR="00507EF3" w:rsidRPr="00DC5F95">
        <w:rPr>
          <w:color w:val="000000"/>
          <w:kern w:val="2"/>
          <w:szCs w:val="28"/>
        </w:rPr>
        <w:t xml:space="preserve"> о противодействии  терроризму и экстремизму, о толерантном сознании  и поведении населения</w:t>
      </w:r>
      <w:r w:rsidR="00DC5F95" w:rsidRPr="00DC5F95">
        <w:rPr>
          <w:color w:val="000000"/>
          <w:kern w:val="2"/>
          <w:szCs w:val="28"/>
        </w:rPr>
        <w:t>, выпущенные  силами  Администрации</w:t>
      </w:r>
      <w:r w:rsidR="00507EF3" w:rsidRPr="00DC5F95">
        <w:rPr>
          <w:color w:val="000000"/>
          <w:kern w:val="2"/>
          <w:szCs w:val="28"/>
        </w:rPr>
        <w:t>.</w:t>
      </w:r>
      <w:r w:rsidR="00FE0A40">
        <w:rPr>
          <w:color w:val="000000"/>
          <w:kern w:val="2"/>
          <w:szCs w:val="28"/>
        </w:rPr>
        <w:t xml:space="preserve"> 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реализацию муниципальной программы за 20</w:t>
      </w:r>
      <w:r w:rsidR="00675F34">
        <w:rPr>
          <w:color w:val="000000"/>
        </w:rPr>
        <w:t>2</w:t>
      </w:r>
      <w:r w:rsidR="00063359">
        <w:rPr>
          <w:color w:val="000000"/>
        </w:rPr>
        <w:t>4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D70DB3" w:rsidRPr="009F389D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F389D">
        <w:rPr>
          <w:b/>
          <w:color w:val="000000"/>
        </w:rPr>
        <w:t xml:space="preserve">Раздел 5. Сведения о достижении значений показателей </w:t>
      </w:r>
    </w:p>
    <w:p w:rsidR="00217420" w:rsidRPr="009F389D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9F389D">
        <w:rPr>
          <w:b/>
          <w:color w:val="000000"/>
        </w:rPr>
        <w:t>муниципальной программы, подпрограмм муниципальной программы за 20</w:t>
      </w:r>
      <w:r w:rsidR="00DA2CDE" w:rsidRPr="009F389D">
        <w:rPr>
          <w:b/>
          <w:color w:val="000000"/>
        </w:rPr>
        <w:t>2</w:t>
      </w:r>
      <w:r w:rsidR="00063359">
        <w:rPr>
          <w:b/>
          <w:color w:val="000000"/>
        </w:rPr>
        <w:t>4</w:t>
      </w:r>
      <w:r w:rsidRPr="009F389D">
        <w:rPr>
          <w:b/>
          <w:color w:val="000000"/>
        </w:rPr>
        <w:t xml:space="preserve"> год</w:t>
      </w:r>
    </w:p>
    <w:p w:rsidR="00D70DB3" w:rsidRPr="009F389D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Pr="00A52430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2430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по </w:t>
      </w:r>
      <w:r w:rsidR="00815719" w:rsidRPr="00A52430">
        <w:rPr>
          <w:color w:val="000000"/>
        </w:rPr>
        <w:t>7</w:t>
      </w:r>
      <w:r w:rsidRPr="00A52430">
        <w:rPr>
          <w:color w:val="000000"/>
        </w:rPr>
        <w:t xml:space="preserve"> из которых фактически значения соответствуют плановым, по</w:t>
      </w:r>
      <w:proofErr w:type="gramStart"/>
      <w:r w:rsidR="00416CB6" w:rsidRPr="00A52430">
        <w:rPr>
          <w:color w:val="000000"/>
        </w:rPr>
        <w:t>1</w:t>
      </w:r>
      <w:proofErr w:type="gramEnd"/>
      <w:r w:rsidR="00416CB6" w:rsidRPr="00A52430">
        <w:rPr>
          <w:color w:val="000000"/>
        </w:rPr>
        <w:t xml:space="preserve"> </w:t>
      </w:r>
      <w:r w:rsidRPr="00A52430">
        <w:rPr>
          <w:color w:val="000000"/>
        </w:rPr>
        <w:t xml:space="preserve"> показател</w:t>
      </w:r>
      <w:r w:rsidR="00AA506C" w:rsidRPr="00A52430">
        <w:rPr>
          <w:color w:val="000000"/>
        </w:rPr>
        <w:t>ю</w:t>
      </w:r>
      <w:r w:rsidRPr="00A52430">
        <w:rPr>
          <w:color w:val="000000"/>
        </w:rPr>
        <w:t xml:space="preserve"> фактическ</w:t>
      </w:r>
      <w:r w:rsidR="00507EF3" w:rsidRPr="00A52430">
        <w:rPr>
          <w:color w:val="000000"/>
        </w:rPr>
        <w:t>ие значения превышают плановые</w:t>
      </w:r>
      <w:r w:rsidR="00416CB6" w:rsidRPr="00A52430">
        <w:rPr>
          <w:color w:val="000000"/>
        </w:rPr>
        <w:t>, по 1 показателю фактические значения занижены.</w:t>
      </w:r>
    </w:p>
    <w:p w:rsidR="00E22C67" w:rsidRPr="00A52430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2430">
        <w:rPr>
          <w:color w:val="000000"/>
        </w:rPr>
        <w:t xml:space="preserve">Показатель 1. «Динамика сокращения числа возгораний на территории сельского поселения», плановое значение </w:t>
      </w:r>
      <w:r w:rsidR="00416CB6" w:rsidRPr="00A52430">
        <w:rPr>
          <w:color w:val="000000"/>
        </w:rPr>
        <w:t>80</w:t>
      </w:r>
      <w:r w:rsidRPr="00A52430">
        <w:rPr>
          <w:color w:val="000000"/>
        </w:rPr>
        <w:t xml:space="preserve"> процентов, фактическое значение </w:t>
      </w:r>
      <w:r w:rsidR="00D60D0F">
        <w:rPr>
          <w:color w:val="000000"/>
        </w:rPr>
        <w:t>8</w:t>
      </w:r>
      <w:r w:rsidR="00416CB6" w:rsidRPr="00A52430">
        <w:rPr>
          <w:color w:val="000000"/>
        </w:rPr>
        <w:t>0</w:t>
      </w:r>
      <w:r w:rsidR="00E22C67" w:rsidRPr="00A52430">
        <w:rPr>
          <w:color w:val="000000"/>
        </w:rPr>
        <w:t xml:space="preserve"> процент</w:t>
      </w:r>
      <w:r w:rsidR="00D835A3" w:rsidRPr="00A52430">
        <w:rPr>
          <w:color w:val="000000"/>
        </w:rPr>
        <w:t>ов</w:t>
      </w:r>
      <w:r w:rsidR="00416CB6" w:rsidRPr="00A52430">
        <w:rPr>
          <w:color w:val="000000"/>
        </w:rPr>
        <w:t>, возгораний на территории поселения в 202</w:t>
      </w:r>
      <w:r w:rsidR="00063359">
        <w:rPr>
          <w:color w:val="000000"/>
        </w:rPr>
        <w:t>4</w:t>
      </w:r>
      <w:r w:rsidR="00416CB6" w:rsidRPr="00A52430">
        <w:rPr>
          <w:color w:val="000000"/>
        </w:rPr>
        <w:t xml:space="preserve"> г. не выявлено.</w:t>
      </w:r>
    </w:p>
    <w:p w:rsidR="00E22C67" w:rsidRPr="009F389D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2430">
        <w:rPr>
          <w:color w:val="000000"/>
        </w:rPr>
        <w:t>Показатель 2. «Количество лекций и бесед, проведенных в</w:t>
      </w:r>
      <w:r w:rsidRPr="009F389D">
        <w:rPr>
          <w:color w:val="000000"/>
        </w:rPr>
        <w:t xml:space="preserve"> общеобразовательных и </w:t>
      </w:r>
      <w:r w:rsidRPr="009F389D">
        <w:rPr>
          <w:color w:val="000000"/>
        </w:rPr>
        <w:lastRenderedPageBreak/>
        <w:t xml:space="preserve">других учебных заведениях </w:t>
      </w:r>
      <w:proofErr w:type="spellStart"/>
      <w:r w:rsidR="00A536EF" w:rsidRPr="009F389D">
        <w:rPr>
          <w:color w:val="000000"/>
        </w:rPr>
        <w:t>Табунщиковского</w:t>
      </w:r>
      <w:proofErr w:type="spellEnd"/>
      <w:r w:rsidRPr="009F389D">
        <w:rPr>
          <w:color w:val="000000"/>
        </w:rPr>
        <w:t xml:space="preserve"> сельского поселения»,</w:t>
      </w:r>
      <w:r w:rsidRPr="009F389D">
        <w:t xml:space="preserve"> </w:t>
      </w:r>
      <w:r w:rsidRPr="009F389D">
        <w:rPr>
          <w:color w:val="000000"/>
        </w:rPr>
        <w:t xml:space="preserve">плановое значение </w:t>
      </w:r>
      <w:r w:rsidR="00AD56D4">
        <w:rPr>
          <w:color w:val="000000"/>
        </w:rPr>
        <w:t>8</w:t>
      </w:r>
      <w:r w:rsidRPr="009F389D">
        <w:rPr>
          <w:color w:val="000000"/>
        </w:rPr>
        <w:t xml:space="preserve"> </w:t>
      </w:r>
      <w:r w:rsidR="008953BB" w:rsidRPr="009F389D">
        <w:rPr>
          <w:color w:val="000000"/>
        </w:rPr>
        <w:t>единиц</w:t>
      </w:r>
      <w:r w:rsidRPr="009F389D">
        <w:rPr>
          <w:color w:val="000000"/>
        </w:rPr>
        <w:t xml:space="preserve">, фактическое значение </w:t>
      </w:r>
      <w:r w:rsidR="00AD56D4">
        <w:rPr>
          <w:color w:val="000000"/>
        </w:rPr>
        <w:t>8</w:t>
      </w:r>
      <w:r w:rsidR="0007792B" w:rsidRPr="009F389D">
        <w:rPr>
          <w:color w:val="000000"/>
        </w:rPr>
        <w:t xml:space="preserve"> </w:t>
      </w:r>
      <w:r w:rsidR="008953BB" w:rsidRPr="009F389D">
        <w:rPr>
          <w:color w:val="000000"/>
        </w:rPr>
        <w:t>единиц</w:t>
      </w:r>
      <w:r w:rsidRPr="009F389D">
        <w:rPr>
          <w:color w:val="000000"/>
        </w:rPr>
        <w:t>.</w:t>
      </w:r>
    </w:p>
    <w:p w:rsidR="00A37E0F" w:rsidRPr="009F389D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389D">
        <w:rPr>
          <w:color w:val="000000"/>
        </w:rPr>
        <w:t>Показатель 3. «Доля территории сельского поселения, на которой осуществляет деятельность добровольная пожарная дружина», плановое значение 100 процентов, фактическое значение 100 процентов.</w:t>
      </w:r>
    </w:p>
    <w:p w:rsidR="00AC3A71" w:rsidRPr="009F389D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389D">
        <w:rPr>
          <w:color w:val="000000"/>
        </w:rPr>
        <w:t xml:space="preserve">Показатель 4. «Доля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почве», плановое значение </w:t>
      </w:r>
      <w:r w:rsidR="00AD56D4">
        <w:rPr>
          <w:color w:val="000000"/>
        </w:rPr>
        <w:t>2,5</w:t>
      </w:r>
      <w:r w:rsidRPr="009F389D">
        <w:rPr>
          <w:color w:val="000000"/>
        </w:rPr>
        <w:t xml:space="preserve"> процента, фактическое значение </w:t>
      </w:r>
      <w:r w:rsidR="00D60D0F">
        <w:rPr>
          <w:color w:val="000000"/>
        </w:rPr>
        <w:t>0</w:t>
      </w:r>
      <w:r w:rsidRPr="009F389D">
        <w:rPr>
          <w:color w:val="000000"/>
        </w:rPr>
        <w:t xml:space="preserve"> процента.</w:t>
      </w:r>
    </w:p>
    <w:p w:rsidR="009961A1" w:rsidRPr="000B32A6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F389D">
        <w:rPr>
          <w:color w:val="000000"/>
        </w:rPr>
        <w:t>Показатель 1.1. «</w:t>
      </w:r>
      <w:r w:rsidRPr="000B32A6">
        <w:rPr>
          <w:color w:val="000000"/>
        </w:rPr>
        <w:t xml:space="preserve">Количество обученных лиц в области пожарной безопасности на территории поселения», плановое значение </w:t>
      </w:r>
      <w:r w:rsidR="00416CB6" w:rsidRPr="000B32A6">
        <w:rPr>
          <w:color w:val="000000"/>
        </w:rPr>
        <w:t>5</w:t>
      </w:r>
      <w:r w:rsidRPr="000B32A6">
        <w:rPr>
          <w:color w:val="000000"/>
        </w:rPr>
        <w:t xml:space="preserve"> человек, фактическое значение </w:t>
      </w:r>
      <w:r w:rsidR="00F54B2C" w:rsidRPr="000B32A6">
        <w:rPr>
          <w:color w:val="000000"/>
        </w:rPr>
        <w:t xml:space="preserve"> </w:t>
      </w:r>
      <w:r w:rsidR="00D60D0F" w:rsidRPr="000B32A6">
        <w:rPr>
          <w:color w:val="000000"/>
        </w:rPr>
        <w:t>4</w:t>
      </w:r>
      <w:r w:rsidR="00416CB6" w:rsidRPr="000B32A6">
        <w:rPr>
          <w:color w:val="000000"/>
        </w:rPr>
        <w:t xml:space="preserve"> </w:t>
      </w:r>
      <w:r w:rsidRPr="000B32A6">
        <w:rPr>
          <w:color w:val="000000"/>
        </w:rPr>
        <w:t>человек.</w:t>
      </w:r>
    </w:p>
    <w:p w:rsidR="009961A1" w:rsidRPr="000B32A6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0B32A6">
        <w:rPr>
          <w:bCs/>
          <w:kern w:val="2"/>
          <w:lang w:eastAsia="en-US"/>
        </w:rPr>
        <w:t xml:space="preserve">Показатель 1.2. «Приобретение технических средств пожаротушения», плановое значение </w:t>
      </w:r>
      <w:r w:rsidR="00F54B2C" w:rsidRPr="000B32A6">
        <w:rPr>
          <w:bCs/>
          <w:kern w:val="2"/>
          <w:lang w:eastAsia="en-US"/>
        </w:rPr>
        <w:t xml:space="preserve"> </w:t>
      </w:r>
      <w:r w:rsidR="00D60D0F" w:rsidRPr="000B32A6">
        <w:rPr>
          <w:bCs/>
          <w:kern w:val="2"/>
          <w:lang w:eastAsia="en-US"/>
        </w:rPr>
        <w:t>5</w:t>
      </w:r>
      <w:r w:rsidRPr="000B32A6">
        <w:rPr>
          <w:bCs/>
          <w:kern w:val="2"/>
          <w:lang w:eastAsia="en-US"/>
        </w:rPr>
        <w:t xml:space="preserve"> единиц, фактическое значение </w:t>
      </w:r>
      <w:r w:rsidR="00D60D0F" w:rsidRPr="000B32A6">
        <w:rPr>
          <w:bCs/>
          <w:kern w:val="2"/>
          <w:lang w:eastAsia="en-US"/>
        </w:rPr>
        <w:t>5</w:t>
      </w:r>
      <w:r w:rsidRPr="000B32A6">
        <w:rPr>
          <w:bCs/>
          <w:kern w:val="2"/>
          <w:lang w:eastAsia="en-US"/>
        </w:rPr>
        <w:t>.</w:t>
      </w:r>
    </w:p>
    <w:p w:rsidR="009961A1" w:rsidRPr="00D37AD5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32A6">
        <w:rPr>
          <w:color w:val="000000"/>
        </w:rPr>
        <w:t>Показатель 2.1. «Количество предотвращенных</w:t>
      </w:r>
      <w:r w:rsidRPr="00D37AD5">
        <w:rPr>
          <w:color w:val="000000"/>
        </w:rPr>
        <w:t xml:space="preserve"> происшествий на водных объектах», плановое значение 100 процентов, фактическое значение 100 процентов.</w:t>
      </w:r>
    </w:p>
    <w:p w:rsidR="009961A1" w:rsidRPr="00D37AD5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37AD5">
        <w:rPr>
          <w:color w:val="000000"/>
        </w:rPr>
        <w:t xml:space="preserve">Показатель 3.1. «Количество проведенных мероприятий по профилактике экстремизма и терроризма», плановое значение </w:t>
      </w:r>
      <w:r w:rsidR="00775A33">
        <w:rPr>
          <w:color w:val="000000"/>
        </w:rPr>
        <w:t>3</w:t>
      </w:r>
      <w:r w:rsidRPr="00D37AD5">
        <w:rPr>
          <w:color w:val="000000"/>
        </w:rPr>
        <w:t xml:space="preserve"> единицы, фактическое значение </w:t>
      </w:r>
      <w:r w:rsidR="00775A33">
        <w:rPr>
          <w:color w:val="000000"/>
        </w:rPr>
        <w:t>3</w:t>
      </w:r>
      <w:r w:rsidRPr="00D37AD5">
        <w:rPr>
          <w:color w:val="000000"/>
        </w:rPr>
        <w:t>.</w:t>
      </w:r>
    </w:p>
    <w:p w:rsidR="00A37E0F" w:rsidRPr="00D37AD5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37AD5">
        <w:rPr>
          <w:color w:val="000000"/>
        </w:rPr>
        <w:t xml:space="preserve">Показатель 3.2. «Количество распространенных информационных материалов  </w:t>
      </w:r>
      <w:proofErr w:type="spellStart"/>
      <w:r w:rsidRPr="00D37AD5">
        <w:rPr>
          <w:color w:val="000000"/>
        </w:rPr>
        <w:t>антиэкстремистской</w:t>
      </w:r>
      <w:proofErr w:type="spellEnd"/>
      <w:r w:rsidRPr="00D37AD5">
        <w:rPr>
          <w:color w:val="000000"/>
        </w:rPr>
        <w:t xml:space="preserve"> и антитеррористической направленности на территории поселения»</w:t>
      </w:r>
      <w:r w:rsidRPr="00D37AD5">
        <w:t xml:space="preserve"> </w:t>
      </w:r>
      <w:r w:rsidRPr="00D37AD5">
        <w:rPr>
          <w:color w:val="000000"/>
        </w:rPr>
        <w:t xml:space="preserve">плановое значение </w:t>
      </w:r>
      <w:r w:rsidR="00AD56D4">
        <w:rPr>
          <w:color w:val="000000"/>
        </w:rPr>
        <w:t>500</w:t>
      </w:r>
      <w:r w:rsidR="001F5BAB">
        <w:rPr>
          <w:color w:val="000000"/>
        </w:rPr>
        <w:t xml:space="preserve">,0 </w:t>
      </w:r>
      <w:r w:rsidRPr="00D37AD5">
        <w:rPr>
          <w:color w:val="000000"/>
        </w:rPr>
        <w:t xml:space="preserve">единиц, фактическое значение </w:t>
      </w:r>
      <w:r w:rsidR="00AD56D4">
        <w:rPr>
          <w:color w:val="000000"/>
        </w:rPr>
        <w:t>50</w:t>
      </w:r>
      <w:r w:rsidR="00507EF3">
        <w:rPr>
          <w:color w:val="000000"/>
        </w:rPr>
        <w:t>0</w:t>
      </w:r>
      <w:r w:rsidR="001F5BAB">
        <w:rPr>
          <w:color w:val="000000"/>
        </w:rPr>
        <w:t xml:space="preserve">,0 </w:t>
      </w:r>
      <w:r w:rsidR="00507EF3">
        <w:rPr>
          <w:color w:val="000000"/>
        </w:rPr>
        <w:t>е</w:t>
      </w:r>
      <w:r w:rsidRPr="00D37AD5">
        <w:rPr>
          <w:color w:val="000000"/>
        </w:rPr>
        <w:t>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37AD5">
        <w:rPr>
          <w:color w:val="000000"/>
          <w:szCs w:val="28"/>
        </w:rPr>
        <w:t xml:space="preserve">Сведения о достижении значений показателей муниципальной программы, подпрограмм муниципальной </w:t>
      </w:r>
      <w:r w:rsidRPr="00A52430">
        <w:rPr>
          <w:color w:val="000000"/>
          <w:szCs w:val="28"/>
        </w:rPr>
        <w:t xml:space="preserve">программы за </w:t>
      </w:r>
      <w:r w:rsidR="00DA2CDE" w:rsidRPr="00A52430">
        <w:rPr>
          <w:color w:val="000000"/>
          <w:szCs w:val="28"/>
        </w:rPr>
        <w:t>202</w:t>
      </w:r>
      <w:r w:rsidR="00063359">
        <w:rPr>
          <w:color w:val="000000"/>
          <w:szCs w:val="28"/>
        </w:rPr>
        <w:t>4</w:t>
      </w:r>
      <w:r w:rsidRPr="00A52430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муниципальной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DA3039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</w:t>
      </w:r>
      <w:proofErr w:type="spellStart"/>
      <w:r w:rsidR="00A536EF">
        <w:rPr>
          <w:color w:val="000000"/>
        </w:rPr>
        <w:t>Табунщиковского</w:t>
      </w:r>
      <w:proofErr w:type="spellEnd"/>
      <w:r w:rsidR="00562E6B">
        <w:rPr>
          <w:color w:val="000000"/>
        </w:rPr>
        <w:t xml:space="preserve"> сельского поселения от </w:t>
      </w:r>
      <w:r w:rsidR="00562E6B" w:rsidRPr="002C2046">
        <w:rPr>
          <w:color w:val="000000"/>
        </w:rPr>
        <w:t>1</w:t>
      </w:r>
      <w:r w:rsidRPr="002C2046">
        <w:rPr>
          <w:color w:val="000000"/>
        </w:rPr>
        <w:t>6.0</w:t>
      </w:r>
      <w:r w:rsidR="00562E6B" w:rsidRPr="002C2046">
        <w:rPr>
          <w:color w:val="000000"/>
        </w:rPr>
        <w:t>1.201</w:t>
      </w:r>
      <w:r w:rsidR="00DA7A02" w:rsidRPr="002C2046">
        <w:rPr>
          <w:color w:val="000000"/>
        </w:rPr>
        <w:t>8</w:t>
      </w:r>
      <w:r w:rsidRPr="002C2046">
        <w:rPr>
          <w:color w:val="000000"/>
        </w:rPr>
        <w:t xml:space="preserve"> №</w:t>
      </w:r>
      <w:r w:rsidR="00D37AD5" w:rsidRPr="002C2046">
        <w:rPr>
          <w:color w:val="000000"/>
        </w:rPr>
        <w:t xml:space="preserve"> </w:t>
      </w:r>
      <w:r w:rsidR="00562E6B" w:rsidRPr="002C2046">
        <w:rPr>
          <w:color w:val="000000"/>
        </w:rPr>
        <w:t>6</w:t>
      </w:r>
      <w:r w:rsidRPr="002C2046">
        <w:rPr>
          <w:color w:val="000000"/>
        </w:rPr>
        <w:t xml:space="preserve"> «</w:t>
      </w:r>
      <w:r w:rsidRPr="005E2D2F">
        <w:rPr>
          <w:color w:val="000000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536EF">
        <w:rPr>
          <w:color w:val="000000"/>
        </w:rPr>
        <w:t>Табунщиковского</w:t>
      </w:r>
      <w:proofErr w:type="spellEnd"/>
      <w:r w:rsidRPr="005E2D2F">
        <w:rPr>
          <w:color w:val="000000"/>
        </w:rPr>
        <w:t xml:space="preserve">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 w:rsidR="00F54B2C">
        <w:rPr>
          <w:color w:val="000000"/>
        </w:rPr>
        <w:t>1</w:t>
      </w:r>
      <w:r w:rsidR="00D60D0F">
        <w:rPr>
          <w:color w:val="000000"/>
        </w:rPr>
        <w:t>,0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</w:t>
      </w:r>
      <w:r w:rsidR="00D60D0F">
        <w:rPr>
          <w:color w:val="000000"/>
        </w:rPr>
        <w:t>0,8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A43699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 xml:space="preserve">3.2. равна </w:t>
      </w:r>
      <w:r w:rsidR="00A43699">
        <w:rPr>
          <w:color w:val="000000"/>
        </w:rPr>
        <w:t>1</w:t>
      </w:r>
      <w:r>
        <w:rPr>
          <w:color w:val="000000"/>
        </w:rPr>
        <w:t>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Суммарная оценка степени достижения целевых показателей муниципальной программы составляет </w:t>
      </w:r>
      <w:r w:rsidR="00613F10">
        <w:rPr>
          <w:color w:val="000000"/>
        </w:rPr>
        <w:t>0,87</w:t>
      </w:r>
      <w:r w:rsidRPr="00C9275A">
        <w:rPr>
          <w:color w:val="000000"/>
        </w:rPr>
        <w:t xml:space="preserve"> (</w:t>
      </w:r>
      <w:proofErr w:type="spellStart"/>
      <w:r w:rsidRPr="00C9275A">
        <w:rPr>
          <w:b/>
          <w:color w:val="000000"/>
        </w:rPr>
        <w:t>Со</w:t>
      </w:r>
      <w:r w:rsidRPr="00C9275A">
        <w:rPr>
          <w:color w:val="000000"/>
        </w:rPr>
        <w:t>=</w:t>
      </w:r>
      <w:proofErr w:type="spellEnd"/>
      <w:r w:rsidRPr="00C9275A">
        <w:rPr>
          <w:color w:val="000000"/>
        </w:rPr>
        <w:t xml:space="preserve"> </w:t>
      </w:r>
      <w:r w:rsidR="00D60D0F">
        <w:rPr>
          <w:color w:val="000000"/>
        </w:rPr>
        <w:t>7,8</w:t>
      </w:r>
      <w:r w:rsidRPr="00C9275A">
        <w:rPr>
          <w:color w:val="000000"/>
        </w:rPr>
        <w:t>/</w:t>
      </w:r>
      <w:r w:rsidR="00D835A3">
        <w:rPr>
          <w:color w:val="000000"/>
        </w:rPr>
        <w:t>9</w:t>
      </w:r>
      <w:r w:rsidRPr="00C9275A">
        <w:rPr>
          <w:color w:val="000000"/>
        </w:rPr>
        <w:t>=</w:t>
      </w:r>
      <w:r w:rsidR="00D835A3">
        <w:rPr>
          <w:color w:val="000000"/>
        </w:rPr>
        <w:t>0,</w:t>
      </w:r>
      <w:r w:rsidR="00613F10">
        <w:rPr>
          <w:color w:val="000000"/>
        </w:rPr>
        <w:t>87</w:t>
      </w:r>
      <w:r w:rsidRPr="00C9275A">
        <w:rPr>
          <w:color w:val="000000"/>
        </w:rPr>
        <w:t xml:space="preserve">), что характеризует </w:t>
      </w:r>
      <w:r w:rsidR="00815719">
        <w:rPr>
          <w:color w:val="000000"/>
        </w:rPr>
        <w:t>высокий</w:t>
      </w:r>
      <w:r w:rsidRPr="00C9275A">
        <w:rPr>
          <w:color w:val="000000"/>
        </w:rPr>
        <w:t xml:space="preserve"> уровень эффективности реализации муниципальной программы по степени достижения целевых показателей в 20</w:t>
      </w:r>
      <w:r w:rsidR="00675F34">
        <w:rPr>
          <w:color w:val="000000"/>
        </w:rPr>
        <w:t>2</w:t>
      </w:r>
      <w:r w:rsidR="00613F10">
        <w:rPr>
          <w:color w:val="000000"/>
        </w:rPr>
        <w:t>4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proofErr w:type="spellStart"/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D835A3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/</w:t>
      </w:r>
      <w:r w:rsidR="00D835A3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 xml:space="preserve">= </w:t>
      </w:r>
      <w:r w:rsidR="00D835A3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675F34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675F34">
        <w:rPr>
          <w:color w:val="000000"/>
        </w:rPr>
        <w:t>жения основных мероприятий в 202</w:t>
      </w:r>
      <w:r w:rsidR="00613F10">
        <w:rPr>
          <w:color w:val="000000"/>
        </w:rPr>
        <w:t>4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lastRenderedPageBreak/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</w:t>
      </w:r>
      <w:proofErr w:type="spellStart"/>
      <w:r w:rsidR="00A536EF">
        <w:rPr>
          <w:color w:val="000000"/>
        </w:rPr>
        <w:t>Табунщиковского</w:t>
      </w:r>
      <w:proofErr w:type="spellEnd"/>
      <w:r w:rsidR="00451D87" w:rsidRPr="00451D87">
        <w:rPr>
          <w:color w:val="000000"/>
        </w:rPr>
        <w:t xml:space="preserve">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815719">
        <w:rPr>
          <w:rFonts w:eastAsia="SimSun" w:cs="Mangal"/>
          <w:kern w:val="3"/>
          <w:lang w:eastAsia="zh-CN" w:bidi="hi-IN"/>
        </w:rPr>
        <w:t>1</w:t>
      </w:r>
      <w:r w:rsidR="006D42D7">
        <w:rPr>
          <w:rFonts w:eastAsia="SimSun" w:cs="Mangal"/>
          <w:kern w:val="3"/>
          <w:lang w:eastAsia="zh-CN" w:bidi="hi-IN"/>
        </w:rPr>
        <w:t>/</w:t>
      </w:r>
      <w:r w:rsidR="0081571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D835A3">
        <w:rPr>
          <w:rFonts w:eastAsia="SimSun" w:cs="Mangal"/>
          <w:kern w:val="3"/>
          <w:lang w:eastAsia="zh-CN" w:bidi="hi-IN"/>
        </w:rPr>
        <w:t>5</w:t>
      </w:r>
      <w:r w:rsidR="00613F10">
        <w:rPr>
          <w:rFonts w:eastAsia="SimSun" w:cs="Mangal"/>
          <w:kern w:val="3"/>
          <w:lang w:eastAsia="zh-CN" w:bidi="hi-IN"/>
        </w:rPr>
        <w:t>9</w:t>
      </w:r>
      <w:r w:rsidR="00D835A3">
        <w:rPr>
          <w:rFonts w:eastAsia="SimSun" w:cs="Mangal"/>
          <w:kern w:val="3"/>
          <w:lang w:eastAsia="zh-CN" w:bidi="hi-IN"/>
        </w:rPr>
        <w:t>,</w:t>
      </w:r>
      <w:r w:rsidR="00613F10">
        <w:rPr>
          <w:rFonts w:eastAsia="SimSun" w:cs="Mangal"/>
          <w:kern w:val="3"/>
          <w:lang w:eastAsia="zh-CN" w:bidi="hi-IN"/>
        </w:rPr>
        <w:t>7</w:t>
      </w:r>
      <w:r w:rsidR="00D835A3">
        <w:rPr>
          <w:rFonts w:eastAsia="SimSun" w:cs="Mangal"/>
          <w:kern w:val="3"/>
          <w:lang w:eastAsia="zh-CN" w:bidi="hi-IN"/>
        </w:rPr>
        <w:t>/</w:t>
      </w:r>
      <w:r w:rsidR="00613F10">
        <w:rPr>
          <w:rFonts w:eastAsia="SimSun" w:cs="Mangal"/>
          <w:kern w:val="3"/>
          <w:lang w:eastAsia="zh-CN" w:bidi="hi-IN"/>
        </w:rPr>
        <w:t>61</w:t>
      </w:r>
      <w:r w:rsidR="00D835A3">
        <w:rPr>
          <w:rFonts w:eastAsia="SimSun" w:cs="Mangal"/>
          <w:kern w:val="3"/>
          <w:lang w:eastAsia="zh-CN" w:bidi="hi-IN"/>
        </w:rPr>
        <w:t>= 0,</w:t>
      </w:r>
      <w:r w:rsidR="00613F10">
        <w:rPr>
          <w:rFonts w:eastAsia="SimSun" w:cs="Mangal"/>
          <w:kern w:val="3"/>
          <w:lang w:eastAsia="zh-CN" w:bidi="hi-IN"/>
        </w:rPr>
        <w:t>98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C0783">
        <w:rPr>
          <w:rFonts w:eastAsia="SimSun" w:cs="Mangal"/>
          <w:kern w:val="3"/>
          <w:lang w:eastAsia="zh-CN" w:bidi="hi-IN"/>
        </w:rPr>
        <w:t>0</w:t>
      </w:r>
      <w:r w:rsidR="00815719">
        <w:rPr>
          <w:rFonts w:eastAsia="SimSun" w:cs="Mangal"/>
          <w:kern w:val="3"/>
          <w:lang w:eastAsia="zh-CN" w:bidi="hi-IN"/>
        </w:rPr>
        <w:t>,</w:t>
      </w:r>
      <w:r w:rsidR="00613F10">
        <w:rPr>
          <w:rFonts w:eastAsia="SimSun" w:cs="Mangal"/>
          <w:kern w:val="3"/>
          <w:lang w:eastAsia="zh-CN" w:bidi="hi-IN"/>
        </w:rPr>
        <w:t>87</w:t>
      </w:r>
      <w:r>
        <w:rPr>
          <w:rFonts w:eastAsia="SimSun" w:cs="Mangal"/>
          <w:kern w:val="3"/>
          <w:lang w:eastAsia="zh-CN" w:bidi="hi-IN"/>
        </w:rPr>
        <w:t>/</w:t>
      </w:r>
      <w:r w:rsidR="006C078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</w:t>
      </w:r>
      <w:r w:rsidR="006C0783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,</w:t>
      </w:r>
      <w:r w:rsidR="00613F10">
        <w:rPr>
          <w:rFonts w:eastAsia="SimSun" w:cs="Mangal"/>
          <w:kern w:val="3"/>
          <w:lang w:eastAsia="zh-CN" w:bidi="hi-IN"/>
        </w:rPr>
        <w:t>87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Pr="00100407">
        <w:rPr>
          <w:color w:val="000000"/>
        </w:rPr>
        <w:t xml:space="preserve"> программы в 20</w:t>
      </w:r>
      <w:r w:rsidR="00675F34">
        <w:rPr>
          <w:color w:val="000000"/>
        </w:rPr>
        <w:t>2</w:t>
      </w:r>
      <w:r w:rsidR="00063359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</w:t>
      </w:r>
      <w:r w:rsidR="00036480">
        <w:rPr>
          <w:color w:val="000000"/>
        </w:rPr>
        <w:t>1,25</w:t>
      </w:r>
      <w:r>
        <w:rPr>
          <w:color w:val="000000"/>
        </w:rPr>
        <w:t xml:space="preserve"> </w:t>
      </w:r>
      <w:r w:rsidR="00D835A3">
        <w:rPr>
          <w:color w:val="000000"/>
        </w:rPr>
        <w:t>0</w:t>
      </w:r>
      <w:r w:rsidR="00613F10">
        <w:rPr>
          <w:color w:val="000000"/>
        </w:rPr>
        <w:t>,87</w:t>
      </w:r>
      <w:r>
        <w:rPr>
          <w:color w:val="000000"/>
        </w:rPr>
        <w:t>*0,5+</w:t>
      </w:r>
      <w:r w:rsidR="00D835A3">
        <w:rPr>
          <w:color w:val="000000"/>
        </w:rPr>
        <w:t>1</w:t>
      </w:r>
      <w:r w:rsidRPr="00E72F14">
        <w:rPr>
          <w:color w:val="000000"/>
        </w:rPr>
        <w:t>*0,3+</w:t>
      </w:r>
      <w:r w:rsidR="006C0783">
        <w:rPr>
          <w:color w:val="000000"/>
        </w:rPr>
        <w:t>0,</w:t>
      </w:r>
      <w:r w:rsidR="00613F10">
        <w:rPr>
          <w:color w:val="000000"/>
        </w:rPr>
        <w:t>98</w:t>
      </w:r>
      <w:r w:rsidRPr="00E72F14">
        <w:rPr>
          <w:color w:val="000000"/>
        </w:rPr>
        <w:t>*0,2=</w:t>
      </w:r>
      <w:r w:rsidR="00D835A3">
        <w:rPr>
          <w:color w:val="000000"/>
        </w:rPr>
        <w:t>0,9</w:t>
      </w:r>
      <w:r w:rsidR="00613F10">
        <w:rPr>
          <w:color w:val="000000"/>
        </w:rPr>
        <w:t>3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муниципальной программы по итогам 20</w:t>
      </w:r>
      <w:r w:rsidR="00675F34">
        <w:rPr>
          <w:color w:val="000000"/>
        </w:rPr>
        <w:t>2</w:t>
      </w:r>
      <w:r w:rsidR="00063359">
        <w:rPr>
          <w:color w:val="000000"/>
        </w:rPr>
        <w:t>4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9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proofErr w:type="spellStart"/>
      <w:r w:rsidR="00A536EF">
        <w:rPr>
          <w:sz w:val="20"/>
          <w:szCs w:val="20"/>
        </w:rPr>
        <w:t>Табунщиковского</w:t>
      </w:r>
      <w:proofErr w:type="spellEnd"/>
      <w:r w:rsidRPr="00B055D0">
        <w:rPr>
          <w:sz w:val="20"/>
          <w:szCs w:val="20"/>
        </w:rPr>
        <w:t xml:space="preserve">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B055D0">
        <w:rPr>
          <w:sz w:val="20"/>
          <w:szCs w:val="20"/>
        </w:rPr>
        <w:t>»  за 20</w:t>
      </w:r>
      <w:r w:rsidR="00675F34">
        <w:rPr>
          <w:sz w:val="20"/>
          <w:szCs w:val="20"/>
        </w:rPr>
        <w:t>2</w:t>
      </w:r>
      <w:r w:rsidR="00C06ED5">
        <w:rPr>
          <w:sz w:val="20"/>
          <w:szCs w:val="20"/>
        </w:rPr>
        <w:t>3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66607B">
        <w:rPr>
          <w:b/>
        </w:rPr>
        <w:t>» за 20</w:t>
      </w:r>
      <w:r w:rsidR="00675F34">
        <w:rPr>
          <w:b/>
        </w:rPr>
        <w:t>2</w:t>
      </w:r>
      <w:r w:rsidR="00C06ED5">
        <w:rPr>
          <w:b/>
        </w:rPr>
        <w:t>3</w:t>
      </w:r>
      <w:r w:rsidRPr="0066607B">
        <w:rPr>
          <w:b/>
        </w:rPr>
        <w:t>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E5384E">
              <w:rPr>
                <w:sz w:val="21"/>
                <w:szCs w:val="21"/>
              </w:rPr>
              <w:t>п</w:t>
            </w:r>
            <w:proofErr w:type="spellEnd"/>
            <w:proofErr w:type="gramEnd"/>
            <w:r w:rsidRPr="00E5384E">
              <w:rPr>
                <w:sz w:val="21"/>
                <w:szCs w:val="21"/>
              </w:rPr>
              <w:t>/</w:t>
            </w:r>
            <w:proofErr w:type="spellStart"/>
            <w:r w:rsidRPr="00E5384E"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063359" w:rsidP="00063359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="005E545A"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="005E545A"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="005E545A" w:rsidRPr="00F675A6">
              <w:rPr>
                <w:sz w:val="22"/>
                <w:szCs w:val="22"/>
              </w:rPr>
              <w:t xml:space="preserve"> </w:t>
            </w:r>
            <w:r w:rsidR="005E545A">
              <w:rPr>
                <w:sz w:val="22"/>
                <w:szCs w:val="22"/>
              </w:rPr>
              <w:t>Ведущий с</w:t>
            </w:r>
            <w:r w:rsidR="005E545A" w:rsidRPr="00F675A6">
              <w:rPr>
                <w:sz w:val="22"/>
                <w:szCs w:val="22"/>
              </w:rPr>
              <w:t xml:space="preserve">пециалист </w:t>
            </w:r>
            <w:r w:rsidR="005E545A">
              <w:rPr>
                <w:sz w:val="22"/>
                <w:szCs w:val="22"/>
              </w:rPr>
              <w:t xml:space="preserve"> </w:t>
            </w:r>
            <w:r w:rsidR="005E545A" w:rsidRPr="00F675A6">
              <w:rPr>
                <w:sz w:val="22"/>
                <w:szCs w:val="22"/>
              </w:rPr>
              <w:t xml:space="preserve"> </w:t>
            </w:r>
            <w:r w:rsidR="005E545A">
              <w:rPr>
                <w:sz w:val="22"/>
                <w:szCs w:val="22"/>
              </w:rPr>
              <w:t xml:space="preserve"> </w:t>
            </w:r>
            <w:r w:rsidR="005E545A" w:rsidRPr="00F675A6">
              <w:rPr>
                <w:sz w:val="22"/>
                <w:szCs w:val="22"/>
              </w:rPr>
              <w:t xml:space="preserve"> – </w:t>
            </w:r>
            <w:r w:rsidR="005E545A">
              <w:rPr>
                <w:sz w:val="22"/>
                <w:szCs w:val="22"/>
              </w:rPr>
              <w:t>Березанская Е.В</w:t>
            </w:r>
            <w:r w:rsidR="00C5577C"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063359" w:rsidP="005E545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8323C" w:rsidRPr="00491CCA" w:rsidRDefault="0068323C" w:rsidP="00823A23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823A23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68323C" w:rsidP="00823A2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 w:rsidR="002E071F">
              <w:rPr>
                <w:sz w:val="21"/>
                <w:szCs w:val="21"/>
              </w:rPr>
              <w:t>2</w:t>
            </w:r>
            <w:r w:rsidR="00823A23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8323C" w:rsidRPr="00110F43" w:rsidRDefault="0068323C" w:rsidP="00823A23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675F34">
              <w:rPr>
                <w:sz w:val="21"/>
                <w:szCs w:val="21"/>
              </w:rPr>
              <w:t>2</w:t>
            </w:r>
            <w:r w:rsidR="00823A23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 xml:space="preserve">обеспечение и поддержание высокой готовности сил и средств </w:t>
            </w:r>
            <w:proofErr w:type="spellStart"/>
            <w:r w:rsidR="00A536EF">
              <w:rPr>
                <w:sz w:val="22"/>
                <w:szCs w:val="22"/>
              </w:rPr>
              <w:t>Табунщиковского</w:t>
            </w:r>
            <w:proofErr w:type="spellEnd"/>
            <w:r w:rsidRPr="0068323C">
              <w:rPr>
                <w:sz w:val="22"/>
                <w:szCs w:val="22"/>
              </w:rPr>
              <w:t xml:space="preserve">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EC30AA" w:rsidRPr="00321F19" w:rsidRDefault="0068323C" w:rsidP="00EC30A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</w:t>
            </w:r>
            <w:r w:rsidR="005C50C5">
              <w:rPr>
                <w:sz w:val="22"/>
                <w:szCs w:val="22"/>
              </w:rPr>
              <w:t xml:space="preserve"> </w:t>
            </w:r>
            <w:r w:rsidR="00C760F7">
              <w:rPr>
                <w:sz w:val="22"/>
                <w:szCs w:val="22"/>
              </w:rPr>
              <w:t>11</w:t>
            </w:r>
            <w:r w:rsidR="00585C74">
              <w:rPr>
                <w:sz w:val="22"/>
                <w:szCs w:val="22"/>
              </w:rPr>
              <w:t>,0</w:t>
            </w:r>
            <w:r w:rsidR="005C50C5">
              <w:rPr>
                <w:sz w:val="22"/>
                <w:szCs w:val="22"/>
              </w:rPr>
              <w:t xml:space="preserve"> </w:t>
            </w:r>
            <w:r w:rsidRPr="0068323C">
              <w:rPr>
                <w:sz w:val="22"/>
                <w:szCs w:val="22"/>
              </w:rPr>
              <w:t xml:space="preserve"> км</w:t>
            </w:r>
            <w:proofErr w:type="gramStart"/>
            <w:r w:rsidRPr="0068323C">
              <w:rPr>
                <w:sz w:val="22"/>
                <w:szCs w:val="22"/>
              </w:rPr>
              <w:t xml:space="preserve">., </w:t>
            </w:r>
            <w:proofErr w:type="gramEnd"/>
            <w:r w:rsidR="001F5BAB">
              <w:rPr>
                <w:sz w:val="22"/>
                <w:szCs w:val="22"/>
              </w:rPr>
              <w:t xml:space="preserve">произведено  обновление </w:t>
            </w:r>
            <w:r w:rsidR="001F5BAB">
              <w:rPr>
                <w:sz w:val="22"/>
                <w:szCs w:val="22"/>
              </w:rPr>
              <w:lastRenderedPageBreak/>
              <w:t xml:space="preserve">опашки  </w:t>
            </w:r>
            <w:r w:rsidR="00C760F7">
              <w:rPr>
                <w:sz w:val="22"/>
                <w:szCs w:val="22"/>
              </w:rPr>
              <w:t>11,0</w:t>
            </w:r>
            <w:r w:rsidR="001F5BAB">
              <w:rPr>
                <w:sz w:val="22"/>
                <w:szCs w:val="22"/>
              </w:rPr>
              <w:t xml:space="preserve"> км., </w:t>
            </w:r>
            <w:r w:rsidRPr="0068323C">
              <w:rPr>
                <w:sz w:val="22"/>
                <w:szCs w:val="22"/>
              </w:rPr>
              <w:t>ведется патрулиро</w:t>
            </w:r>
            <w:r>
              <w:rPr>
                <w:sz w:val="22"/>
                <w:szCs w:val="22"/>
              </w:rPr>
              <w:t xml:space="preserve">вание </w:t>
            </w:r>
            <w:r w:rsidR="00EC30AA">
              <w:rPr>
                <w:sz w:val="22"/>
                <w:szCs w:val="22"/>
              </w:rPr>
              <w:t xml:space="preserve">территории. </w:t>
            </w:r>
            <w:r w:rsidR="001F5BAB">
              <w:rPr>
                <w:sz w:val="22"/>
                <w:szCs w:val="22"/>
              </w:rPr>
              <w:t xml:space="preserve"> </w:t>
            </w:r>
          </w:p>
          <w:p w:rsidR="0068323C" w:rsidRPr="00321F19" w:rsidRDefault="0068323C" w:rsidP="00A12FCC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063359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1E5C69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</w:t>
            </w:r>
            <w:r w:rsidR="001E5C69">
              <w:rPr>
                <w:sz w:val="22"/>
                <w:szCs w:val="22"/>
              </w:rPr>
              <w:t xml:space="preserve"> 6 </w:t>
            </w:r>
            <w:r w:rsidRPr="009C649A">
              <w:rPr>
                <w:sz w:val="22"/>
                <w:szCs w:val="22"/>
              </w:rPr>
              <w:t xml:space="preserve"> человек. На основании постановления Администрации </w:t>
            </w:r>
            <w:proofErr w:type="spellStart"/>
            <w:r w:rsidR="00A536EF">
              <w:rPr>
                <w:sz w:val="22"/>
                <w:szCs w:val="22"/>
              </w:rPr>
              <w:t>Табунщиковского</w:t>
            </w:r>
            <w:proofErr w:type="spellEnd"/>
            <w:r w:rsidRPr="009C649A">
              <w:rPr>
                <w:sz w:val="22"/>
                <w:szCs w:val="22"/>
              </w:rPr>
              <w:t xml:space="preserve"> сельского поселения от </w:t>
            </w:r>
            <w:r w:rsidR="001E5C69">
              <w:rPr>
                <w:sz w:val="22"/>
                <w:szCs w:val="22"/>
              </w:rPr>
              <w:t>07.08</w:t>
            </w:r>
            <w:r w:rsidRPr="009C649A">
              <w:rPr>
                <w:sz w:val="22"/>
                <w:szCs w:val="22"/>
              </w:rPr>
              <w:t>.2019 №</w:t>
            </w:r>
            <w:r w:rsidR="001E5C69">
              <w:rPr>
                <w:sz w:val="22"/>
                <w:szCs w:val="22"/>
              </w:rPr>
              <w:t xml:space="preserve">  37</w:t>
            </w:r>
            <w:r w:rsidRPr="009C649A">
              <w:rPr>
                <w:sz w:val="22"/>
                <w:szCs w:val="22"/>
              </w:rPr>
              <w:t xml:space="preserve"> « О социальном и экономическом участии граждан и организаций в добровольной  пожарной охране, в том числе в борьбе с пожарами»</w:t>
            </w:r>
            <w:proofErr w:type="gramStart"/>
            <w:r w:rsidRPr="009C649A">
              <w:rPr>
                <w:sz w:val="22"/>
                <w:szCs w:val="22"/>
              </w:rPr>
              <w:t xml:space="preserve"> </w:t>
            </w:r>
            <w:r w:rsidR="001E5C6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3A23" w:rsidRPr="0066607B" w:rsidTr="00731104">
        <w:tc>
          <w:tcPr>
            <w:tcW w:w="568" w:type="dxa"/>
          </w:tcPr>
          <w:p w:rsidR="00823A23" w:rsidRPr="00192572" w:rsidRDefault="00823A23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823A23" w:rsidRDefault="00823A23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823A23" w:rsidRPr="0066607B" w:rsidRDefault="00823A23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Повышение уровня пожарной безопасности населения и территории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Табунщиковского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823A23" w:rsidRPr="00E463C6" w:rsidRDefault="00823A23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23A23" w:rsidRPr="00491CCA" w:rsidRDefault="00823A23" w:rsidP="00D921E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 г.</w:t>
            </w:r>
          </w:p>
        </w:tc>
        <w:tc>
          <w:tcPr>
            <w:tcW w:w="1276" w:type="dxa"/>
          </w:tcPr>
          <w:p w:rsidR="00823A23" w:rsidRPr="00491CCA" w:rsidRDefault="00823A23" w:rsidP="00D921E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24г.</w:t>
            </w:r>
          </w:p>
        </w:tc>
        <w:tc>
          <w:tcPr>
            <w:tcW w:w="1559" w:type="dxa"/>
          </w:tcPr>
          <w:p w:rsidR="00823A23" w:rsidRPr="008E150F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23A23" w:rsidRPr="00110F43" w:rsidRDefault="00823A23" w:rsidP="00D921E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823A23" w:rsidRDefault="00823A23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</w:t>
            </w:r>
            <w:proofErr w:type="gramStart"/>
            <w:r w:rsidRPr="00557999">
              <w:rPr>
                <w:sz w:val="22"/>
                <w:szCs w:val="22"/>
              </w:rPr>
              <w:t>дств сп</w:t>
            </w:r>
            <w:proofErr w:type="gramEnd"/>
            <w:r w:rsidRPr="00557999">
              <w:rPr>
                <w:sz w:val="22"/>
                <w:szCs w:val="22"/>
              </w:rPr>
              <w:t>асения людей при пожарах в учреждениях социальной сферы.</w:t>
            </w:r>
          </w:p>
          <w:p w:rsidR="00823A23" w:rsidRPr="004827E9" w:rsidRDefault="00823A23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23A23" w:rsidRPr="004827E9" w:rsidRDefault="00823A23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823A23" w:rsidRDefault="00823A23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3A23" w:rsidRPr="0066607B" w:rsidTr="00731104">
        <w:tc>
          <w:tcPr>
            <w:tcW w:w="568" w:type="dxa"/>
          </w:tcPr>
          <w:p w:rsidR="00823A23" w:rsidRPr="0066607B" w:rsidRDefault="00823A23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823A23" w:rsidRPr="00EF634B" w:rsidRDefault="00823A23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23A23" w:rsidRPr="0066607B" w:rsidRDefault="00823A23" w:rsidP="005E545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Ведущий </w:t>
            </w:r>
            <w:r>
              <w:rPr>
                <w:sz w:val="22"/>
                <w:szCs w:val="22"/>
              </w:rPr>
              <w:lastRenderedPageBreak/>
              <w:t>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23A23" w:rsidRPr="00491CCA" w:rsidRDefault="00823A23" w:rsidP="00D921E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 г.</w:t>
            </w:r>
          </w:p>
        </w:tc>
        <w:tc>
          <w:tcPr>
            <w:tcW w:w="1276" w:type="dxa"/>
          </w:tcPr>
          <w:p w:rsidR="00823A23" w:rsidRPr="00491CCA" w:rsidRDefault="00823A23" w:rsidP="00D921E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24г.</w:t>
            </w:r>
          </w:p>
        </w:tc>
        <w:tc>
          <w:tcPr>
            <w:tcW w:w="1559" w:type="dxa"/>
          </w:tcPr>
          <w:p w:rsidR="00823A23" w:rsidRPr="008E150F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23A23" w:rsidRPr="00110F43" w:rsidRDefault="00823A23" w:rsidP="00D921E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823A23" w:rsidRPr="00A342CC" w:rsidRDefault="00823A23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23A23" w:rsidRPr="00982D35" w:rsidRDefault="00823A23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23A23" w:rsidRPr="00442568" w:rsidRDefault="00823A23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3A23" w:rsidRPr="0066607B" w:rsidTr="00731104">
        <w:tc>
          <w:tcPr>
            <w:tcW w:w="568" w:type="dxa"/>
          </w:tcPr>
          <w:p w:rsidR="00823A23" w:rsidRDefault="00823A23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835" w:type="dxa"/>
          </w:tcPr>
          <w:p w:rsidR="00823A23" w:rsidRPr="0066607B" w:rsidRDefault="00823A23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23A23" w:rsidRPr="0066607B" w:rsidRDefault="00823A23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23A23" w:rsidRPr="00491CCA" w:rsidRDefault="00823A23" w:rsidP="00D921E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 г.</w:t>
            </w:r>
          </w:p>
        </w:tc>
        <w:tc>
          <w:tcPr>
            <w:tcW w:w="1276" w:type="dxa"/>
          </w:tcPr>
          <w:p w:rsidR="00823A23" w:rsidRPr="00491CCA" w:rsidRDefault="00823A23" w:rsidP="00D921E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24г.</w:t>
            </w:r>
          </w:p>
        </w:tc>
        <w:tc>
          <w:tcPr>
            <w:tcW w:w="1559" w:type="dxa"/>
          </w:tcPr>
          <w:p w:rsidR="00823A23" w:rsidRPr="008E150F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23A23" w:rsidRPr="00110F43" w:rsidRDefault="00823A23" w:rsidP="00D921E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823A23" w:rsidRPr="0066607B" w:rsidRDefault="00823A23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обеспечение и поддержание высокой готовности сил и средств Администрации 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Табунщиковского</w:t>
            </w:r>
            <w:proofErr w:type="spellEnd"/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823A23" w:rsidRPr="00982D35" w:rsidRDefault="00823A23" w:rsidP="00456F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r w:rsidRPr="00982D35">
              <w:rPr>
                <w:color w:val="000000"/>
                <w:sz w:val="22"/>
                <w:szCs w:val="22"/>
              </w:rPr>
              <w:t>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2D3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Установлены запрещающие знаки «К</w:t>
            </w:r>
            <w:r w:rsidRPr="00982D35">
              <w:rPr>
                <w:color w:val="000000"/>
                <w:sz w:val="22"/>
                <w:szCs w:val="22"/>
              </w:rPr>
              <w:t>упание запрещено»</w:t>
            </w:r>
          </w:p>
        </w:tc>
        <w:tc>
          <w:tcPr>
            <w:tcW w:w="1276" w:type="dxa"/>
          </w:tcPr>
          <w:p w:rsidR="00823A23" w:rsidRPr="00442568" w:rsidRDefault="00823A23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3A23" w:rsidRPr="0066607B" w:rsidTr="00731104">
        <w:tc>
          <w:tcPr>
            <w:tcW w:w="568" w:type="dxa"/>
          </w:tcPr>
          <w:p w:rsidR="00823A23" w:rsidRDefault="00823A23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823A23" w:rsidRPr="00E90E57" w:rsidRDefault="00823A23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823A23" w:rsidRPr="00E90E57" w:rsidRDefault="00823A23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823A23" w:rsidRPr="00E90E57" w:rsidRDefault="00823A23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823A23" w:rsidRPr="0066607B" w:rsidRDefault="00823A23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823A23" w:rsidRPr="0066607B" w:rsidRDefault="00823A23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23A23" w:rsidRPr="00491CCA" w:rsidRDefault="00823A23" w:rsidP="00D921E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 г.</w:t>
            </w:r>
          </w:p>
        </w:tc>
        <w:tc>
          <w:tcPr>
            <w:tcW w:w="1276" w:type="dxa"/>
          </w:tcPr>
          <w:p w:rsidR="00823A23" w:rsidRPr="00491CCA" w:rsidRDefault="00823A23" w:rsidP="00D921E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24г.</w:t>
            </w:r>
          </w:p>
        </w:tc>
        <w:tc>
          <w:tcPr>
            <w:tcW w:w="1559" w:type="dxa"/>
          </w:tcPr>
          <w:p w:rsidR="00823A23" w:rsidRPr="008E150F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23A23" w:rsidRPr="00110F43" w:rsidRDefault="00823A23" w:rsidP="00D921E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823A23" w:rsidRDefault="00823A23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823A23" w:rsidRDefault="00823A23" w:rsidP="00C760F7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E90E57">
              <w:rPr>
                <w:color w:val="000000"/>
                <w:sz w:val="22"/>
                <w:szCs w:val="22"/>
              </w:rPr>
              <w:t xml:space="preserve"> Проведена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</w:t>
            </w:r>
            <w:r w:rsidR="00C760F7">
              <w:rPr>
                <w:color w:val="000000"/>
                <w:sz w:val="22"/>
                <w:szCs w:val="22"/>
              </w:rPr>
              <w:t>о</w:t>
            </w:r>
            <w:r w:rsidRPr="00E90E57">
              <w:rPr>
                <w:color w:val="000000"/>
                <w:sz w:val="22"/>
                <w:szCs w:val="22"/>
              </w:rPr>
              <w:t>бщеобразовательных учреждениях проводилась разъяснительная беседа по правилам поведения на воде во время летних каникул.</w:t>
            </w:r>
          </w:p>
        </w:tc>
        <w:tc>
          <w:tcPr>
            <w:tcW w:w="1276" w:type="dxa"/>
          </w:tcPr>
          <w:p w:rsidR="00823A23" w:rsidRDefault="00823A23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823A23" w:rsidRPr="0066607B" w:rsidTr="005E545A">
        <w:trPr>
          <w:trHeight w:val="2352"/>
        </w:trPr>
        <w:tc>
          <w:tcPr>
            <w:tcW w:w="568" w:type="dxa"/>
          </w:tcPr>
          <w:p w:rsidR="00823A23" w:rsidRDefault="00823A23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823A23" w:rsidRDefault="00823A23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823A23" w:rsidRPr="00BE0235" w:rsidRDefault="00823A23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на водных объектах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Табунщиковского</w:t>
            </w:r>
            <w:proofErr w:type="spellEnd"/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23A23" w:rsidRPr="0066607B" w:rsidRDefault="00823A23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23A23" w:rsidRPr="00491CCA" w:rsidRDefault="00823A23" w:rsidP="00D921E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 г.</w:t>
            </w:r>
          </w:p>
        </w:tc>
        <w:tc>
          <w:tcPr>
            <w:tcW w:w="1276" w:type="dxa"/>
          </w:tcPr>
          <w:p w:rsidR="00823A23" w:rsidRPr="00491CCA" w:rsidRDefault="00823A23" w:rsidP="00D921E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24г.</w:t>
            </w:r>
          </w:p>
        </w:tc>
        <w:tc>
          <w:tcPr>
            <w:tcW w:w="1559" w:type="dxa"/>
          </w:tcPr>
          <w:p w:rsidR="00823A23" w:rsidRPr="008E150F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23A23" w:rsidRPr="00110F43" w:rsidRDefault="00823A23" w:rsidP="00D921E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823A23" w:rsidRPr="001B3C83" w:rsidRDefault="00823A23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823A23" w:rsidRDefault="00823A23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823A23" w:rsidRPr="00442568" w:rsidRDefault="00823A23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>. «Профилактика терроризма и экстремизма»</w:t>
            </w:r>
          </w:p>
        </w:tc>
        <w:tc>
          <w:tcPr>
            <w:tcW w:w="1984" w:type="dxa"/>
          </w:tcPr>
          <w:p w:rsidR="00E90E57" w:rsidRPr="002A3494" w:rsidRDefault="00823A23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3A23" w:rsidRPr="002A3494" w:rsidTr="00731104">
        <w:tc>
          <w:tcPr>
            <w:tcW w:w="568" w:type="dxa"/>
          </w:tcPr>
          <w:p w:rsidR="00823A23" w:rsidRPr="002A3494" w:rsidRDefault="00823A23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823A23" w:rsidRPr="002A3494" w:rsidRDefault="00823A23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23A23" w:rsidRPr="002A3494" w:rsidRDefault="00823A23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  <w:r w:rsidRPr="00F675A6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23A23" w:rsidRPr="00491CCA" w:rsidRDefault="00823A23" w:rsidP="00D921E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 г.</w:t>
            </w:r>
          </w:p>
        </w:tc>
        <w:tc>
          <w:tcPr>
            <w:tcW w:w="1276" w:type="dxa"/>
          </w:tcPr>
          <w:p w:rsidR="00823A23" w:rsidRPr="00491CCA" w:rsidRDefault="00823A23" w:rsidP="00D921E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24г.</w:t>
            </w:r>
          </w:p>
        </w:tc>
        <w:tc>
          <w:tcPr>
            <w:tcW w:w="1559" w:type="dxa"/>
          </w:tcPr>
          <w:p w:rsidR="00823A23" w:rsidRPr="008E150F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23A23" w:rsidRPr="00110F43" w:rsidRDefault="00823A23" w:rsidP="00D921E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823A23" w:rsidRPr="002A3494" w:rsidRDefault="00823A23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823A23" w:rsidRPr="002A3494" w:rsidRDefault="00823A23" w:rsidP="00C760F7">
            <w:pPr>
              <w:widowControl w:val="0"/>
              <w:suppressAutoHyphens/>
              <w:rPr>
                <w:sz w:val="22"/>
                <w:szCs w:val="22"/>
              </w:rPr>
            </w:pPr>
            <w:r w:rsidRPr="00DB1542">
              <w:rPr>
                <w:sz w:val="22"/>
                <w:szCs w:val="22"/>
              </w:rPr>
              <w:t xml:space="preserve">на   </w:t>
            </w:r>
            <w:r>
              <w:rPr>
                <w:sz w:val="22"/>
                <w:szCs w:val="22"/>
              </w:rPr>
              <w:t>1</w:t>
            </w:r>
            <w:r w:rsidR="00C760F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 </w:t>
            </w:r>
            <w:r w:rsidRPr="00DB1542">
              <w:rPr>
                <w:sz w:val="22"/>
                <w:szCs w:val="22"/>
              </w:rPr>
              <w:t>сходах</w:t>
            </w:r>
            <w:r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 xml:space="preserve"> граждан проведена информационно-разъяснительная работа по профилактике терроризма и экстремизма на территории  </w:t>
            </w:r>
            <w:proofErr w:type="spellStart"/>
            <w:r>
              <w:rPr>
                <w:sz w:val="22"/>
                <w:szCs w:val="22"/>
              </w:rPr>
              <w:t>Табунщиковского</w:t>
            </w:r>
            <w:proofErr w:type="spellEnd"/>
            <w:r w:rsidRPr="002A349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823A23" w:rsidRPr="002A3494" w:rsidRDefault="00823A23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3A23" w:rsidRPr="002A3494" w:rsidTr="00731104">
        <w:tc>
          <w:tcPr>
            <w:tcW w:w="568" w:type="dxa"/>
          </w:tcPr>
          <w:p w:rsidR="00823A23" w:rsidRPr="002A3494" w:rsidRDefault="00823A23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823A23" w:rsidRPr="002A3494" w:rsidRDefault="00823A23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</w:t>
            </w:r>
            <w:r w:rsidRPr="002A3494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23A23" w:rsidRPr="002A3494" w:rsidRDefault="00823A23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23A23" w:rsidRPr="00491CCA" w:rsidRDefault="00823A23" w:rsidP="00D921E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 г.</w:t>
            </w:r>
          </w:p>
        </w:tc>
        <w:tc>
          <w:tcPr>
            <w:tcW w:w="1276" w:type="dxa"/>
          </w:tcPr>
          <w:p w:rsidR="00823A23" w:rsidRPr="00491CCA" w:rsidRDefault="00823A23" w:rsidP="00D921E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24г.</w:t>
            </w:r>
          </w:p>
        </w:tc>
        <w:tc>
          <w:tcPr>
            <w:tcW w:w="1559" w:type="dxa"/>
          </w:tcPr>
          <w:p w:rsidR="00823A23" w:rsidRPr="008E150F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23A23" w:rsidRPr="00110F43" w:rsidRDefault="00823A23" w:rsidP="00D921E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823A23" w:rsidRPr="002A3494" w:rsidRDefault="00823A23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 xml:space="preserve">повышение антитеррористической защищенности территории  </w:t>
            </w:r>
            <w:proofErr w:type="spellStart"/>
            <w:r>
              <w:rPr>
                <w:sz w:val="22"/>
                <w:szCs w:val="22"/>
              </w:rPr>
              <w:t>Табунщиковского</w:t>
            </w:r>
            <w:proofErr w:type="spellEnd"/>
            <w:r w:rsidRPr="00570C1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977" w:type="dxa"/>
          </w:tcPr>
          <w:p w:rsidR="00823A23" w:rsidRPr="009F389D" w:rsidRDefault="00823A23" w:rsidP="008F2E8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02A9D">
              <w:rPr>
                <w:sz w:val="22"/>
                <w:szCs w:val="22"/>
              </w:rPr>
              <w:t xml:space="preserve">проведена работа учреждениями культуры в сферах гармонизации межэтнических отношений и профилактики и противодействии экстремизму, </w:t>
            </w:r>
            <w:r w:rsidRPr="00F02A9D">
              <w:rPr>
                <w:kern w:val="2"/>
                <w:sz w:val="22"/>
                <w:szCs w:val="22"/>
              </w:rPr>
              <w:t xml:space="preserve">приобретен  регистр системы видеонаблюдения, для осуществления </w:t>
            </w:r>
            <w:proofErr w:type="gramStart"/>
            <w:r w:rsidRPr="00F02A9D">
              <w:rPr>
                <w:kern w:val="2"/>
                <w:sz w:val="22"/>
                <w:szCs w:val="22"/>
              </w:rPr>
              <w:t>контроля  за</w:t>
            </w:r>
            <w:proofErr w:type="gramEnd"/>
            <w:r>
              <w:rPr>
                <w:kern w:val="2"/>
                <w:sz w:val="22"/>
                <w:szCs w:val="22"/>
              </w:rPr>
              <w:t xml:space="preserve"> обстановкой  на  объектах    и прилегающей территории</w:t>
            </w:r>
          </w:p>
        </w:tc>
        <w:tc>
          <w:tcPr>
            <w:tcW w:w="1276" w:type="dxa"/>
          </w:tcPr>
          <w:p w:rsidR="00823A23" w:rsidRPr="002A3494" w:rsidRDefault="00823A23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3A23" w:rsidRPr="002A3494" w:rsidTr="00731104">
        <w:tc>
          <w:tcPr>
            <w:tcW w:w="568" w:type="dxa"/>
          </w:tcPr>
          <w:p w:rsidR="00823A23" w:rsidRPr="002A3494" w:rsidRDefault="00823A23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823A23" w:rsidRDefault="00823A23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823A23" w:rsidRPr="00BE0235" w:rsidRDefault="00823A23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 xml:space="preserve">Проведение пропагандистской работы с населением   </w:t>
            </w:r>
            <w:proofErr w:type="spellStart"/>
            <w:r>
              <w:rPr>
                <w:sz w:val="22"/>
                <w:szCs w:val="22"/>
              </w:rPr>
              <w:t>Табунщиковского</w:t>
            </w:r>
            <w:proofErr w:type="spellEnd"/>
            <w:r w:rsidRPr="003A1FE9">
              <w:rPr>
                <w:sz w:val="22"/>
                <w:szCs w:val="22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823A23" w:rsidRPr="0066607B" w:rsidRDefault="00823A23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</w:t>
            </w:r>
            <w:r w:rsidRPr="00F675A6">
              <w:rPr>
                <w:sz w:val="22"/>
                <w:szCs w:val="22"/>
              </w:rPr>
              <w:t>Глав</w:t>
            </w:r>
            <w:r>
              <w:rPr>
                <w:sz w:val="22"/>
                <w:szCs w:val="22"/>
              </w:rPr>
              <w:t>ы</w:t>
            </w:r>
            <w:r w:rsidRPr="00F675A6">
              <w:rPr>
                <w:sz w:val="22"/>
                <w:szCs w:val="22"/>
              </w:rPr>
              <w:t xml:space="preserve"> Администрации – </w:t>
            </w:r>
            <w:r w:rsidR="00D921E0">
              <w:rPr>
                <w:sz w:val="22"/>
                <w:szCs w:val="22"/>
              </w:rPr>
              <w:t>Васькова  О.В.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</w:t>
            </w:r>
            <w:r w:rsidRPr="00F675A6">
              <w:rPr>
                <w:sz w:val="22"/>
                <w:szCs w:val="22"/>
              </w:rPr>
              <w:t xml:space="preserve">пециалист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675A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Березанская Е.В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823A23" w:rsidRPr="00491CCA" w:rsidRDefault="00823A23" w:rsidP="00D921E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 г.</w:t>
            </w:r>
          </w:p>
        </w:tc>
        <w:tc>
          <w:tcPr>
            <w:tcW w:w="1276" w:type="dxa"/>
          </w:tcPr>
          <w:p w:rsidR="00823A23" w:rsidRPr="00491CCA" w:rsidRDefault="00823A23" w:rsidP="00D921E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823A23" w:rsidRPr="00491CCA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24г.</w:t>
            </w:r>
          </w:p>
        </w:tc>
        <w:tc>
          <w:tcPr>
            <w:tcW w:w="1559" w:type="dxa"/>
          </w:tcPr>
          <w:p w:rsidR="00823A23" w:rsidRPr="008E150F" w:rsidRDefault="00823A23" w:rsidP="00D921E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823A23" w:rsidRPr="00110F43" w:rsidRDefault="00823A23" w:rsidP="00D921E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24</w:t>
            </w:r>
            <w:r w:rsidRPr="008E150F">
              <w:rPr>
                <w:sz w:val="21"/>
                <w:szCs w:val="21"/>
              </w:rPr>
              <w:t>г.</w:t>
            </w:r>
          </w:p>
        </w:tc>
        <w:tc>
          <w:tcPr>
            <w:tcW w:w="1986" w:type="dxa"/>
          </w:tcPr>
          <w:p w:rsidR="00823A23" w:rsidRPr="002A3494" w:rsidRDefault="00823A23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</w:t>
            </w:r>
            <w:proofErr w:type="spellStart"/>
            <w:r>
              <w:rPr>
                <w:sz w:val="22"/>
                <w:szCs w:val="22"/>
              </w:rPr>
              <w:t>Табунщиковского</w:t>
            </w:r>
            <w:proofErr w:type="spellEnd"/>
            <w:r w:rsidRPr="003A1FE9">
              <w:rPr>
                <w:sz w:val="22"/>
                <w:szCs w:val="22"/>
              </w:rPr>
              <w:t xml:space="preserve"> сельского 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823A23" w:rsidRPr="00A9313A" w:rsidRDefault="00823A23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при угрозе</w:t>
            </w:r>
          </w:p>
          <w:p w:rsidR="00823A23" w:rsidRDefault="00823A23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 xml:space="preserve">возникновения террористических актов. </w:t>
            </w:r>
          </w:p>
          <w:p w:rsidR="00823A23" w:rsidRDefault="00823A23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kern w:val="1"/>
                <w:lang w:eastAsia="ar-SA"/>
              </w:rPr>
              <w:t xml:space="preserve"> </w:t>
            </w:r>
          </w:p>
          <w:p w:rsidR="00823A23" w:rsidRDefault="00823A23" w:rsidP="00A9313A">
            <w:pPr>
              <w:widowControl w:val="0"/>
              <w:suppressAutoHyphens/>
              <w:rPr>
                <w:sz w:val="22"/>
                <w:szCs w:val="22"/>
              </w:rPr>
            </w:pPr>
          </w:p>
          <w:p w:rsidR="00823A23" w:rsidRPr="00447B3C" w:rsidRDefault="00823A23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Табунщиковской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9313A">
              <w:rPr>
                <w:sz w:val="22"/>
                <w:szCs w:val="22"/>
              </w:rPr>
              <w:t xml:space="preserve"> библиотеке  проведены  беседы для подростков и молодёжи по профилактике экстремизма и терроризма, по миграционному </w:t>
            </w:r>
            <w:r w:rsidRPr="00447B3C">
              <w:rPr>
                <w:sz w:val="22"/>
                <w:szCs w:val="22"/>
              </w:rPr>
              <w:t>законодательству, по традициям и обычаям</w:t>
            </w:r>
          </w:p>
          <w:p w:rsidR="00823A23" w:rsidRPr="002A3494" w:rsidRDefault="00823A23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447B3C">
              <w:rPr>
                <w:sz w:val="22"/>
                <w:szCs w:val="22"/>
              </w:rPr>
              <w:t>народов России.</w:t>
            </w:r>
            <w:r w:rsidRPr="00A9313A"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Табунщиковского</w:t>
            </w:r>
            <w:proofErr w:type="spellEnd"/>
            <w:r w:rsidRPr="00A9313A">
              <w:rPr>
                <w:sz w:val="22"/>
                <w:szCs w:val="22"/>
              </w:rPr>
              <w:t xml:space="preserve"> сельского </w:t>
            </w:r>
            <w:r w:rsidRPr="00A9313A">
              <w:rPr>
                <w:sz w:val="22"/>
                <w:szCs w:val="22"/>
              </w:rPr>
              <w:lastRenderedPageBreak/>
              <w:t>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823A23" w:rsidRPr="002A3494" w:rsidRDefault="00823A23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E25AD6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</w:t>
        </w:r>
        <w:proofErr w:type="gramStart"/>
        <w:r w:rsidR="00DE6420" w:rsidRPr="0066607B">
          <w:rPr>
            <w:sz w:val="20"/>
            <w:szCs w:val="20"/>
          </w:rPr>
          <w:t>&gt;</w:t>
        </w:r>
      </w:hyperlink>
      <w:r w:rsidR="00DE6420" w:rsidRPr="0066607B">
        <w:rPr>
          <w:sz w:val="20"/>
          <w:szCs w:val="20"/>
        </w:rPr>
        <w:t xml:space="preserve"> В</w:t>
      </w:r>
      <w:proofErr w:type="gramEnd"/>
      <w:r w:rsidR="00DE6420" w:rsidRPr="0066607B">
        <w:rPr>
          <w:sz w:val="20"/>
          <w:szCs w:val="20"/>
        </w:rPr>
        <w:t xml:space="preserve">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к отчету о реализации муниципальной программы </w:t>
      </w:r>
      <w:proofErr w:type="spellStart"/>
      <w:r w:rsidR="00A536EF">
        <w:rPr>
          <w:rFonts w:eastAsia="Calibri"/>
          <w:color w:val="000000"/>
          <w:sz w:val="20"/>
          <w:szCs w:val="20"/>
          <w:lang w:eastAsia="en-US"/>
        </w:rPr>
        <w:t>Табунщиковского</w:t>
      </w:r>
      <w:proofErr w:type="spellEnd"/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 за 20</w:t>
      </w:r>
      <w:r w:rsidR="00ED63E7">
        <w:rPr>
          <w:rFonts w:eastAsia="Calibri"/>
          <w:color w:val="000000"/>
          <w:sz w:val="20"/>
          <w:szCs w:val="20"/>
          <w:lang w:eastAsia="en-US"/>
        </w:rPr>
        <w:t>2</w:t>
      </w:r>
      <w:r w:rsidR="00456F35">
        <w:rPr>
          <w:rFonts w:eastAsia="Calibri"/>
          <w:color w:val="000000"/>
          <w:sz w:val="20"/>
          <w:szCs w:val="20"/>
          <w:lang w:eastAsia="en-US"/>
        </w:rPr>
        <w:t>3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675F34">
        <w:rPr>
          <w:b/>
          <w:szCs w:val="28"/>
        </w:rPr>
        <w:t>2</w:t>
      </w:r>
      <w:r w:rsidR="00823A23">
        <w:rPr>
          <w:b/>
          <w:szCs w:val="28"/>
        </w:rPr>
        <w:t>4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D37AD5">
        <w:trPr>
          <w:trHeight w:val="693"/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A43699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43699" w:rsidRPr="009F389D" w:rsidRDefault="00C760F7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61</w:t>
            </w:r>
            <w:r w:rsidR="00F07435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A43699" w:rsidRPr="009F389D" w:rsidRDefault="00C760F7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61,0</w:t>
            </w:r>
          </w:p>
        </w:tc>
        <w:tc>
          <w:tcPr>
            <w:tcW w:w="1559" w:type="dxa"/>
          </w:tcPr>
          <w:p w:rsidR="00A43699" w:rsidRPr="009F389D" w:rsidRDefault="00C760F7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59,7</w:t>
            </w:r>
          </w:p>
        </w:tc>
      </w:tr>
      <w:tr w:rsidR="00A43699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</w:tr>
      <w:tr w:rsidR="00A43699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</w:tr>
      <w:tr w:rsidR="00A43699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43699" w:rsidRPr="000F2C12" w:rsidRDefault="00A43699" w:rsidP="00A436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43699" w:rsidRPr="009F389D" w:rsidRDefault="00A43699" w:rsidP="00A4369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</w:tr>
      <w:tr w:rsidR="00F07435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07435" w:rsidRPr="009F389D" w:rsidRDefault="00C760F7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61,0</w:t>
            </w:r>
          </w:p>
        </w:tc>
        <w:tc>
          <w:tcPr>
            <w:tcW w:w="1986" w:type="dxa"/>
          </w:tcPr>
          <w:p w:rsidR="00F07435" w:rsidRPr="009F389D" w:rsidRDefault="00C760F7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61,0</w:t>
            </w:r>
          </w:p>
        </w:tc>
        <w:tc>
          <w:tcPr>
            <w:tcW w:w="1559" w:type="dxa"/>
          </w:tcPr>
          <w:p w:rsidR="00F07435" w:rsidRPr="009F389D" w:rsidRDefault="00C760F7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59,7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9F389D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9F389D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 w:rsidRPr="009F389D"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</w:tcPr>
          <w:p w:rsidR="002578D8" w:rsidRPr="009F389D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9F389D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37AD5" w:rsidRPr="00216A7E" w:rsidRDefault="00F07435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60,0</w:t>
            </w:r>
          </w:p>
        </w:tc>
        <w:tc>
          <w:tcPr>
            <w:tcW w:w="1986" w:type="dxa"/>
          </w:tcPr>
          <w:p w:rsidR="00D37AD5" w:rsidRPr="00216A7E" w:rsidRDefault="00C760F7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60,0</w:t>
            </w:r>
          </w:p>
        </w:tc>
        <w:tc>
          <w:tcPr>
            <w:tcW w:w="1559" w:type="dxa"/>
          </w:tcPr>
          <w:p w:rsidR="00D37AD5" w:rsidRPr="00216A7E" w:rsidRDefault="00C760F7" w:rsidP="00D37A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59,7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07435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07435" w:rsidRPr="00216A7E" w:rsidRDefault="00F07435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60,0</w:t>
            </w:r>
          </w:p>
        </w:tc>
        <w:tc>
          <w:tcPr>
            <w:tcW w:w="1986" w:type="dxa"/>
          </w:tcPr>
          <w:p w:rsidR="00F07435" w:rsidRPr="00216A7E" w:rsidRDefault="00C760F7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60,0</w:t>
            </w:r>
          </w:p>
        </w:tc>
        <w:tc>
          <w:tcPr>
            <w:tcW w:w="1559" w:type="dxa"/>
          </w:tcPr>
          <w:p w:rsidR="00F07435" w:rsidRPr="00216A7E" w:rsidRDefault="00C760F7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59,7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07435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07435" w:rsidRPr="00216A7E" w:rsidRDefault="00F07435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60,0</w:t>
            </w:r>
          </w:p>
        </w:tc>
        <w:tc>
          <w:tcPr>
            <w:tcW w:w="1986" w:type="dxa"/>
          </w:tcPr>
          <w:p w:rsidR="00F07435" w:rsidRPr="00216A7E" w:rsidRDefault="00C760F7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60,0</w:t>
            </w:r>
          </w:p>
        </w:tc>
        <w:tc>
          <w:tcPr>
            <w:tcW w:w="1559" w:type="dxa"/>
          </w:tcPr>
          <w:p w:rsidR="00F07435" w:rsidRPr="00216A7E" w:rsidRDefault="00C760F7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59,7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F07435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07435" w:rsidRPr="00216A7E" w:rsidRDefault="00F07435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60,0</w:t>
            </w:r>
          </w:p>
        </w:tc>
        <w:tc>
          <w:tcPr>
            <w:tcW w:w="1986" w:type="dxa"/>
          </w:tcPr>
          <w:p w:rsidR="00F07435" w:rsidRPr="00216A7E" w:rsidRDefault="00C760F7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60,0</w:t>
            </w:r>
          </w:p>
        </w:tc>
        <w:tc>
          <w:tcPr>
            <w:tcW w:w="1559" w:type="dxa"/>
          </w:tcPr>
          <w:p w:rsidR="00F07435" w:rsidRPr="00216A7E" w:rsidRDefault="00C760F7" w:rsidP="00F07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59,7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технической базы в области обеспечение 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D37AD5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37AD5" w:rsidRPr="000F2C12" w:rsidRDefault="00D37AD5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37AD5" w:rsidRPr="000F2C12" w:rsidRDefault="00D37AD5" w:rsidP="00D37AD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071F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2E071F" w:rsidRDefault="002E071F" w:rsidP="00D37AD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2E071F" w:rsidRPr="000F2C12" w:rsidRDefault="002E071F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2E071F" w:rsidRPr="000F2C12" w:rsidRDefault="002E071F" w:rsidP="00D37AD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2E071F" w:rsidRPr="008F2E87" w:rsidRDefault="00C760F7" w:rsidP="00D37AD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F07435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2E071F" w:rsidRDefault="00C760F7" w:rsidP="002E071F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2E071F" w:rsidRDefault="00C760F7" w:rsidP="002E071F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07435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07435" w:rsidRPr="008F2E87" w:rsidRDefault="00C760F7" w:rsidP="00F074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F07435" w:rsidRDefault="00C760F7" w:rsidP="00F07435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F07435" w:rsidRDefault="00C760F7" w:rsidP="00F07435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07435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F07435" w:rsidRPr="001759AA" w:rsidRDefault="00F07435" w:rsidP="00F07435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F07435" w:rsidRPr="001759AA" w:rsidRDefault="00F07435" w:rsidP="00F07435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F07435" w:rsidRPr="008F2E87" w:rsidRDefault="00C760F7" w:rsidP="00F074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F07435" w:rsidRDefault="00C760F7" w:rsidP="00F07435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F07435" w:rsidRDefault="00C760F7" w:rsidP="00F07435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07435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07435" w:rsidRPr="000F2C12" w:rsidRDefault="00F07435" w:rsidP="00F074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07435" w:rsidRPr="008F2E87" w:rsidRDefault="00C760F7" w:rsidP="00F0743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F07435" w:rsidRDefault="00C760F7" w:rsidP="00F07435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F07435" w:rsidRDefault="00C760F7" w:rsidP="00F07435">
            <w:pPr>
              <w:jc w:val="center"/>
            </w:pPr>
            <w:r>
              <w:rPr>
                <w:b/>
                <w:color w:val="000000"/>
                <w:sz w:val="21"/>
                <w:szCs w:val="21"/>
              </w:rPr>
              <w:t>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proofErr w:type="spellStart"/>
      <w:r w:rsidR="00A536EF">
        <w:rPr>
          <w:sz w:val="20"/>
          <w:szCs w:val="20"/>
        </w:rPr>
        <w:t>Табунщиковского</w:t>
      </w:r>
      <w:proofErr w:type="spellEnd"/>
      <w:r w:rsidRPr="00B055D0">
        <w:rPr>
          <w:sz w:val="20"/>
          <w:szCs w:val="20"/>
        </w:rPr>
        <w:t xml:space="preserve">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B055D0">
        <w:rPr>
          <w:sz w:val="20"/>
          <w:szCs w:val="20"/>
        </w:rPr>
        <w:t>»  за 20</w:t>
      </w:r>
      <w:r w:rsidR="00DA2CDE">
        <w:rPr>
          <w:sz w:val="20"/>
          <w:szCs w:val="20"/>
        </w:rPr>
        <w:t>2</w:t>
      </w:r>
      <w:r w:rsidR="00C06ED5">
        <w:rPr>
          <w:sz w:val="20"/>
          <w:szCs w:val="20"/>
        </w:rPr>
        <w:t>3</w:t>
      </w:r>
      <w:r w:rsidRPr="00B055D0">
        <w:rPr>
          <w:sz w:val="20"/>
          <w:szCs w:val="20"/>
        </w:rPr>
        <w:t>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055D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B055D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F2423" w:rsidRDefault="0013788D" w:rsidP="00823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2423">
              <w:rPr>
                <w:color w:val="000000"/>
                <w:sz w:val="20"/>
                <w:szCs w:val="20"/>
              </w:rPr>
              <w:t>202</w:t>
            </w:r>
            <w:r w:rsidR="00823A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F2423" w:rsidRDefault="006B529D" w:rsidP="00823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F2423">
              <w:rPr>
                <w:color w:val="000000"/>
                <w:sz w:val="20"/>
                <w:szCs w:val="20"/>
              </w:rPr>
              <w:t>20</w:t>
            </w:r>
            <w:r w:rsidR="00DA2CDE" w:rsidRPr="00FF2423">
              <w:rPr>
                <w:color w:val="000000"/>
                <w:sz w:val="20"/>
                <w:szCs w:val="20"/>
              </w:rPr>
              <w:t>2</w:t>
            </w:r>
            <w:r w:rsidR="00823A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13F10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846DBB" w:rsidRDefault="00613F10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846DBB" w:rsidRDefault="00613F10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69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544E9C" w:rsidRDefault="00613F10" w:rsidP="00823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Возгораний   на территории  поселения в  2024  г. не  выявлено</w:t>
            </w:r>
          </w:p>
        </w:tc>
      </w:tr>
      <w:tr w:rsidR="00613F10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846DBB" w:rsidRDefault="00613F10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846DBB" w:rsidRDefault="00613F10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 xml:space="preserve">Количество лекций и бесед, проведенных в общеобразовательных и других учебных заведениях </w:t>
            </w:r>
            <w:proofErr w:type="spellStart"/>
            <w:r>
              <w:rPr>
                <w:color w:val="000000"/>
                <w:sz w:val="22"/>
                <w:szCs w:val="22"/>
              </w:rPr>
              <w:t>Табунщиковского</w:t>
            </w:r>
            <w:proofErr w:type="spellEnd"/>
            <w:r w:rsidRPr="00213153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69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613F10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846DBB" w:rsidRDefault="00613F10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846DBB" w:rsidRDefault="00613F10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69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B055D0" w:rsidRDefault="00613F1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F64C7D" w:rsidRDefault="00613F10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13F10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846DBB" w:rsidRDefault="00613F10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846DBB" w:rsidRDefault="00613F10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Pr="007F59E4" w:rsidRDefault="00613F10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Default="00613F10" w:rsidP="006906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Default="00613F1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F10" w:rsidRDefault="00613F10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10" w:rsidRPr="00F64C7D" w:rsidRDefault="00613F10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5719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«Пожарная безопасность»                        </w:t>
            </w:r>
          </w:p>
        </w:tc>
      </w:tr>
      <w:tr w:rsidR="00815719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42653F" w:rsidP="00E40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FF242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42653F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B055D0" w:rsidRDefault="0042653F" w:rsidP="004265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  в потребности обучения</w:t>
            </w:r>
          </w:p>
        </w:tc>
      </w:tr>
      <w:tr w:rsidR="00815719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Pr="00846DBB" w:rsidRDefault="00815719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815719" w:rsidP="00E40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Pr="00B055D0" w:rsidRDefault="00416CB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19" w:rsidRDefault="0042653F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19" w:rsidRDefault="00815719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FF2423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42653F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416CB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416CB6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 xml:space="preserve">Количество распространенных информационных материалов  </w:t>
            </w:r>
            <w:proofErr w:type="spellStart"/>
            <w:r w:rsidRPr="00CB694D">
              <w:rPr>
                <w:color w:val="000000"/>
                <w:sz w:val="22"/>
                <w:szCs w:val="22"/>
              </w:rPr>
              <w:t>антиэкстремистской</w:t>
            </w:r>
            <w:proofErr w:type="spellEnd"/>
            <w:r w:rsidR="00815719">
              <w:rPr>
                <w:color w:val="000000"/>
                <w:sz w:val="22"/>
                <w:szCs w:val="22"/>
              </w:rPr>
              <w:t xml:space="preserve"> </w:t>
            </w:r>
            <w:r w:rsidRPr="00CB694D">
              <w:rPr>
                <w:color w:val="000000"/>
                <w:sz w:val="22"/>
                <w:szCs w:val="22"/>
              </w:rPr>
              <w:t xml:space="preserve">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02A9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2C2046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</w:t>
      </w:r>
      <w:proofErr w:type="gramStart"/>
      <w:r w:rsidRPr="00854423">
        <w:rPr>
          <w:rFonts w:eastAsia="Calibri"/>
          <w:color w:val="000000"/>
          <w:sz w:val="16"/>
          <w:szCs w:val="16"/>
          <w:lang w:eastAsia="en-US"/>
        </w:rPr>
        <w:t>&gt; П</w:t>
      </w:r>
      <w:proofErr w:type="gramEnd"/>
      <w:r w:rsidRPr="00854423">
        <w:rPr>
          <w:rFonts w:eastAsia="Calibri"/>
          <w:color w:val="000000"/>
          <w:sz w:val="16"/>
          <w:szCs w:val="16"/>
          <w:lang w:eastAsia="en-US"/>
        </w:rPr>
        <w:t>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sectPr w:rsidR="009F5397" w:rsidSect="00B055D0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F9" w:rsidRDefault="00082FF9">
      <w:r>
        <w:separator/>
      </w:r>
    </w:p>
  </w:endnote>
  <w:endnote w:type="continuationSeparator" w:id="0">
    <w:p w:rsidR="00082FF9" w:rsidRDefault="00082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0F" w:rsidRPr="002408E1" w:rsidRDefault="00D60D0F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D60D0F" w:rsidRDefault="00D60D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0F" w:rsidRPr="004962F6" w:rsidRDefault="00E25AD6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="00D60D0F"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0B32A6">
      <w:rPr>
        <w:noProof/>
        <w:sz w:val="20"/>
        <w:szCs w:val="20"/>
      </w:rPr>
      <w:t>9</w:t>
    </w:r>
    <w:r w:rsidRPr="004962F6">
      <w:rPr>
        <w:sz w:val="20"/>
        <w:szCs w:val="20"/>
      </w:rPr>
      <w:fldChar w:fldCharType="end"/>
    </w:r>
  </w:p>
  <w:p w:rsidR="00D60D0F" w:rsidRDefault="00D60D0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0F" w:rsidRDefault="00E25AD6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0D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0D0F">
      <w:rPr>
        <w:rStyle w:val="a5"/>
        <w:noProof/>
      </w:rPr>
      <w:t>2</w:t>
    </w:r>
    <w:r>
      <w:rPr>
        <w:rStyle w:val="a5"/>
      </w:rPr>
      <w:fldChar w:fldCharType="end"/>
    </w:r>
  </w:p>
  <w:p w:rsidR="00D60D0F" w:rsidRDefault="00D60D0F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0F" w:rsidRPr="004962F6" w:rsidRDefault="00E25AD6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="00D60D0F"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0B32A6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D60D0F" w:rsidRDefault="00D60D0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F9" w:rsidRDefault="00082FF9">
      <w:r>
        <w:separator/>
      </w:r>
    </w:p>
  </w:footnote>
  <w:footnote w:type="continuationSeparator" w:id="0">
    <w:p w:rsidR="00082FF9" w:rsidRDefault="00082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0F" w:rsidRDefault="00E25A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0D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0D0F">
      <w:rPr>
        <w:rStyle w:val="a5"/>
        <w:noProof/>
      </w:rPr>
      <w:t>2</w:t>
    </w:r>
    <w:r>
      <w:rPr>
        <w:rStyle w:val="a5"/>
      </w:rPr>
      <w:fldChar w:fldCharType="end"/>
    </w:r>
  </w:p>
  <w:p w:rsidR="00D60D0F" w:rsidRDefault="00D60D0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0F" w:rsidRDefault="00D60D0F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4C3A8C"/>
    <w:rsid w:val="00000D98"/>
    <w:rsid w:val="0000142A"/>
    <w:rsid w:val="00001CED"/>
    <w:rsid w:val="00005531"/>
    <w:rsid w:val="00011494"/>
    <w:rsid w:val="000133DE"/>
    <w:rsid w:val="0001359E"/>
    <w:rsid w:val="00014043"/>
    <w:rsid w:val="0001761C"/>
    <w:rsid w:val="00017737"/>
    <w:rsid w:val="0002217C"/>
    <w:rsid w:val="0002236A"/>
    <w:rsid w:val="000235F8"/>
    <w:rsid w:val="00023C3B"/>
    <w:rsid w:val="000252FC"/>
    <w:rsid w:val="0002532E"/>
    <w:rsid w:val="00033404"/>
    <w:rsid w:val="00033B8E"/>
    <w:rsid w:val="00036480"/>
    <w:rsid w:val="00042534"/>
    <w:rsid w:val="00043BDE"/>
    <w:rsid w:val="00044923"/>
    <w:rsid w:val="0004726F"/>
    <w:rsid w:val="00047A61"/>
    <w:rsid w:val="0005152A"/>
    <w:rsid w:val="000524A6"/>
    <w:rsid w:val="00052B40"/>
    <w:rsid w:val="00056FE8"/>
    <w:rsid w:val="000573B9"/>
    <w:rsid w:val="00062A6B"/>
    <w:rsid w:val="00063359"/>
    <w:rsid w:val="00064523"/>
    <w:rsid w:val="0006629E"/>
    <w:rsid w:val="00066F01"/>
    <w:rsid w:val="000717C8"/>
    <w:rsid w:val="00072C5C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2FF9"/>
    <w:rsid w:val="00084B22"/>
    <w:rsid w:val="0008544B"/>
    <w:rsid w:val="0008684D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445F"/>
    <w:rsid w:val="000A5F92"/>
    <w:rsid w:val="000A6137"/>
    <w:rsid w:val="000A7279"/>
    <w:rsid w:val="000B0C68"/>
    <w:rsid w:val="000B1DE7"/>
    <w:rsid w:val="000B2DE2"/>
    <w:rsid w:val="000B32A6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297D"/>
    <w:rsid w:val="000D3346"/>
    <w:rsid w:val="000D417B"/>
    <w:rsid w:val="000D47BA"/>
    <w:rsid w:val="000D4ED0"/>
    <w:rsid w:val="000D507A"/>
    <w:rsid w:val="000D6402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10B6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DCE"/>
    <w:rsid w:val="00115037"/>
    <w:rsid w:val="00117D1F"/>
    <w:rsid w:val="00117E45"/>
    <w:rsid w:val="00123E4C"/>
    <w:rsid w:val="001246CF"/>
    <w:rsid w:val="00125709"/>
    <w:rsid w:val="00126F88"/>
    <w:rsid w:val="00130EFE"/>
    <w:rsid w:val="0013292D"/>
    <w:rsid w:val="001349D2"/>
    <w:rsid w:val="00135156"/>
    <w:rsid w:val="00135F51"/>
    <w:rsid w:val="0013676B"/>
    <w:rsid w:val="00136A8E"/>
    <w:rsid w:val="0013788D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41F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2F33"/>
    <w:rsid w:val="00164783"/>
    <w:rsid w:val="00166292"/>
    <w:rsid w:val="001704E5"/>
    <w:rsid w:val="00171C74"/>
    <w:rsid w:val="00174133"/>
    <w:rsid w:val="00175951"/>
    <w:rsid w:val="00176689"/>
    <w:rsid w:val="00187C14"/>
    <w:rsid w:val="001900EE"/>
    <w:rsid w:val="00191288"/>
    <w:rsid w:val="00192572"/>
    <w:rsid w:val="001927A2"/>
    <w:rsid w:val="001932D9"/>
    <w:rsid w:val="00195159"/>
    <w:rsid w:val="0019583E"/>
    <w:rsid w:val="00195AE9"/>
    <w:rsid w:val="0019746E"/>
    <w:rsid w:val="001A1CCB"/>
    <w:rsid w:val="001A26D1"/>
    <w:rsid w:val="001A2883"/>
    <w:rsid w:val="001A3229"/>
    <w:rsid w:val="001A6094"/>
    <w:rsid w:val="001A6404"/>
    <w:rsid w:val="001A7A40"/>
    <w:rsid w:val="001A7C60"/>
    <w:rsid w:val="001B0B05"/>
    <w:rsid w:val="001B1363"/>
    <w:rsid w:val="001B28D0"/>
    <w:rsid w:val="001B307B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4312"/>
    <w:rsid w:val="001E4F2A"/>
    <w:rsid w:val="001E52BE"/>
    <w:rsid w:val="001E5C69"/>
    <w:rsid w:val="001E5D59"/>
    <w:rsid w:val="001F08C0"/>
    <w:rsid w:val="001F32D4"/>
    <w:rsid w:val="001F3629"/>
    <w:rsid w:val="001F4C36"/>
    <w:rsid w:val="001F5BAB"/>
    <w:rsid w:val="001F66D6"/>
    <w:rsid w:val="001F7516"/>
    <w:rsid w:val="00201E37"/>
    <w:rsid w:val="002028C0"/>
    <w:rsid w:val="0020322D"/>
    <w:rsid w:val="00203475"/>
    <w:rsid w:val="002044CC"/>
    <w:rsid w:val="00207C6C"/>
    <w:rsid w:val="00213153"/>
    <w:rsid w:val="002157CF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3F6F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3A19"/>
    <w:rsid w:val="00267AF8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5AF"/>
    <w:rsid w:val="0028321A"/>
    <w:rsid w:val="002833DA"/>
    <w:rsid w:val="00286BBC"/>
    <w:rsid w:val="002878F4"/>
    <w:rsid w:val="00290922"/>
    <w:rsid w:val="00292ED5"/>
    <w:rsid w:val="00294059"/>
    <w:rsid w:val="00294C6C"/>
    <w:rsid w:val="00294FDA"/>
    <w:rsid w:val="00296D4C"/>
    <w:rsid w:val="00296E84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6A6"/>
    <w:rsid w:val="002B4F32"/>
    <w:rsid w:val="002B6911"/>
    <w:rsid w:val="002B7350"/>
    <w:rsid w:val="002C164C"/>
    <w:rsid w:val="002C1ECD"/>
    <w:rsid w:val="002C2046"/>
    <w:rsid w:val="002C2B16"/>
    <w:rsid w:val="002C3F40"/>
    <w:rsid w:val="002C5CA6"/>
    <w:rsid w:val="002C78E0"/>
    <w:rsid w:val="002C7F96"/>
    <w:rsid w:val="002D01AC"/>
    <w:rsid w:val="002D4644"/>
    <w:rsid w:val="002D4C6B"/>
    <w:rsid w:val="002D5F08"/>
    <w:rsid w:val="002E071F"/>
    <w:rsid w:val="002E31B9"/>
    <w:rsid w:val="002E35EB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2E7D"/>
    <w:rsid w:val="00314185"/>
    <w:rsid w:val="00314C47"/>
    <w:rsid w:val="00315DD6"/>
    <w:rsid w:val="003208A2"/>
    <w:rsid w:val="00321F19"/>
    <w:rsid w:val="00322E4F"/>
    <w:rsid w:val="003243E4"/>
    <w:rsid w:val="003254E1"/>
    <w:rsid w:val="00334C88"/>
    <w:rsid w:val="00337B12"/>
    <w:rsid w:val="00343288"/>
    <w:rsid w:val="00346485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937FA"/>
    <w:rsid w:val="0039541C"/>
    <w:rsid w:val="003A1C3A"/>
    <w:rsid w:val="003A1FE9"/>
    <w:rsid w:val="003A2192"/>
    <w:rsid w:val="003A3475"/>
    <w:rsid w:val="003A36FC"/>
    <w:rsid w:val="003A5590"/>
    <w:rsid w:val="003A61A3"/>
    <w:rsid w:val="003B1314"/>
    <w:rsid w:val="003C0BC9"/>
    <w:rsid w:val="003C1CEB"/>
    <w:rsid w:val="003C1D2F"/>
    <w:rsid w:val="003C2D27"/>
    <w:rsid w:val="003C4D5A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16CB6"/>
    <w:rsid w:val="00420AC4"/>
    <w:rsid w:val="00421DAC"/>
    <w:rsid w:val="004226F6"/>
    <w:rsid w:val="00422EB3"/>
    <w:rsid w:val="004239B6"/>
    <w:rsid w:val="0042653F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2F01"/>
    <w:rsid w:val="004437E7"/>
    <w:rsid w:val="00443AFC"/>
    <w:rsid w:val="0044424E"/>
    <w:rsid w:val="004463FB"/>
    <w:rsid w:val="004471D6"/>
    <w:rsid w:val="00447B3C"/>
    <w:rsid w:val="004505C0"/>
    <w:rsid w:val="00451740"/>
    <w:rsid w:val="00451D87"/>
    <w:rsid w:val="00454FD1"/>
    <w:rsid w:val="00456F35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2CE8"/>
    <w:rsid w:val="004C3A8C"/>
    <w:rsid w:val="004C3ABB"/>
    <w:rsid w:val="004C4C22"/>
    <w:rsid w:val="004C500C"/>
    <w:rsid w:val="004C50EF"/>
    <w:rsid w:val="004C530F"/>
    <w:rsid w:val="004D0818"/>
    <w:rsid w:val="004D2110"/>
    <w:rsid w:val="004E22B5"/>
    <w:rsid w:val="004E251A"/>
    <w:rsid w:val="004E3603"/>
    <w:rsid w:val="004E4018"/>
    <w:rsid w:val="004E606F"/>
    <w:rsid w:val="004F0C34"/>
    <w:rsid w:val="004F0ED9"/>
    <w:rsid w:val="004F161E"/>
    <w:rsid w:val="004F2456"/>
    <w:rsid w:val="004F3774"/>
    <w:rsid w:val="004F47C0"/>
    <w:rsid w:val="00501616"/>
    <w:rsid w:val="00503E7D"/>
    <w:rsid w:val="00504959"/>
    <w:rsid w:val="00507EF3"/>
    <w:rsid w:val="0051154C"/>
    <w:rsid w:val="00512EB2"/>
    <w:rsid w:val="0051622E"/>
    <w:rsid w:val="005163BE"/>
    <w:rsid w:val="0051641C"/>
    <w:rsid w:val="0051763E"/>
    <w:rsid w:val="0052574C"/>
    <w:rsid w:val="005277A5"/>
    <w:rsid w:val="00527C5B"/>
    <w:rsid w:val="00532910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0312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D9"/>
    <w:rsid w:val="005603E5"/>
    <w:rsid w:val="00561D61"/>
    <w:rsid w:val="00562B22"/>
    <w:rsid w:val="00562E6B"/>
    <w:rsid w:val="0056538C"/>
    <w:rsid w:val="00567A8A"/>
    <w:rsid w:val="005709A3"/>
    <w:rsid w:val="00570C1D"/>
    <w:rsid w:val="005717E4"/>
    <w:rsid w:val="00571F0F"/>
    <w:rsid w:val="0057696A"/>
    <w:rsid w:val="00581FAB"/>
    <w:rsid w:val="0058246C"/>
    <w:rsid w:val="0058316F"/>
    <w:rsid w:val="0058326D"/>
    <w:rsid w:val="00585C74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9EB"/>
    <w:rsid w:val="005B3C93"/>
    <w:rsid w:val="005B622A"/>
    <w:rsid w:val="005C082B"/>
    <w:rsid w:val="005C26CF"/>
    <w:rsid w:val="005C50C5"/>
    <w:rsid w:val="005C6436"/>
    <w:rsid w:val="005C707B"/>
    <w:rsid w:val="005C7B34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D2F"/>
    <w:rsid w:val="005E4C6C"/>
    <w:rsid w:val="005E545A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3F10"/>
    <w:rsid w:val="00615A9B"/>
    <w:rsid w:val="006211E2"/>
    <w:rsid w:val="006227D7"/>
    <w:rsid w:val="006234FB"/>
    <w:rsid w:val="00624112"/>
    <w:rsid w:val="00625038"/>
    <w:rsid w:val="006278C5"/>
    <w:rsid w:val="00630464"/>
    <w:rsid w:val="00633574"/>
    <w:rsid w:val="00633DA1"/>
    <w:rsid w:val="006359BD"/>
    <w:rsid w:val="006372CB"/>
    <w:rsid w:val="00641251"/>
    <w:rsid w:val="00645128"/>
    <w:rsid w:val="00645FAA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AA1"/>
    <w:rsid w:val="00665FC4"/>
    <w:rsid w:val="0066607B"/>
    <w:rsid w:val="00667993"/>
    <w:rsid w:val="006734C6"/>
    <w:rsid w:val="00674872"/>
    <w:rsid w:val="00674BB9"/>
    <w:rsid w:val="00675859"/>
    <w:rsid w:val="00675F34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4CB3"/>
    <w:rsid w:val="006964FA"/>
    <w:rsid w:val="00696AAA"/>
    <w:rsid w:val="006973F1"/>
    <w:rsid w:val="00697564"/>
    <w:rsid w:val="006A16C0"/>
    <w:rsid w:val="006A214C"/>
    <w:rsid w:val="006A23D8"/>
    <w:rsid w:val="006A3EE1"/>
    <w:rsid w:val="006A47D8"/>
    <w:rsid w:val="006A6504"/>
    <w:rsid w:val="006B04CF"/>
    <w:rsid w:val="006B0E56"/>
    <w:rsid w:val="006B10C4"/>
    <w:rsid w:val="006B511D"/>
    <w:rsid w:val="006B529D"/>
    <w:rsid w:val="006B7050"/>
    <w:rsid w:val="006C047F"/>
    <w:rsid w:val="006C0783"/>
    <w:rsid w:val="006C2EE7"/>
    <w:rsid w:val="006D1385"/>
    <w:rsid w:val="006D3EEB"/>
    <w:rsid w:val="006D42D7"/>
    <w:rsid w:val="006D4BBA"/>
    <w:rsid w:val="006D4F04"/>
    <w:rsid w:val="006D5EEE"/>
    <w:rsid w:val="006E15FF"/>
    <w:rsid w:val="006E293A"/>
    <w:rsid w:val="006E5110"/>
    <w:rsid w:val="006E6420"/>
    <w:rsid w:val="006E79B7"/>
    <w:rsid w:val="006F02AD"/>
    <w:rsid w:val="006F0ACC"/>
    <w:rsid w:val="006F0F06"/>
    <w:rsid w:val="006F2BD5"/>
    <w:rsid w:val="006F4866"/>
    <w:rsid w:val="006F7A42"/>
    <w:rsid w:val="00700535"/>
    <w:rsid w:val="007039DD"/>
    <w:rsid w:val="00705DDA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302A"/>
    <w:rsid w:val="0072588C"/>
    <w:rsid w:val="00725F5A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577EA"/>
    <w:rsid w:val="00757D99"/>
    <w:rsid w:val="007612B5"/>
    <w:rsid w:val="00766BC5"/>
    <w:rsid w:val="00766CE8"/>
    <w:rsid w:val="00767414"/>
    <w:rsid w:val="00775944"/>
    <w:rsid w:val="00775A33"/>
    <w:rsid w:val="007867B9"/>
    <w:rsid w:val="007874E9"/>
    <w:rsid w:val="007936E0"/>
    <w:rsid w:val="00794B19"/>
    <w:rsid w:val="00797B64"/>
    <w:rsid w:val="00797CEE"/>
    <w:rsid w:val="007A0DDA"/>
    <w:rsid w:val="007A2000"/>
    <w:rsid w:val="007A22A3"/>
    <w:rsid w:val="007A3167"/>
    <w:rsid w:val="007A73F6"/>
    <w:rsid w:val="007B1EB1"/>
    <w:rsid w:val="007B46C4"/>
    <w:rsid w:val="007B77F6"/>
    <w:rsid w:val="007C01EE"/>
    <w:rsid w:val="007C53ED"/>
    <w:rsid w:val="007C5F1D"/>
    <w:rsid w:val="007D1F08"/>
    <w:rsid w:val="007D4364"/>
    <w:rsid w:val="007D63BE"/>
    <w:rsid w:val="007D6B3B"/>
    <w:rsid w:val="007E014C"/>
    <w:rsid w:val="007E10BE"/>
    <w:rsid w:val="007E32E9"/>
    <w:rsid w:val="007E389B"/>
    <w:rsid w:val="007E3D84"/>
    <w:rsid w:val="007E5139"/>
    <w:rsid w:val="007E5E42"/>
    <w:rsid w:val="007E7D4C"/>
    <w:rsid w:val="007E7D70"/>
    <w:rsid w:val="007F0598"/>
    <w:rsid w:val="007F12F5"/>
    <w:rsid w:val="007F1E8D"/>
    <w:rsid w:val="007F4A35"/>
    <w:rsid w:val="007F5901"/>
    <w:rsid w:val="007F59E4"/>
    <w:rsid w:val="007F65AD"/>
    <w:rsid w:val="007F6DF4"/>
    <w:rsid w:val="00801392"/>
    <w:rsid w:val="00802BBE"/>
    <w:rsid w:val="00806286"/>
    <w:rsid w:val="0080691F"/>
    <w:rsid w:val="00811382"/>
    <w:rsid w:val="00811DBB"/>
    <w:rsid w:val="008120E7"/>
    <w:rsid w:val="00812897"/>
    <w:rsid w:val="0081409B"/>
    <w:rsid w:val="008147B8"/>
    <w:rsid w:val="00815719"/>
    <w:rsid w:val="00815A68"/>
    <w:rsid w:val="00816577"/>
    <w:rsid w:val="0081750C"/>
    <w:rsid w:val="00820922"/>
    <w:rsid w:val="00822F0E"/>
    <w:rsid w:val="00823A23"/>
    <w:rsid w:val="00824C32"/>
    <w:rsid w:val="00827DED"/>
    <w:rsid w:val="008312FB"/>
    <w:rsid w:val="00832928"/>
    <w:rsid w:val="00832972"/>
    <w:rsid w:val="00833A5C"/>
    <w:rsid w:val="00833BEB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2825"/>
    <w:rsid w:val="008636EB"/>
    <w:rsid w:val="00863D86"/>
    <w:rsid w:val="00865512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EDA"/>
    <w:rsid w:val="008904E8"/>
    <w:rsid w:val="008940C3"/>
    <w:rsid w:val="008953BB"/>
    <w:rsid w:val="00895E45"/>
    <w:rsid w:val="008A1E62"/>
    <w:rsid w:val="008A43B8"/>
    <w:rsid w:val="008A62BD"/>
    <w:rsid w:val="008B0C1A"/>
    <w:rsid w:val="008B0E2A"/>
    <w:rsid w:val="008B2DD6"/>
    <w:rsid w:val="008B30F4"/>
    <w:rsid w:val="008B41B4"/>
    <w:rsid w:val="008B5796"/>
    <w:rsid w:val="008C14AB"/>
    <w:rsid w:val="008C170C"/>
    <w:rsid w:val="008C2279"/>
    <w:rsid w:val="008C33C4"/>
    <w:rsid w:val="008C372F"/>
    <w:rsid w:val="008C4024"/>
    <w:rsid w:val="008C7981"/>
    <w:rsid w:val="008D0C26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2E87"/>
    <w:rsid w:val="008F3F55"/>
    <w:rsid w:val="008F7E8A"/>
    <w:rsid w:val="00901E3A"/>
    <w:rsid w:val="009022A4"/>
    <w:rsid w:val="0090323D"/>
    <w:rsid w:val="009039C1"/>
    <w:rsid w:val="009050A5"/>
    <w:rsid w:val="00907B13"/>
    <w:rsid w:val="00914770"/>
    <w:rsid w:val="00916398"/>
    <w:rsid w:val="00917B8B"/>
    <w:rsid w:val="009205F2"/>
    <w:rsid w:val="00920891"/>
    <w:rsid w:val="00922042"/>
    <w:rsid w:val="009247DA"/>
    <w:rsid w:val="00926253"/>
    <w:rsid w:val="009348E9"/>
    <w:rsid w:val="00935469"/>
    <w:rsid w:val="00935E91"/>
    <w:rsid w:val="0093631B"/>
    <w:rsid w:val="00941B15"/>
    <w:rsid w:val="00943003"/>
    <w:rsid w:val="0094394F"/>
    <w:rsid w:val="009448FE"/>
    <w:rsid w:val="009470F1"/>
    <w:rsid w:val="0095001D"/>
    <w:rsid w:val="009510AD"/>
    <w:rsid w:val="00952B98"/>
    <w:rsid w:val="009537FB"/>
    <w:rsid w:val="00955B02"/>
    <w:rsid w:val="00955D33"/>
    <w:rsid w:val="00956E3B"/>
    <w:rsid w:val="00957977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500"/>
    <w:rsid w:val="009A2CAC"/>
    <w:rsid w:val="009A3A4B"/>
    <w:rsid w:val="009A5255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34AA"/>
    <w:rsid w:val="009D5923"/>
    <w:rsid w:val="009D60C8"/>
    <w:rsid w:val="009D773D"/>
    <w:rsid w:val="009D7BB6"/>
    <w:rsid w:val="009E2328"/>
    <w:rsid w:val="009E3A34"/>
    <w:rsid w:val="009E47DD"/>
    <w:rsid w:val="009E5A10"/>
    <w:rsid w:val="009E7C75"/>
    <w:rsid w:val="009F164A"/>
    <w:rsid w:val="009F356A"/>
    <w:rsid w:val="009F388C"/>
    <w:rsid w:val="009F389D"/>
    <w:rsid w:val="009F5397"/>
    <w:rsid w:val="009F7CCC"/>
    <w:rsid w:val="00A01519"/>
    <w:rsid w:val="00A0332A"/>
    <w:rsid w:val="00A056DB"/>
    <w:rsid w:val="00A100A1"/>
    <w:rsid w:val="00A10119"/>
    <w:rsid w:val="00A10DB5"/>
    <w:rsid w:val="00A10EDD"/>
    <w:rsid w:val="00A11A19"/>
    <w:rsid w:val="00A1253F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69FA"/>
    <w:rsid w:val="00A30647"/>
    <w:rsid w:val="00A3067B"/>
    <w:rsid w:val="00A3095C"/>
    <w:rsid w:val="00A327D6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3699"/>
    <w:rsid w:val="00A44672"/>
    <w:rsid w:val="00A45747"/>
    <w:rsid w:val="00A46588"/>
    <w:rsid w:val="00A46C44"/>
    <w:rsid w:val="00A477F4"/>
    <w:rsid w:val="00A5109A"/>
    <w:rsid w:val="00A52430"/>
    <w:rsid w:val="00A536EF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67FF0"/>
    <w:rsid w:val="00A720BA"/>
    <w:rsid w:val="00A72292"/>
    <w:rsid w:val="00A73CC6"/>
    <w:rsid w:val="00A73F4A"/>
    <w:rsid w:val="00A750BD"/>
    <w:rsid w:val="00A75C37"/>
    <w:rsid w:val="00A76475"/>
    <w:rsid w:val="00A7654B"/>
    <w:rsid w:val="00A76599"/>
    <w:rsid w:val="00A77284"/>
    <w:rsid w:val="00A779E5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A71F7"/>
    <w:rsid w:val="00AB104A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579"/>
    <w:rsid w:val="00AC3A71"/>
    <w:rsid w:val="00AC7795"/>
    <w:rsid w:val="00AC799D"/>
    <w:rsid w:val="00AD02F1"/>
    <w:rsid w:val="00AD37E2"/>
    <w:rsid w:val="00AD56D4"/>
    <w:rsid w:val="00AD6201"/>
    <w:rsid w:val="00AD7780"/>
    <w:rsid w:val="00AD7ABB"/>
    <w:rsid w:val="00AE06DB"/>
    <w:rsid w:val="00AE1254"/>
    <w:rsid w:val="00AE1B19"/>
    <w:rsid w:val="00AE2A4B"/>
    <w:rsid w:val="00AE3EBA"/>
    <w:rsid w:val="00AE6E46"/>
    <w:rsid w:val="00AE73CE"/>
    <w:rsid w:val="00AE7883"/>
    <w:rsid w:val="00AF0591"/>
    <w:rsid w:val="00AF0B0E"/>
    <w:rsid w:val="00AF1F77"/>
    <w:rsid w:val="00AF2A29"/>
    <w:rsid w:val="00AF312B"/>
    <w:rsid w:val="00AF3472"/>
    <w:rsid w:val="00AF3533"/>
    <w:rsid w:val="00AF506F"/>
    <w:rsid w:val="00AF63D4"/>
    <w:rsid w:val="00AF6A67"/>
    <w:rsid w:val="00AF6F44"/>
    <w:rsid w:val="00B008D4"/>
    <w:rsid w:val="00B038BE"/>
    <w:rsid w:val="00B055D0"/>
    <w:rsid w:val="00B05E83"/>
    <w:rsid w:val="00B06ED9"/>
    <w:rsid w:val="00B11AAA"/>
    <w:rsid w:val="00B11AE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32C8"/>
    <w:rsid w:val="00B34283"/>
    <w:rsid w:val="00B34A04"/>
    <w:rsid w:val="00B36315"/>
    <w:rsid w:val="00B36760"/>
    <w:rsid w:val="00B41143"/>
    <w:rsid w:val="00B434E8"/>
    <w:rsid w:val="00B4464D"/>
    <w:rsid w:val="00B45408"/>
    <w:rsid w:val="00B46D4C"/>
    <w:rsid w:val="00B523D2"/>
    <w:rsid w:val="00B52854"/>
    <w:rsid w:val="00B53F73"/>
    <w:rsid w:val="00B55E89"/>
    <w:rsid w:val="00B62618"/>
    <w:rsid w:val="00B63E83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0390"/>
    <w:rsid w:val="00B9174C"/>
    <w:rsid w:val="00B94367"/>
    <w:rsid w:val="00B945AC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588"/>
    <w:rsid w:val="00BE6929"/>
    <w:rsid w:val="00BE71E8"/>
    <w:rsid w:val="00BE7D93"/>
    <w:rsid w:val="00BF12AB"/>
    <w:rsid w:val="00BF1D4E"/>
    <w:rsid w:val="00BF2277"/>
    <w:rsid w:val="00BF7FF4"/>
    <w:rsid w:val="00C012BC"/>
    <w:rsid w:val="00C0492F"/>
    <w:rsid w:val="00C04F35"/>
    <w:rsid w:val="00C04FAD"/>
    <w:rsid w:val="00C055CC"/>
    <w:rsid w:val="00C06ED5"/>
    <w:rsid w:val="00C0771A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4DBF"/>
    <w:rsid w:val="00C36FC7"/>
    <w:rsid w:val="00C37A7B"/>
    <w:rsid w:val="00C4027B"/>
    <w:rsid w:val="00C40A5F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0FE0"/>
    <w:rsid w:val="00C61010"/>
    <w:rsid w:val="00C6179B"/>
    <w:rsid w:val="00C61FE9"/>
    <w:rsid w:val="00C621B6"/>
    <w:rsid w:val="00C632C6"/>
    <w:rsid w:val="00C6688A"/>
    <w:rsid w:val="00C674AE"/>
    <w:rsid w:val="00C679A9"/>
    <w:rsid w:val="00C7104E"/>
    <w:rsid w:val="00C7183D"/>
    <w:rsid w:val="00C7573E"/>
    <w:rsid w:val="00C760F7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3871"/>
    <w:rsid w:val="00C950F5"/>
    <w:rsid w:val="00C9635F"/>
    <w:rsid w:val="00C9642F"/>
    <w:rsid w:val="00C977A2"/>
    <w:rsid w:val="00CA242D"/>
    <w:rsid w:val="00CA266C"/>
    <w:rsid w:val="00CA7BAC"/>
    <w:rsid w:val="00CB2CBA"/>
    <w:rsid w:val="00CB2ED4"/>
    <w:rsid w:val="00CB344C"/>
    <w:rsid w:val="00CB34D8"/>
    <w:rsid w:val="00CB4A8D"/>
    <w:rsid w:val="00CB516A"/>
    <w:rsid w:val="00CB694D"/>
    <w:rsid w:val="00CB6EF0"/>
    <w:rsid w:val="00CB77D0"/>
    <w:rsid w:val="00CB7BC4"/>
    <w:rsid w:val="00CC0937"/>
    <w:rsid w:val="00CC492D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25F2"/>
    <w:rsid w:val="00CE4013"/>
    <w:rsid w:val="00CE423D"/>
    <w:rsid w:val="00CE46EF"/>
    <w:rsid w:val="00CE788E"/>
    <w:rsid w:val="00CF2027"/>
    <w:rsid w:val="00CF59CD"/>
    <w:rsid w:val="00CF68AD"/>
    <w:rsid w:val="00D00DF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3B54"/>
    <w:rsid w:val="00D146A0"/>
    <w:rsid w:val="00D161A0"/>
    <w:rsid w:val="00D20351"/>
    <w:rsid w:val="00D20E9C"/>
    <w:rsid w:val="00D2385B"/>
    <w:rsid w:val="00D241EC"/>
    <w:rsid w:val="00D248C9"/>
    <w:rsid w:val="00D26D9F"/>
    <w:rsid w:val="00D3016A"/>
    <w:rsid w:val="00D30BB6"/>
    <w:rsid w:val="00D332A3"/>
    <w:rsid w:val="00D33B53"/>
    <w:rsid w:val="00D34391"/>
    <w:rsid w:val="00D37AD5"/>
    <w:rsid w:val="00D409A9"/>
    <w:rsid w:val="00D4115E"/>
    <w:rsid w:val="00D431CA"/>
    <w:rsid w:val="00D46F81"/>
    <w:rsid w:val="00D47B81"/>
    <w:rsid w:val="00D52043"/>
    <w:rsid w:val="00D5372A"/>
    <w:rsid w:val="00D54AE4"/>
    <w:rsid w:val="00D5528C"/>
    <w:rsid w:val="00D55295"/>
    <w:rsid w:val="00D55619"/>
    <w:rsid w:val="00D6096F"/>
    <w:rsid w:val="00D60CCB"/>
    <w:rsid w:val="00D60D0F"/>
    <w:rsid w:val="00D65A85"/>
    <w:rsid w:val="00D65FFB"/>
    <w:rsid w:val="00D66F2A"/>
    <w:rsid w:val="00D67D18"/>
    <w:rsid w:val="00D704ED"/>
    <w:rsid w:val="00D70DB3"/>
    <w:rsid w:val="00D71E82"/>
    <w:rsid w:val="00D751D2"/>
    <w:rsid w:val="00D76D6C"/>
    <w:rsid w:val="00D76ED5"/>
    <w:rsid w:val="00D7793F"/>
    <w:rsid w:val="00D77C36"/>
    <w:rsid w:val="00D77DB0"/>
    <w:rsid w:val="00D81A49"/>
    <w:rsid w:val="00D81F3C"/>
    <w:rsid w:val="00D82E51"/>
    <w:rsid w:val="00D82F14"/>
    <w:rsid w:val="00D835A3"/>
    <w:rsid w:val="00D83A7A"/>
    <w:rsid w:val="00D85CEA"/>
    <w:rsid w:val="00D86158"/>
    <w:rsid w:val="00D86C28"/>
    <w:rsid w:val="00D900B1"/>
    <w:rsid w:val="00D904D3"/>
    <w:rsid w:val="00D91170"/>
    <w:rsid w:val="00D91D2F"/>
    <w:rsid w:val="00D921E0"/>
    <w:rsid w:val="00D931FF"/>
    <w:rsid w:val="00D95C33"/>
    <w:rsid w:val="00DA087B"/>
    <w:rsid w:val="00DA097D"/>
    <w:rsid w:val="00DA1C48"/>
    <w:rsid w:val="00DA2211"/>
    <w:rsid w:val="00DA2478"/>
    <w:rsid w:val="00DA2CDE"/>
    <w:rsid w:val="00DA4A05"/>
    <w:rsid w:val="00DA57A4"/>
    <w:rsid w:val="00DA796B"/>
    <w:rsid w:val="00DA7A02"/>
    <w:rsid w:val="00DB0112"/>
    <w:rsid w:val="00DB0E35"/>
    <w:rsid w:val="00DB1542"/>
    <w:rsid w:val="00DB2249"/>
    <w:rsid w:val="00DB2858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5F95"/>
    <w:rsid w:val="00DC6F6D"/>
    <w:rsid w:val="00DC7013"/>
    <w:rsid w:val="00DC7832"/>
    <w:rsid w:val="00DC7D4D"/>
    <w:rsid w:val="00DD3133"/>
    <w:rsid w:val="00DD37E2"/>
    <w:rsid w:val="00DD39DB"/>
    <w:rsid w:val="00DD3A34"/>
    <w:rsid w:val="00DD556E"/>
    <w:rsid w:val="00DD5AB1"/>
    <w:rsid w:val="00DE606F"/>
    <w:rsid w:val="00DE6420"/>
    <w:rsid w:val="00DE6D14"/>
    <w:rsid w:val="00DE7F02"/>
    <w:rsid w:val="00DF1821"/>
    <w:rsid w:val="00DF4D13"/>
    <w:rsid w:val="00E004B1"/>
    <w:rsid w:val="00E0181D"/>
    <w:rsid w:val="00E01FDF"/>
    <w:rsid w:val="00E021CD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AD6"/>
    <w:rsid w:val="00E25DA9"/>
    <w:rsid w:val="00E2786F"/>
    <w:rsid w:val="00E30249"/>
    <w:rsid w:val="00E3061B"/>
    <w:rsid w:val="00E3096D"/>
    <w:rsid w:val="00E331CD"/>
    <w:rsid w:val="00E35DBF"/>
    <w:rsid w:val="00E35F73"/>
    <w:rsid w:val="00E40507"/>
    <w:rsid w:val="00E405A1"/>
    <w:rsid w:val="00E438F3"/>
    <w:rsid w:val="00E4439E"/>
    <w:rsid w:val="00E443CE"/>
    <w:rsid w:val="00E44F5B"/>
    <w:rsid w:val="00E46744"/>
    <w:rsid w:val="00E4676B"/>
    <w:rsid w:val="00E47A1E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90E57"/>
    <w:rsid w:val="00E9401B"/>
    <w:rsid w:val="00EA19B1"/>
    <w:rsid w:val="00EA20E8"/>
    <w:rsid w:val="00EA4C43"/>
    <w:rsid w:val="00EA5C40"/>
    <w:rsid w:val="00EA681A"/>
    <w:rsid w:val="00EA72DA"/>
    <w:rsid w:val="00EB0A1C"/>
    <w:rsid w:val="00EB0C07"/>
    <w:rsid w:val="00EB2549"/>
    <w:rsid w:val="00EB289A"/>
    <w:rsid w:val="00EB7260"/>
    <w:rsid w:val="00EC021E"/>
    <w:rsid w:val="00EC04C6"/>
    <w:rsid w:val="00EC0BFA"/>
    <w:rsid w:val="00EC1A03"/>
    <w:rsid w:val="00EC30AA"/>
    <w:rsid w:val="00EC3953"/>
    <w:rsid w:val="00EC5C75"/>
    <w:rsid w:val="00EC6E47"/>
    <w:rsid w:val="00ED5172"/>
    <w:rsid w:val="00ED52C4"/>
    <w:rsid w:val="00ED6193"/>
    <w:rsid w:val="00ED63E7"/>
    <w:rsid w:val="00ED66B1"/>
    <w:rsid w:val="00ED768D"/>
    <w:rsid w:val="00EE007F"/>
    <w:rsid w:val="00EE035F"/>
    <w:rsid w:val="00EE4F51"/>
    <w:rsid w:val="00EE5628"/>
    <w:rsid w:val="00EE6F1B"/>
    <w:rsid w:val="00EF177C"/>
    <w:rsid w:val="00EF1D9B"/>
    <w:rsid w:val="00EF2E32"/>
    <w:rsid w:val="00EF5407"/>
    <w:rsid w:val="00EF634B"/>
    <w:rsid w:val="00F0237B"/>
    <w:rsid w:val="00F02A9D"/>
    <w:rsid w:val="00F033CB"/>
    <w:rsid w:val="00F034F1"/>
    <w:rsid w:val="00F07435"/>
    <w:rsid w:val="00F10173"/>
    <w:rsid w:val="00F10662"/>
    <w:rsid w:val="00F109EB"/>
    <w:rsid w:val="00F129DC"/>
    <w:rsid w:val="00F12A1D"/>
    <w:rsid w:val="00F12C73"/>
    <w:rsid w:val="00F15519"/>
    <w:rsid w:val="00F17E56"/>
    <w:rsid w:val="00F21378"/>
    <w:rsid w:val="00F21C4A"/>
    <w:rsid w:val="00F22A12"/>
    <w:rsid w:val="00F230D0"/>
    <w:rsid w:val="00F240DB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40AE7"/>
    <w:rsid w:val="00F440CD"/>
    <w:rsid w:val="00F44ED7"/>
    <w:rsid w:val="00F45E93"/>
    <w:rsid w:val="00F46874"/>
    <w:rsid w:val="00F46FEB"/>
    <w:rsid w:val="00F50436"/>
    <w:rsid w:val="00F515A0"/>
    <w:rsid w:val="00F51621"/>
    <w:rsid w:val="00F53620"/>
    <w:rsid w:val="00F53C34"/>
    <w:rsid w:val="00F54B2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24EF"/>
    <w:rsid w:val="00F7305F"/>
    <w:rsid w:val="00F74E55"/>
    <w:rsid w:val="00F8015E"/>
    <w:rsid w:val="00F8132E"/>
    <w:rsid w:val="00F81F9C"/>
    <w:rsid w:val="00F835E4"/>
    <w:rsid w:val="00F83C1F"/>
    <w:rsid w:val="00F85E91"/>
    <w:rsid w:val="00F876E7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2CDC"/>
    <w:rsid w:val="00FB371C"/>
    <w:rsid w:val="00FB43A3"/>
    <w:rsid w:val="00FB47A0"/>
    <w:rsid w:val="00FB6A4E"/>
    <w:rsid w:val="00FB7404"/>
    <w:rsid w:val="00FB79B7"/>
    <w:rsid w:val="00FB7B05"/>
    <w:rsid w:val="00FB7FF9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3591"/>
    <w:rsid w:val="00FD4C08"/>
    <w:rsid w:val="00FD6387"/>
    <w:rsid w:val="00FE0148"/>
    <w:rsid w:val="00FE0A40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23"/>
    <w:rsid w:val="00FF24BF"/>
    <w:rsid w:val="00FF257A"/>
    <w:rsid w:val="00FF608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F0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6F0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66F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66F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66F01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066F01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F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66F01"/>
  </w:style>
  <w:style w:type="paragraph" w:styleId="a6">
    <w:name w:val="footer"/>
    <w:basedOn w:val="a"/>
    <w:link w:val="a7"/>
    <w:uiPriority w:val="99"/>
    <w:rsid w:val="00066F0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066F01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066F01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066F01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066F01"/>
    <w:pPr>
      <w:jc w:val="center"/>
    </w:pPr>
    <w:rPr>
      <w:sz w:val="28"/>
    </w:rPr>
  </w:style>
  <w:style w:type="paragraph" w:styleId="aa">
    <w:name w:val="Subtitle"/>
    <w:basedOn w:val="a"/>
    <w:qFormat/>
    <w:rsid w:val="00066F01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066F01"/>
    <w:pPr>
      <w:jc w:val="both"/>
    </w:pPr>
    <w:rPr>
      <w:sz w:val="28"/>
      <w:szCs w:val="28"/>
    </w:rPr>
  </w:style>
  <w:style w:type="paragraph" w:styleId="21">
    <w:name w:val="Body Text 2"/>
    <w:basedOn w:val="a"/>
    <w:rsid w:val="00066F01"/>
    <w:pPr>
      <w:jc w:val="center"/>
    </w:pPr>
    <w:rPr>
      <w:sz w:val="28"/>
    </w:rPr>
  </w:style>
  <w:style w:type="paragraph" w:styleId="31">
    <w:name w:val="Body Text 3"/>
    <w:basedOn w:val="a"/>
    <w:rsid w:val="00066F01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39F3-FDC5-4EB0-AA9C-9EEA2215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4381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29301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1</cp:lastModifiedBy>
  <cp:revision>16</cp:revision>
  <cp:lastPrinted>2024-04-24T13:43:00Z</cp:lastPrinted>
  <dcterms:created xsi:type="dcterms:W3CDTF">2025-03-28T05:43:00Z</dcterms:created>
  <dcterms:modified xsi:type="dcterms:W3CDTF">2025-04-04T11:55:00Z</dcterms:modified>
</cp:coreProperties>
</file>