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DC" w:rsidRPr="00CC4CDC" w:rsidRDefault="00CC4CDC" w:rsidP="00CC4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ПРОТОКОЛ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заседания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Ростовской области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</w:t>
      </w:r>
    </w:p>
    <w:tbl>
      <w:tblPr>
        <w:tblW w:w="15120" w:type="dxa"/>
        <w:tblCellMar>
          <w:left w:w="0" w:type="dxa"/>
          <w:right w:w="0" w:type="dxa"/>
        </w:tblCellMar>
        <w:tblLook w:val="04A0"/>
      </w:tblPr>
      <w:tblGrid>
        <w:gridCol w:w="6487"/>
        <w:gridCol w:w="8633"/>
      </w:tblGrid>
      <w:tr w:rsidR="00CC4CDC" w:rsidRPr="00CC4CDC" w:rsidTr="00943536">
        <w:trPr>
          <w:trHeight w:val="311"/>
        </w:trPr>
        <w:tc>
          <w:tcPr>
            <w:tcW w:w="64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DC" w:rsidRPr="00CC4CDC" w:rsidRDefault="00CC4CDC" w:rsidP="00CC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CC4CDC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июня</w:t>
            </w:r>
            <w:r w:rsidRPr="00CC4CDC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2017</w:t>
            </w:r>
            <w:r w:rsidRPr="00CC4CDC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86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DC" w:rsidRPr="00CC4CDC" w:rsidRDefault="00943536" w:rsidP="00943536">
            <w:pPr>
              <w:tabs>
                <w:tab w:val="left" w:pos="1245"/>
                <w:tab w:val="right" w:pos="84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ab/>
            </w:r>
            <w:r w:rsidR="00CC4CDC"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  <w:r w:rsidR="00CC4CDC" w:rsidRPr="00CC4CDC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="00CC4CDC"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</w:tbl>
    <w:p w:rsidR="00CC4CDC" w:rsidRPr="00CC4CDC" w:rsidRDefault="00CC4CDC" w:rsidP="00CC4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left="3219" w:hanging="2694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Председатель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            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олубев В.Ю., Губернатор Ростовской области.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left="3219" w:hanging="2694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Секретарь             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Бужак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 А.Я., начальник службы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left="3219" w:hanging="2694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Присутствовали: 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41 человек – к. 201 Правительства Ростовской области;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left="321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1 036 человек – в видеостудиях муниципальных образований.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ПОВЕСТКА ДНЯ: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1. О профилактике незаконного потребления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психоактивных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веществ несовершеннолетними.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left="3219" w:hanging="1985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Информация: министра общего и профессионального образования Ростовской области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Балиной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Л.В.;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left="321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заместителя Председателя Законодательного Собрания Ростовской области – председателя комитета Законодательного Собрания Ростовской области по законодательству, государственному строительству и правопорядку Рукавишниковой И.В.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2. Об организации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работы в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подростково-молодежной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среде и итогах ежегодного конкурса среди муниципальных образований Ростовской области.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left="3219" w:hanging="1985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Информация: председателя комитета по молодежной политике Ростовской области Бабина В.Н.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 xml:space="preserve">3. Об исполнении решений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и вопросах, выносимых на повестку дня очередного заседания.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left="3219" w:hanging="1985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Информация: начальника службы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Бужака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А.Я.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 СЛУШАЛИ: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О профилактике незаконного потребления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психоактивных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веществ несовершеннолетними.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ИНФОРМАЦИЯ: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министра общего и профессионального образования Ростовской области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Балиной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Л.В.;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заместителя Председателя Законодательного Собрания Ростовской области – председателя комитета Законодательного Собрания Ростовской области по законодательству, государственному строительству и правопорядку Рукавишниковой И.В.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ВЫСТУПИЛИ: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Голубев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В.Ю., Губернатор Ростовской области;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Быковская Т.Ю., министр здравоохранения Ростовской области;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Ларионов А.П., начальник Главного управления МВД России по Ростовской области.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РЕШИЛИ: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1.1. В целях 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повышения эффективности раннего выявления потребителей наркотических средств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и психотропных веществ (далее – наркотиков) из числа несовершеннолетних: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1.1.1. Министерству общего и профессионального образования Ростовской области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Балина</w:t>
      </w:r>
      <w:proofErr w:type="spellEnd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Л.В.)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1) в срок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20.11.2017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провести семинары по обучению работников системы образования навыкам ведения профилактической работы, формам и методам своевременного выявления первичных признаков злоупотребления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психоактивными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веществами;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2) обеспечить проведение муниципальными органами, осуществляющими управление в сфере образования, и 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организациями, осуществляющими образовательную деятельность, мероприятий по выявлению: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родителей (иных законных представителей) несовершеннолетних, а также иных лиц, вовлекающих детей и подростков в совершение правонарушений, связанных с незаконным оборотом наркотиков, для информирования правоохранительных органов и проведения коррекционной работы с семьями;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несовершеннолетних, входящих в «группу риска» потребления наркотиков, с последующим проведением с ними индивидуальной коррекционной и профилактической работы, психолого-педагогического сопровождения;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 результатах в срок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25.01.2018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предоставить статистическую информацию в целом по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Ростовской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области и в разрезе муниципальных образований в службу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3) в срок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01.09.2017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разработать и направить в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органы местного самоуправления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муниципальных образований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памятку для родителей «Меры профилактики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наркозависимости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среди подростков».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4) в срок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15.09.2017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представить в службу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 информацию об итогах областного конкурса проектов, направленных на профилактику незаконного потребления наркотиков, наркомании и токсикомании на территории Ростовской области;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лучшие программы указанного конкурса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в сентябре–ноябре 2017 г.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рассмотреть на семинарах по повышению уровня подготовки специалистов, работающих в сфере профилактики наркомании, проводимых министерством общего и профессионального образования Ростовской области;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1.1.2. 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Службе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Бужак</w:t>
      </w:r>
      <w:proofErr w:type="spellEnd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А.Я.)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во взаимодействии с министерством здравоохранения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(Быковская Т.Ю.)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до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01.12.2017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организовать проведение обучающего (информационного) семинара для организаторов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работы в муниципальных образованиях 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 xml:space="preserve">Ростовской области по проблемам профилактики зависимого поведения и своевременного выявления первичных признаков злоупотребления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психоактивными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веществами среди несовершеннолетних.</w:t>
      </w:r>
      <w:proofErr w:type="gramEnd"/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1.2. В целях предупреждения повторности совершения несовершеннолетними правонарушений и иных антиобщественных действий, связанных с наркотиками и другими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психоактивными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веществами: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1.2.1. Рекомендовать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Главному управлению МВД России по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(Ларионов А.П.)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провести анализ по выявленным фактам неоднократного совершения несовершеннолетними противоправных действий, связанных с незаконным оборотом наркотиков, употреблением спиртных напитков и иных одурманивающих веществ; о результатах в срок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01.08.2017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01.02.2018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проинформировать министерство общего и профессионального образования Ростовской области, службу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1.2.2. 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Министерству общего и профессионального образования Ростовской области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Балина</w:t>
      </w:r>
      <w:proofErr w:type="spellEnd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Л.В.)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совместно с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Главным управлением МВД России по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(Ларионов А.П.)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, министерством здравоохранения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(Быковская Т.Ю.)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обеспечить изучение на муниципальном уровне эффективности индивидуальной профилактической работы с несовершеннолетними, указанными в подпункте 1.2.1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настоящего пункта, для последующей корректировки профилактических мер.</w:t>
      </w:r>
      <w:proofErr w:type="gramEnd"/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1.2.3. Рекомендовать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главам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администраций городских округов и муниципальных районов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совместно с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территориальными органами МВД России по Ростовской области организовать в отношении несовершеннолетних, неоднократно совершавших правонарушения и иные антиобщественные действия, связанные с наркотиками и другими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психоактивными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веществами: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1) принятие дополнительных мер профилактического воспитательного воздействия, а также мер по выявлению и устранению причин и условий, способствующих антиобщественным действиям несовершеннолетних;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2) закрепление за каждым несовершеннолетним указанной категории наставников из числа сотрудников территориальных органов МВД России по Ростовской области, муниципальных служащих органов, входящих в систему профилактики;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3)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до 01.11.2017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предоставить в министерство общего и профессионального образования Ростовской области информацию о проведенной работе и ее результатах для обобщения и информирования областной межведомственной комиссии по делам несовершеннолетних и защите их прав.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1.2.4. Службе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Бужак</w:t>
      </w:r>
      <w:proofErr w:type="spellEnd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А.Я.)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при организации выездов рабочих групп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в муниципальные образования обеспечить изучение эффективности профилактической работы, проводимой с несовершеннолетними, неоднократно совершавшими правонарушения и иные антиобщественные действия, связанные с наркотиками и иными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психоактивными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веществами.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1.3. В целях выявления и устранения обстоятельств, способствующих совершению преступлений и административных правонарушений, связанных с незаконным оборотом наркотиков, в том числе их немедицинского употребления: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1.3.1. Рекомендовать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Главному управлению МВД России по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(Ларионов А.П.):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1) обеспечить информирование председателей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антинаркотических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комиссий городских округов и муниципальных районов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один раз в полугодие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30 числа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месяца, следующего за отчетным, начиная с итогов первого полугодия 2017 г., о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наркоситуации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 муниципальных образованиях путем направления соответствующих информационно-аналитических справок, содержащих, в том числе сведения: статистические данные о результатах правоохранительной деятельности в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сфере, динамике и основных тенденциях развития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</w:t>
      </w:r>
      <w:proofErr w:type="spellStart"/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наркоситуации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, обстоятельствах, определяющих ее состояние и динамику, фактах непринятия различными субъектами мер по устранению причин и условий, способствующих совершению преступлений или административных правонарушений, связанных с наркотиками, в том числе после получения соответствующих представлений;</w:t>
      </w:r>
      <w:proofErr w:type="gramEnd"/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2) в срок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30.06.2017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направить в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территориальные органы МВД России по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рекомендации о порядке подготовки, сроках, структуре и содержании информационно-аналитических справок о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наркоситуации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на соответствующих территориях обслуживания;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3) обобщенную информацию о результатах работы территориальных органов МВД России по Ростовской области по устранению обстоятельств, способствующих совершению преступлений и административных правонарушений, связанных с незаконным оборотом наркотиков, представить в службу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30.01.2018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1.3.2. Рекомендовать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главам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 xml:space="preserve">администраций городских округов и муниципальных </w:t>
      </w:r>
      <w:proofErr w:type="spell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районовРостовской</w:t>
      </w:r>
      <w:proofErr w:type="spellEnd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 xml:space="preserve">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использовать поступающую во исполнение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подпункта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1.3.1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настоящего пункта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информацию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для планирования дополнительных мер по профилактике немедицинского потребления наркотиков.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1.4. В целях противодействия пропаганде либо незаконной рекламе наркотиков или их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прекурсоров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, а также новых потенциально опасных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психоактивных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веществ: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1.4.1. 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Рекомендовать Законодательному Собранию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(Ищенко А.В.)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изучить вопрос о целесообразности внесения изменений в Областной закон от 25.10.2002 № 273 «Об административных правонарушениях» в части установления административной ответственности за нанесение на фасады зданий, ограждения, тротуары и иные расположенные на территориях населенных пунктов объекты (элементы) благоустройства, инженерные коммуникации надписей, объявлений, рисунков, в том числе содержащих информацию о распространении наркотиков или их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прекурсоров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, а также новых потенциально опасных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психоактивных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веществ.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1.4.2. Административной инспекции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Копичка</w:t>
      </w:r>
      <w:proofErr w:type="spellEnd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Н.В.)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включить в программу мониторинга территорий муниципальных образований Ростовской области на 2017-2018 годы вопросы исполнения правил благоустройства,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части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противодействия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незаконному нанесению (размещению) на фасадах зданий, ограждениях, тротуарах и иных расположенных на 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территориях населенных пунктов объектах (элементах) благоустройства, инженерных коммуникациях надписей, объявлений, рисунков.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Информацию о результатах указанного мониторинга направить службу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 в срок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15 февраля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года, следующего за 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отчетным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1.4.3. Рекомендовать</w:t>
      </w:r>
      <w:r w:rsidRPr="00CC4CDC">
        <w:rPr>
          <w:rFonts w:ascii="Times New Roman" w:eastAsia="Times New Roman" w:hAnsi="Times New Roman" w:cs="Times New Roman"/>
          <w:color w:val="00000A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главам муниципальных образований Ростовской области</w:t>
      </w:r>
      <w:r w:rsidRPr="00CC4CDC">
        <w:rPr>
          <w:rFonts w:ascii="Times New Roman" w:eastAsia="Times New Roman" w:hAnsi="Times New Roman" w:cs="Times New Roman"/>
          <w:color w:val="00000A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в рамках работы по обеспечению соблюдения правил благоустройства территорий муниципальных районов, городских округов, городских и сельских поселений: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1)</w:t>
      </w:r>
      <w:r w:rsidRPr="00CC4CDC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 до 01.09.2017</w:t>
      </w:r>
      <w:r w:rsidRPr="00CC4CDC">
        <w:rPr>
          <w:rFonts w:ascii="Times New Roman" w:eastAsia="Times New Roman" w:hAnsi="Times New Roman" w:cs="Times New Roman"/>
          <w:color w:val="00000A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провести дополнительную нормативно-правовую, организационную регламентацию деятельности с участием заинтересованных структурных подразделений, учреждений, в том числе управляющих компаний, по усилению </w:t>
      </w:r>
      <w:proofErr w:type="gramStart"/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контроля за</w:t>
      </w:r>
      <w:proofErr w:type="gramEnd"/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удалением со стен зданий и сооружений незаконных надписей, графических изображений, афиш, объявлений и других материалов рекламного, информационного и агитационного характера;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2) информировать население муниципальных образований, собственников (владельцев) объектов (включая жилые помещения) о юридических последствиях </w:t>
      </w:r>
      <w:proofErr w:type="gramStart"/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нарушения правил благоустройства территорий муниципальных образований Ростовской области</w:t>
      </w:r>
      <w:proofErr w:type="gramEnd"/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в части требований к содержанию зданий, внешнему виду зданий и сооружений;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3) обеспечить систематический мониторинг внешнего вида зданий и сооружений, проведение работ по удалению незаконной рекламы, надписей, указывающих на возможность приобретения</w:t>
      </w:r>
      <w:r w:rsidRPr="00CC4CDC">
        <w:rPr>
          <w:rFonts w:ascii="Times New Roman" w:eastAsia="Times New Roman" w:hAnsi="Times New Roman" w:cs="Times New Roman"/>
          <w:color w:val="00000A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наркотиков или их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прекурсоров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, а также новых потенциально опасных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психоактивных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веществ</w:t>
      </w:r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4) активизировать применение мер административного воздействия за выявленные нарушения в данной сфере.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Информацию о проведенной работе включить в годовой отчет о деятельности муниципальной </w:t>
      </w:r>
      <w:proofErr w:type="spellStart"/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 xml:space="preserve"> комиссии, представляемый в</w:t>
      </w:r>
      <w:r w:rsidRPr="00CC4CDC">
        <w:rPr>
          <w:rFonts w:ascii="Times New Roman" w:eastAsia="Times New Roman" w:hAnsi="Times New Roman" w:cs="Times New Roman"/>
          <w:color w:val="00000A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службу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1.4.4. </w:t>
      </w:r>
      <w:proofErr w:type="spellStart"/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г. Ростова-на-Дону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(Кушнарев В.В.)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в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III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квартале 2017 г.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рассмотреть вопрос о поддержке инициатив общественных организаций, входящих в объединение «Донской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антинаркотический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фронт», в том числе Ростовской региональной детско-молодежной общественной организации «Содружество детей и молодежи Дона», Ростовской областной общественной организации «Ростов без наркотиков», по борьбе с незаконной рекламой наркотиков в г. Ростове-на-Дону.</w:t>
      </w:r>
      <w:proofErr w:type="gramEnd"/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1.4.5. 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Рекомендовать общественному объединению «Донской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антинаркотический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фронт»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(Дмитриев И.А.)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, Ростовской региональной детско-молодежной общественной организации «Содружество детей и молодежи Дона» (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Соловьева Г.В.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), Ростовской региональной областной общественной организации «Ростов без наркотиков» (</w:t>
      </w:r>
      <w:proofErr w:type="spell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Горяинов</w:t>
      </w:r>
      <w:proofErr w:type="spellEnd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С.В.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)</w:t>
      </w:r>
      <w:r w:rsidRPr="00CC4CDC">
        <w:rPr>
          <w:rFonts w:ascii="Times New Roman" w:eastAsia="Times New Roman" w:hAnsi="Times New Roman" w:cs="Times New Roman"/>
          <w:color w:val="00000A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ходе ежегодного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научно-образовательного форума</w:t>
      </w:r>
      <w:r w:rsidRPr="00CC4CDC">
        <w:rPr>
          <w:rFonts w:ascii="Times New Roman" w:eastAsia="Times New Roman" w:hAnsi="Times New Roman" w:cs="Times New Roman"/>
          <w:color w:val="00000A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«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Интегративный подход в профилактике зависимостей в молодежной среде</w:t>
      </w:r>
      <w:r w:rsidRPr="00CC4CDC">
        <w:rPr>
          <w:rFonts w:ascii="Times New Roman" w:eastAsia="Times New Roman" w:hAnsi="Times New Roman" w:cs="Times New Roman"/>
          <w:color w:val="00000A"/>
          <w:sz w:val="32"/>
          <w:szCs w:val="32"/>
          <w:lang w:eastAsia="ru-RU"/>
        </w:rPr>
        <w:t>»</w:t>
      </w:r>
      <w:r w:rsidRPr="00CC4CDC">
        <w:rPr>
          <w:rFonts w:ascii="Times New Roman" w:eastAsia="Times New Roman" w:hAnsi="Times New Roman" w:cs="Times New Roman"/>
          <w:color w:val="00000A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в ноябре 2017 г.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организовать «круглый стол» по вопросам борьбы с незаконной рекламой наркотиков</w:t>
      </w:r>
      <w:r w:rsidRPr="00CC4CDC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.</w:t>
      </w:r>
      <w:proofErr w:type="gramEnd"/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1.5. 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Службе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Бужак</w:t>
      </w:r>
      <w:proofErr w:type="spellEnd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А.Я.)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во взаимодействии с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отделом по делам несовершеннолетних и защите их прав Правительства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</w:t>
      </w:r>
      <w:proofErr w:type="spell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Шавелкина</w:t>
      </w:r>
      <w:proofErr w:type="spellEnd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Л.Э.)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срок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30.09.2017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 привлечением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работников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заинтересованных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государственных органов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изучить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эффективность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работы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органов местного самоуправления городов Таганрога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 Новошахтинска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 профилактике незаконного потребления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несовершеннолетними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психоактивных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веществ,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совершения ими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преступлений и административных правонарушений, связанных с наркотиками.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1.6. Администрации 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. Ростова-на-Дону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(Кушнарев В.В.)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оказать поддержку реализации в образовательных организациях г. Ростова-на-Дону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пилотных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проектов по обучению волонтеров инновационным технологиям проведения профилактической работы с несовершеннолетними: 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«Счастливые люди» (организатор: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Государственное бюджетное учреждение Ростовской области «Наркологический диспансер»), «Пятнадцать» (организатор: 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Ростовская региональная молодежная 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lastRenderedPageBreak/>
        <w:t>благотворительная общественная организация «Молодые медики Дона»).</w:t>
      </w:r>
      <w:proofErr w:type="gramEnd"/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1.7. 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Контроль за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выполнением решения возложить на первого заместителя Губернатора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spell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Гуськова</w:t>
      </w:r>
      <w:proofErr w:type="spellEnd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И.А.,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заместителя Губернатора Ростовской области – руководителя аппарата Правительства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Артемова В.В.,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заместителя Губернатора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Бондарева С.Б.,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заместителя Губернатора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Корнеева М.В.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пределах предоставленных полномочий по курируемым направлениям.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 СЛУШАЛИ: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Об организации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работы в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подростково-молодежной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среде и итогах ежегодного конкурса среди муниципальных образований Ростовской области.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ИНФОРМАЦИЯ: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председателя комитета по молодежной политике Ростовской области Бабина В.Н.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ВЫСТУПИЛИ: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Голубев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В.Ю., Губернатор Ростовской области.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РЕШИЛИ: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2.1. Принять к сведению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итоги конкурса на лучшую организацию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работы в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подростково-молодежной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среде (далее – конкурс) за 2016 год.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2.2. Наградить специальным призом и дипломом за лучшую организацию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работы в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подростково-молодежной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среде за 2016 год: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 категории «городские округа»: город Волгодонск (1 место), город Ростов-на-Дону (2 место); город Зверево (3 место);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по категории «муниципальные районы»: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Белокалитвинский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район (1 место), Октябрьский район (2 место), Азовский район (3 место).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2.3. Комитету по молодежной политике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(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Бабин В.Н.):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организовать проведение конкурса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2017 году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до 30.04.2018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подвести его итоги;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lastRenderedPageBreak/>
        <w:t>в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III–IV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кварталах 2017 г.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провести анализ материалов конкурса за 2015–2016 годы, информацию о лучших мероприятиях по профилактике наркомании, в том числе по формированию здорового образа жизни (обзоры, методические разработки, программы и т.п.), разместить на официальном сайте комитета по молодежной политике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информационно-коммуникационной сети Интернет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 разделе «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Антинаркотическая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работа».</w:t>
      </w:r>
      <w:proofErr w:type="gramEnd"/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2.4. Рекомендовать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главам администраций городских округов и муниципальных районов Ростовской области</w:t>
      </w:r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принять участие в конкурсе за 2017 год.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2.5. </w:t>
      </w: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Контроль за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выполнением решения возложить на первого заместителя Губернатора Ростовской области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proofErr w:type="spellStart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Гуськова</w:t>
      </w:r>
      <w:proofErr w:type="spellEnd"/>
      <w:r w:rsidRPr="00CC4CDC">
        <w:rPr>
          <w:rFonts w:ascii="Times New Roman" w:eastAsia="Times New Roman" w:hAnsi="Times New Roman" w:cs="Times New Roman"/>
          <w:b/>
          <w:bCs/>
          <w:color w:val="5C5B5B"/>
          <w:sz w:val="32"/>
          <w:szCs w:val="32"/>
          <w:lang w:eastAsia="ru-RU"/>
        </w:rPr>
        <w:t> И.А.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pacing w:val="-4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3. СЛУШАЛИ:</w:t>
      </w:r>
      <w:r w:rsidRPr="00CC4CDC">
        <w:rPr>
          <w:rFonts w:ascii="Times New Roman" w:eastAsia="Times New Roman" w:hAnsi="Times New Roman" w:cs="Times New Roman"/>
          <w:color w:val="5C5B5B"/>
          <w:sz w:val="32"/>
          <w:lang w:eastAsia="ru-RU"/>
        </w:rPr>
        <w:t> </w:t>
      </w: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Об исполнении решений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и вопросах, выносимых на повестку дня очередного заседания.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ИНФОРМАЦИЯ: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начальника службы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Бужака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А.Я.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ВЫСТУПИЛИ: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proofErr w:type="gram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Голубев</w:t>
      </w:r>
      <w:proofErr w:type="gram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В.Ю., Губернатор Ростовской области.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РЕШИЛИ: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Информацию начальника службы по обеспечению деятельности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антинаркотической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 xml:space="preserve"> комиссии Ростовской области Правительства Ростовской области </w:t>
      </w:r>
      <w:proofErr w:type="spellStart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Бужака</w:t>
      </w:r>
      <w:proofErr w:type="spellEnd"/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А.Я. принять к сведению. 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p w:rsidR="00CC4CDC" w:rsidRPr="00CC4CDC" w:rsidRDefault="00CC4CDC" w:rsidP="00CC4C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CC4CDC">
        <w:rPr>
          <w:rFonts w:ascii="Times New Roman" w:eastAsia="Times New Roman" w:hAnsi="Times New Roman" w:cs="Times New Roman"/>
          <w:color w:val="5C5B5B"/>
          <w:sz w:val="32"/>
          <w:szCs w:val="32"/>
          <w:lang w:eastAsia="ru-RU"/>
        </w:rPr>
        <w:t> </w:t>
      </w: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6335"/>
        <w:gridCol w:w="296"/>
        <w:gridCol w:w="3400"/>
      </w:tblGrid>
      <w:tr w:rsidR="00CC4CDC" w:rsidRPr="00CC4CDC" w:rsidTr="00CC4CDC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DC" w:rsidRPr="00CC4CDC" w:rsidRDefault="00CC4CDC" w:rsidP="00CC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Губернатор</w:t>
            </w:r>
            <w:r w:rsidRPr="00CC4CDC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Ростовской области, председатель </w:t>
            </w:r>
            <w:proofErr w:type="spellStart"/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антинаркотической</w:t>
            </w:r>
            <w:proofErr w:type="spellEnd"/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комиссии Ростовской области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DC" w:rsidRPr="00CC4CDC" w:rsidRDefault="00CC4CDC" w:rsidP="00CC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DC" w:rsidRPr="00CC4CDC" w:rsidRDefault="00CC4CDC" w:rsidP="00CC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C4CDC" w:rsidRPr="00CC4CDC" w:rsidRDefault="00CC4CDC" w:rsidP="00CC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C4CDC" w:rsidRPr="00CC4CDC" w:rsidRDefault="00CC4CDC" w:rsidP="00CC4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В.Ю. </w:t>
            </w:r>
            <w:proofErr w:type="gramStart"/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Голубев</w:t>
            </w:r>
            <w:proofErr w:type="gramEnd"/>
          </w:p>
        </w:tc>
      </w:tr>
      <w:tr w:rsidR="00CC4CDC" w:rsidRPr="00CC4CDC" w:rsidTr="00CC4CDC">
        <w:trPr>
          <w:trHeight w:val="1040"/>
        </w:trPr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DC" w:rsidRPr="00CC4CDC" w:rsidRDefault="00CC4CDC" w:rsidP="00CC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DC" w:rsidRPr="00CC4CDC" w:rsidRDefault="00CC4CDC" w:rsidP="00CC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DC" w:rsidRPr="00CC4CDC" w:rsidRDefault="00CC4CDC" w:rsidP="00CC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C4CDC" w:rsidRPr="00CC4CDC" w:rsidTr="00CC4CDC"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DC" w:rsidRPr="00CC4CDC" w:rsidRDefault="00CC4CDC" w:rsidP="00CC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Начальник службы по обеспечению деятельности </w:t>
            </w:r>
            <w:proofErr w:type="spellStart"/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антинаркотической</w:t>
            </w:r>
            <w:proofErr w:type="spellEnd"/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комиссии Ростовской области Правительства Ростовской области, секретарь</w:t>
            </w:r>
            <w:r w:rsidRPr="00CC4CDC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комиссии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DC" w:rsidRPr="00CC4CDC" w:rsidRDefault="00CC4CDC" w:rsidP="00CC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CDC" w:rsidRPr="00CC4CDC" w:rsidRDefault="00CC4CDC" w:rsidP="00CC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C4CDC" w:rsidRPr="00CC4CDC" w:rsidRDefault="00CC4CDC" w:rsidP="00CC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C4CDC" w:rsidRPr="00CC4CDC" w:rsidRDefault="00CC4CDC" w:rsidP="00CC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C4CDC" w:rsidRPr="00CC4CDC" w:rsidRDefault="00CC4CDC" w:rsidP="00CC4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</w:t>
            </w:r>
            <w:r w:rsidRPr="00CC4CDC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     </w:t>
            </w:r>
            <w:r w:rsidRPr="00CC4CDC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CC4CDC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А.Я. </w:t>
            </w:r>
            <w:proofErr w:type="spellStart"/>
            <w:r w:rsidRPr="00CC4C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Бужак</w:t>
            </w:r>
            <w:proofErr w:type="spellEnd"/>
          </w:p>
        </w:tc>
      </w:tr>
    </w:tbl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CDC"/>
    <w:rsid w:val="00086336"/>
    <w:rsid w:val="000A4874"/>
    <w:rsid w:val="004931DA"/>
    <w:rsid w:val="006F2067"/>
    <w:rsid w:val="008C613E"/>
    <w:rsid w:val="00936A00"/>
    <w:rsid w:val="00943536"/>
    <w:rsid w:val="00C62A30"/>
    <w:rsid w:val="00CC4CDC"/>
    <w:rsid w:val="00DF5E3C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2">
    <w:name w:val="heading 2"/>
    <w:basedOn w:val="a"/>
    <w:link w:val="20"/>
    <w:uiPriority w:val="9"/>
    <w:qFormat/>
    <w:rsid w:val="00CC4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C4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C4CD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C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1218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2623</Words>
  <Characters>14952</Characters>
  <Application>Microsoft Office Word</Application>
  <DocSecurity>0</DocSecurity>
  <Lines>124</Lines>
  <Paragraphs>35</Paragraphs>
  <ScaleCrop>false</ScaleCrop>
  <Company/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2017-09-04T11:52:00Z</dcterms:created>
  <dcterms:modified xsi:type="dcterms:W3CDTF">2017-09-04T12:07:00Z</dcterms:modified>
</cp:coreProperties>
</file>