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2AE" w:rsidRPr="00124BC8" w:rsidRDefault="007E12AE" w:rsidP="003014AA">
      <w:pPr>
        <w:tabs>
          <w:tab w:val="left" w:pos="709"/>
        </w:tabs>
        <w:ind w:right="1701"/>
        <w:jc w:val="center"/>
        <w:rPr>
          <w:b/>
        </w:rPr>
      </w:pPr>
    </w:p>
    <w:p w:rsidR="007E12AE" w:rsidRPr="00124BC8" w:rsidRDefault="007E12AE">
      <w:pPr>
        <w:ind w:right="1701"/>
        <w:jc w:val="center"/>
      </w:pPr>
      <w:r w:rsidRPr="00124BC8">
        <w:t>Российская Федерация</w:t>
      </w:r>
    </w:p>
    <w:p w:rsidR="007E12AE" w:rsidRPr="00124BC8" w:rsidRDefault="007E12AE">
      <w:pPr>
        <w:ind w:right="1701"/>
        <w:jc w:val="center"/>
      </w:pPr>
      <w:r w:rsidRPr="00124BC8">
        <w:t>АДМИНИСТРАЦИЯ</w:t>
      </w:r>
    </w:p>
    <w:p w:rsidR="007E12AE" w:rsidRPr="00124BC8" w:rsidRDefault="00124BC8">
      <w:pPr>
        <w:ind w:right="1701"/>
        <w:jc w:val="center"/>
      </w:pPr>
      <w:r w:rsidRPr="00124BC8">
        <w:t xml:space="preserve">Табунщиковского </w:t>
      </w:r>
      <w:r w:rsidR="005E3516" w:rsidRPr="00124BC8">
        <w:t xml:space="preserve"> сельского поселения</w:t>
      </w:r>
    </w:p>
    <w:p w:rsidR="005E3516" w:rsidRPr="00124BC8" w:rsidRDefault="005E3516" w:rsidP="003014AA">
      <w:pPr>
        <w:ind w:right="1701"/>
        <w:jc w:val="center"/>
      </w:pPr>
      <w:r w:rsidRPr="00124BC8">
        <w:t>Красносулинского района</w:t>
      </w:r>
    </w:p>
    <w:p w:rsidR="007E12AE" w:rsidRPr="00124BC8" w:rsidRDefault="007E12AE" w:rsidP="003014AA">
      <w:pPr>
        <w:ind w:right="1701"/>
        <w:jc w:val="center"/>
      </w:pPr>
      <w:r w:rsidRPr="00124BC8">
        <w:t>Ростовской области</w:t>
      </w:r>
    </w:p>
    <w:p w:rsidR="007E12AE" w:rsidRPr="00124BC8" w:rsidRDefault="007E12AE"/>
    <w:p w:rsidR="007E12AE" w:rsidRPr="00124BC8" w:rsidRDefault="007E12AE">
      <w:pPr>
        <w:ind w:right="1701"/>
        <w:jc w:val="center"/>
        <w:rPr>
          <w:b/>
        </w:rPr>
      </w:pPr>
      <w:r w:rsidRPr="00124BC8">
        <w:rPr>
          <w:b/>
        </w:rPr>
        <w:t>Постановление</w:t>
      </w:r>
    </w:p>
    <w:p w:rsidR="007E12AE" w:rsidRPr="00124BC8" w:rsidRDefault="007E12AE"/>
    <w:p w:rsidR="007E12AE" w:rsidRPr="00124BC8" w:rsidRDefault="00933D0E">
      <w:pPr>
        <w:tabs>
          <w:tab w:val="center" w:pos="3686"/>
          <w:tab w:val="right" w:pos="7938"/>
        </w:tabs>
      </w:pPr>
      <w:r>
        <w:t xml:space="preserve">           </w:t>
      </w:r>
      <w:r w:rsidR="009E0971">
        <w:t>09.11.2015</w:t>
      </w:r>
      <w:r w:rsidR="00FD3E7B" w:rsidRPr="00124BC8">
        <w:t xml:space="preserve">            </w:t>
      </w:r>
      <w:r w:rsidR="00597F22" w:rsidRPr="00124BC8">
        <w:t xml:space="preserve">                           № </w:t>
      </w:r>
      <w:r w:rsidR="00124BC8" w:rsidRPr="00124BC8">
        <w:t xml:space="preserve">  </w:t>
      </w:r>
      <w:r w:rsidR="009E0971">
        <w:t>96</w:t>
      </w:r>
      <w:r w:rsidR="00124BC8" w:rsidRPr="00124BC8">
        <w:t xml:space="preserve">                   </w:t>
      </w:r>
      <w:r w:rsidR="00124BC8">
        <w:t xml:space="preserve">                        </w:t>
      </w:r>
      <w:r w:rsidR="00124BC8" w:rsidRPr="00124BC8">
        <w:t xml:space="preserve">   с.Табунщиково</w:t>
      </w:r>
    </w:p>
    <w:p w:rsidR="007E12AE" w:rsidRPr="00124BC8" w:rsidRDefault="007E12AE"/>
    <w:p w:rsidR="007E12AE" w:rsidRPr="00124BC8" w:rsidRDefault="007E12AE" w:rsidP="00126197">
      <w:pPr>
        <w:tabs>
          <w:tab w:val="left" w:pos="4678"/>
          <w:tab w:val="left" w:pos="4820"/>
        </w:tabs>
        <w:ind w:right="5386"/>
        <w:jc w:val="both"/>
        <w:rPr>
          <w:color w:val="000000"/>
        </w:rPr>
      </w:pPr>
      <w:bookmarkStart w:id="0" w:name="OLE_LINK3"/>
      <w:bookmarkStart w:id="1" w:name="OLE_LINK4"/>
      <w:r w:rsidRPr="00124BC8">
        <w:t>О</w:t>
      </w:r>
      <w:bookmarkEnd w:id="0"/>
      <w:bookmarkEnd w:id="1"/>
      <w:r w:rsidRPr="00124BC8">
        <w:t xml:space="preserve">б утверждении административного регламента по предоставлению </w:t>
      </w:r>
      <w:r w:rsidR="006549FF" w:rsidRPr="00124BC8">
        <w:t>муниципальной услуги</w:t>
      </w:r>
      <w:r w:rsidR="00E707A9" w:rsidRPr="00124BC8">
        <w:rPr>
          <w:b/>
        </w:rPr>
        <w:t xml:space="preserve"> «</w:t>
      </w:r>
      <w:r w:rsidR="00D65217" w:rsidRPr="00124BC8">
        <w:rPr>
          <w:b/>
        </w:rPr>
        <w:t>Разм</w:t>
      </w:r>
      <w:r w:rsidR="00D65217" w:rsidRPr="00124BC8">
        <w:rPr>
          <w:b/>
        </w:rPr>
        <w:t>е</w:t>
      </w:r>
      <w:r w:rsidR="00D65217" w:rsidRPr="00124BC8">
        <w:rPr>
          <w:b/>
        </w:rPr>
        <w:t>щение объектов, виды которых установлены Правительством Россий</w:t>
      </w:r>
      <w:r w:rsidR="00195BEC" w:rsidRPr="00124BC8">
        <w:rPr>
          <w:b/>
        </w:rPr>
        <w:t>ской Федерации на зе</w:t>
      </w:r>
      <w:r w:rsidR="00195BEC" w:rsidRPr="00124BC8">
        <w:rPr>
          <w:b/>
        </w:rPr>
        <w:t>м</w:t>
      </w:r>
      <w:r w:rsidR="00195BEC" w:rsidRPr="00124BC8">
        <w:rPr>
          <w:b/>
        </w:rPr>
        <w:t>лях или земельных участках,</w:t>
      </w:r>
      <w:r w:rsidR="005D7AA3" w:rsidRPr="00124BC8">
        <w:rPr>
          <w:b/>
        </w:rPr>
        <w:t xml:space="preserve"> государственная собственность на которые не разграни</w:t>
      </w:r>
      <w:r w:rsidR="00195BEC" w:rsidRPr="00124BC8">
        <w:rPr>
          <w:b/>
        </w:rPr>
        <w:t>чена или</w:t>
      </w:r>
      <w:r w:rsidR="005D7AA3" w:rsidRPr="00124BC8">
        <w:rPr>
          <w:b/>
        </w:rPr>
        <w:t xml:space="preserve"> находящихся в муниципальной соб</w:t>
      </w:r>
      <w:r w:rsidR="00195BEC" w:rsidRPr="00124BC8">
        <w:rPr>
          <w:b/>
        </w:rPr>
        <w:t>ственности поселения, без предоставления земельных уч</w:t>
      </w:r>
      <w:r w:rsidR="00195BEC" w:rsidRPr="00124BC8">
        <w:rPr>
          <w:b/>
        </w:rPr>
        <w:t>а</w:t>
      </w:r>
      <w:r w:rsidR="00195BEC" w:rsidRPr="00124BC8">
        <w:rPr>
          <w:b/>
        </w:rPr>
        <w:t>стков и установления сервитутов»</w:t>
      </w:r>
    </w:p>
    <w:p w:rsidR="00283873" w:rsidRPr="00124BC8" w:rsidRDefault="005E3516" w:rsidP="005E3516">
      <w:pPr>
        <w:pStyle w:val="af0"/>
        <w:spacing w:line="276" w:lineRule="auto"/>
        <w:jc w:val="both"/>
        <w:rPr>
          <w:b w:val="0"/>
          <w:bCs/>
          <w:sz w:val="24"/>
          <w:szCs w:val="24"/>
          <w:lang w:val="ru-RU"/>
        </w:rPr>
      </w:pPr>
      <w:r w:rsidRPr="00124BC8">
        <w:rPr>
          <w:b w:val="0"/>
          <w:bCs/>
          <w:sz w:val="24"/>
          <w:szCs w:val="24"/>
          <w:lang w:val="ru-RU"/>
        </w:rPr>
        <w:t xml:space="preserve">               </w:t>
      </w:r>
    </w:p>
    <w:p w:rsidR="00124BC8" w:rsidRDefault="00F827EA" w:rsidP="003014AA">
      <w:pPr>
        <w:pStyle w:val="af0"/>
        <w:spacing w:line="276" w:lineRule="auto"/>
        <w:ind w:firstLine="567"/>
        <w:jc w:val="both"/>
        <w:rPr>
          <w:b w:val="0"/>
          <w:bCs/>
          <w:sz w:val="24"/>
          <w:szCs w:val="24"/>
          <w:lang w:val="ru-RU"/>
        </w:rPr>
      </w:pPr>
      <w:r w:rsidRPr="00124BC8">
        <w:rPr>
          <w:b w:val="0"/>
          <w:sz w:val="24"/>
          <w:szCs w:val="24"/>
          <w:lang w:val="ru-RU"/>
        </w:rPr>
        <w:t>В соответствии с</w:t>
      </w:r>
      <w:r w:rsidR="007E12AE" w:rsidRPr="00124BC8">
        <w:rPr>
          <w:b w:val="0"/>
          <w:bCs/>
          <w:sz w:val="24"/>
          <w:szCs w:val="24"/>
          <w:lang w:val="ru-RU"/>
        </w:rPr>
        <w:t xml:space="preserve"> </w:t>
      </w:r>
      <w:r w:rsidR="00641176" w:rsidRPr="00124BC8">
        <w:rPr>
          <w:b w:val="0"/>
          <w:sz w:val="24"/>
          <w:szCs w:val="24"/>
          <w:lang w:val="ru-RU"/>
        </w:rPr>
        <w:t>Федеральным законом</w:t>
      </w:r>
      <w:r w:rsidR="007E12AE" w:rsidRPr="00124BC8">
        <w:rPr>
          <w:b w:val="0"/>
          <w:bCs/>
          <w:sz w:val="24"/>
          <w:szCs w:val="24"/>
          <w:lang w:val="ru-RU"/>
        </w:rPr>
        <w:t xml:space="preserve"> от 27.07.2010 №210-ФЗ</w:t>
      </w:r>
      <w:r w:rsidRPr="00124BC8">
        <w:rPr>
          <w:b w:val="0"/>
          <w:bCs/>
          <w:sz w:val="24"/>
          <w:szCs w:val="24"/>
          <w:lang w:val="ru-RU"/>
        </w:rPr>
        <w:t>(в редакции от 31.12.2014)</w:t>
      </w:r>
      <w:r w:rsidR="007E12AE" w:rsidRPr="00124BC8">
        <w:rPr>
          <w:b w:val="0"/>
          <w:bCs/>
          <w:sz w:val="24"/>
          <w:szCs w:val="24"/>
          <w:lang w:val="ru-RU"/>
        </w:rPr>
        <w:t xml:space="preserve"> </w:t>
      </w:r>
    </w:p>
    <w:p w:rsidR="007E12AE" w:rsidRPr="00124BC8" w:rsidRDefault="007E12AE" w:rsidP="00124BC8">
      <w:pPr>
        <w:pStyle w:val="af0"/>
        <w:tabs>
          <w:tab w:val="left" w:pos="0"/>
        </w:tabs>
        <w:spacing w:line="276" w:lineRule="auto"/>
        <w:ind w:firstLine="567"/>
        <w:jc w:val="both"/>
        <w:rPr>
          <w:b w:val="0"/>
          <w:color w:val="FF0000"/>
          <w:sz w:val="24"/>
          <w:szCs w:val="24"/>
          <w:lang w:val="ru-RU"/>
        </w:rPr>
      </w:pPr>
      <w:r w:rsidRPr="00124BC8">
        <w:rPr>
          <w:b w:val="0"/>
          <w:bCs/>
          <w:sz w:val="24"/>
          <w:szCs w:val="24"/>
          <w:lang w:val="ru-RU"/>
        </w:rPr>
        <w:t xml:space="preserve">«Об организации предоставления государственных и муниципальных услуг», </w:t>
      </w:r>
      <w:r w:rsidR="00124BC8" w:rsidRPr="00124BC8">
        <w:rPr>
          <w:b w:val="0"/>
          <w:bCs/>
          <w:sz w:val="24"/>
          <w:szCs w:val="24"/>
          <w:lang w:val="ru-RU"/>
        </w:rPr>
        <w:t>государственных и муниципальных услуг»,      постановлением Главы Табунщиковского сельского поселения Краснос</w:t>
      </w:r>
      <w:r w:rsidR="00124BC8" w:rsidRPr="00124BC8">
        <w:rPr>
          <w:b w:val="0"/>
          <w:bCs/>
          <w:sz w:val="24"/>
          <w:szCs w:val="24"/>
          <w:lang w:val="ru-RU"/>
        </w:rPr>
        <w:t>у</w:t>
      </w:r>
      <w:r w:rsidR="00124BC8" w:rsidRPr="00124BC8">
        <w:rPr>
          <w:b w:val="0"/>
          <w:bCs/>
          <w:sz w:val="24"/>
          <w:szCs w:val="24"/>
          <w:lang w:val="ru-RU"/>
        </w:rPr>
        <w:t>линского района Ростовской области от 08.07.2010 №37 «</w:t>
      </w:r>
      <w:r w:rsidR="00124BC8" w:rsidRPr="00124BC8">
        <w:rPr>
          <w:b w:val="0"/>
          <w:sz w:val="24"/>
          <w:szCs w:val="24"/>
          <w:lang w:val="ru-RU"/>
        </w:rPr>
        <w:t>О порядке разработки и утверждения адм</w:t>
      </w:r>
      <w:r w:rsidR="00124BC8" w:rsidRPr="00124BC8">
        <w:rPr>
          <w:b w:val="0"/>
          <w:sz w:val="24"/>
          <w:szCs w:val="24"/>
          <w:lang w:val="ru-RU"/>
        </w:rPr>
        <w:t>и</w:t>
      </w:r>
      <w:r w:rsidR="00124BC8" w:rsidRPr="00124BC8">
        <w:rPr>
          <w:b w:val="0"/>
          <w:sz w:val="24"/>
          <w:szCs w:val="24"/>
          <w:lang w:val="ru-RU"/>
        </w:rPr>
        <w:t>нистративных регламентов исполнения муниципальных функций (предоставления муниципальных у</w:t>
      </w:r>
      <w:r w:rsidR="00124BC8" w:rsidRPr="00124BC8">
        <w:rPr>
          <w:b w:val="0"/>
          <w:sz w:val="24"/>
          <w:szCs w:val="24"/>
          <w:lang w:val="ru-RU"/>
        </w:rPr>
        <w:t>с</w:t>
      </w:r>
      <w:r w:rsidR="00124BC8" w:rsidRPr="00124BC8">
        <w:rPr>
          <w:b w:val="0"/>
          <w:sz w:val="24"/>
          <w:szCs w:val="24"/>
          <w:lang w:val="ru-RU"/>
        </w:rPr>
        <w:t>луг)»</w:t>
      </w:r>
      <w:r w:rsidR="00124BC8" w:rsidRPr="00124BC8">
        <w:rPr>
          <w:b w:val="0"/>
          <w:bCs/>
          <w:sz w:val="24"/>
          <w:szCs w:val="24"/>
          <w:lang w:val="ru-RU"/>
        </w:rPr>
        <w:t xml:space="preserve">  </w:t>
      </w:r>
      <w:r w:rsidRPr="00124BC8">
        <w:rPr>
          <w:b w:val="0"/>
          <w:bCs/>
          <w:sz w:val="24"/>
          <w:szCs w:val="24"/>
          <w:lang w:val="ru-RU"/>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w:t>
      </w:r>
      <w:r w:rsidRPr="00124BC8">
        <w:rPr>
          <w:b w:val="0"/>
          <w:bCs/>
          <w:sz w:val="24"/>
          <w:szCs w:val="24"/>
          <w:lang w:val="ru-RU"/>
        </w:rPr>
        <w:t>а</w:t>
      </w:r>
      <w:r w:rsidRPr="00124BC8">
        <w:rPr>
          <w:b w:val="0"/>
          <w:bCs/>
          <w:sz w:val="24"/>
          <w:szCs w:val="24"/>
          <w:lang w:val="ru-RU"/>
        </w:rPr>
        <w:t xml:space="preserve">ми исполнительной власти и органами местного самоуправления с использованием информационно - телекоммуникационной сети Интернет»,  руководствуясь ст. </w:t>
      </w:r>
      <w:r w:rsidR="00976F3D" w:rsidRPr="00124BC8">
        <w:rPr>
          <w:b w:val="0"/>
          <w:bCs/>
          <w:sz w:val="24"/>
          <w:szCs w:val="24"/>
          <w:lang w:val="ru-RU"/>
        </w:rPr>
        <w:t>30</w:t>
      </w:r>
      <w:r w:rsidRPr="00124BC8">
        <w:rPr>
          <w:b w:val="0"/>
          <w:bCs/>
          <w:sz w:val="24"/>
          <w:szCs w:val="24"/>
          <w:lang w:val="ru-RU"/>
        </w:rPr>
        <w:t xml:space="preserve"> Устава муниципального образо</w:t>
      </w:r>
      <w:r w:rsidR="00F827EA" w:rsidRPr="00124BC8">
        <w:rPr>
          <w:b w:val="0"/>
          <w:bCs/>
          <w:sz w:val="24"/>
          <w:szCs w:val="24"/>
          <w:lang w:val="ru-RU"/>
        </w:rPr>
        <w:t>вания «</w:t>
      </w:r>
      <w:r w:rsidR="00124BC8" w:rsidRPr="00124BC8">
        <w:rPr>
          <w:b w:val="0"/>
          <w:bCs/>
          <w:sz w:val="24"/>
          <w:szCs w:val="24"/>
          <w:lang w:val="ru-RU"/>
        </w:rPr>
        <w:t xml:space="preserve">Табунщиковское </w:t>
      </w:r>
      <w:r w:rsidR="00F827EA" w:rsidRPr="00124BC8">
        <w:rPr>
          <w:b w:val="0"/>
          <w:bCs/>
          <w:sz w:val="24"/>
          <w:szCs w:val="24"/>
          <w:lang w:val="ru-RU"/>
        </w:rPr>
        <w:t xml:space="preserve"> сельское поселение</w:t>
      </w:r>
      <w:r w:rsidRPr="00124BC8">
        <w:rPr>
          <w:b w:val="0"/>
          <w:bCs/>
          <w:sz w:val="24"/>
          <w:szCs w:val="24"/>
          <w:lang w:val="ru-RU"/>
        </w:rPr>
        <w:t xml:space="preserve">», </w:t>
      </w:r>
      <w:r w:rsidR="00597F22" w:rsidRPr="00124BC8">
        <w:rPr>
          <w:b w:val="0"/>
          <w:bCs/>
          <w:sz w:val="24"/>
          <w:szCs w:val="24"/>
          <w:lang w:val="ru-RU"/>
        </w:rPr>
        <w:t>Администра</w:t>
      </w:r>
      <w:r w:rsidR="00F827EA" w:rsidRPr="00124BC8">
        <w:rPr>
          <w:b w:val="0"/>
          <w:bCs/>
          <w:sz w:val="24"/>
          <w:szCs w:val="24"/>
          <w:lang w:val="ru-RU"/>
        </w:rPr>
        <w:t>ция</w:t>
      </w:r>
      <w:r w:rsidR="00124BC8" w:rsidRPr="00124BC8">
        <w:rPr>
          <w:b w:val="0"/>
          <w:bCs/>
          <w:sz w:val="24"/>
          <w:szCs w:val="24"/>
          <w:lang w:val="ru-RU"/>
        </w:rPr>
        <w:t>Табунщиковского</w:t>
      </w:r>
      <w:r w:rsidR="00F827EA" w:rsidRPr="00124BC8">
        <w:rPr>
          <w:b w:val="0"/>
          <w:bCs/>
          <w:sz w:val="24"/>
          <w:szCs w:val="24"/>
          <w:lang w:val="ru-RU"/>
        </w:rPr>
        <w:t xml:space="preserve"> сельского поселения</w:t>
      </w:r>
      <w:r w:rsidR="00597F22" w:rsidRPr="00124BC8">
        <w:rPr>
          <w:b w:val="0"/>
          <w:bCs/>
          <w:sz w:val="24"/>
          <w:szCs w:val="24"/>
          <w:lang w:val="ru-RU"/>
        </w:rPr>
        <w:t>, -</w:t>
      </w:r>
    </w:p>
    <w:p w:rsidR="003014AA" w:rsidRPr="00124BC8" w:rsidRDefault="003014AA" w:rsidP="00111E93">
      <w:pPr>
        <w:pStyle w:val="af0"/>
        <w:spacing w:line="276" w:lineRule="auto"/>
        <w:ind w:firstLine="851"/>
        <w:jc w:val="left"/>
        <w:rPr>
          <w:b w:val="0"/>
          <w:bCs/>
          <w:sz w:val="24"/>
          <w:szCs w:val="24"/>
          <w:lang w:val="ru-RU"/>
        </w:rPr>
      </w:pPr>
    </w:p>
    <w:p w:rsidR="007E12AE" w:rsidRPr="00124BC8" w:rsidRDefault="00597F22" w:rsidP="003014AA">
      <w:pPr>
        <w:pStyle w:val="af0"/>
        <w:spacing w:line="276" w:lineRule="auto"/>
        <w:ind w:firstLine="851"/>
        <w:rPr>
          <w:b w:val="0"/>
          <w:bCs/>
          <w:sz w:val="24"/>
          <w:szCs w:val="24"/>
          <w:lang w:val="ru-RU"/>
        </w:rPr>
      </w:pPr>
      <w:r w:rsidRPr="00124BC8">
        <w:rPr>
          <w:b w:val="0"/>
          <w:bCs/>
          <w:sz w:val="24"/>
          <w:szCs w:val="24"/>
          <w:lang w:val="ru-RU"/>
        </w:rPr>
        <w:t>Постановляет</w:t>
      </w:r>
      <w:r w:rsidR="007E12AE" w:rsidRPr="00124BC8">
        <w:rPr>
          <w:b w:val="0"/>
          <w:bCs/>
          <w:sz w:val="24"/>
          <w:szCs w:val="24"/>
          <w:lang w:val="ru-RU"/>
        </w:rPr>
        <w:t>:</w:t>
      </w:r>
    </w:p>
    <w:p w:rsidR="00E60ED2" w:rsidRPr="00124BC8" w:rsidRDefault="00111E93" w:rsidP="00E60ED2">
      <w:pPr>
        <w:tabs>
          <w:tab w:val="left" w:pos="4678"/>
          <w:tab w:val="left" w:pos="4820"/>
          <w:tab w:val="left" w:pos="5529"/>
        </w:tabs>
        <w:spacing w:line="360" w:lineRule="auto"/>
        <w:jc w:val="both"/>
        <w:rPr>
          <w:bCs/>
        </w:rPr>
      </w:pPr>
      <w:r w:rsidRPr="00124BC8">
        <w:rPr>
          <w:bCs/>
        </w:rPr>
        <w:t xml:space="preserve">            </w:t>
      </w:r>
    </w:p>
    <w:p w:rsidR="007E12AE" w:rsidRPr="00124BC8" w:rsidRDefault="00E60ED2" w:rsidP="00E60ED2">
      <w:pPr>
        <w:tabs>
          <w:tab w:val="left" w:pos="4678"/>
          <w:tab w:val="left" w:pos="4820"/>
          <w:tab w:val="left" w:pos="5529"/>
        </w:tabs>
        <w:spacing w:line="360" w:lineRule="auto"/>
        <w:jc w:val="both"/>
        <w:rPr>
          <w:color w:val="000000"/>
        </w:rPr>
      </w:pPr>
      <w:r w:rsidRPr="00124BC8">
        <w:rPr>
          <w:bCs/>
        </w:rPr>
        <w:t xml:space="preserve">         </w:t>
      </w:r>
      <w:r w:rsidR="007E12AE" w:rsidRPr="00124BC8">
        <w:t xml:space="preserve">1.  Утвердить административный регламент по предоставлению муниципальной услуги </w:t>
      </w:r>
      <w:r w:rsidR="007E12AE" w:rsidRPr="00124BC8">
        <w:rPr>
          <w:color w:val="000000"/>
        </w:rPr>
        <w:t>«</w:t>
      </w:r>
      <w:r w:rsidR="00664C0C" w:rsidRPr="00124BC8">
        <w:rPr>
          <w:color w:val="000000"/>
        </w:rPr>
        <w:t>Разм</w:t>
      </w:r>
      <w:r w:rsidR="00664C0C" w:rsidRPr="00124BC8">
        <w:rPr>
          <w:color w:val="000000"/>
        </w:rPr>
        <w:t>е</w:t>
      </w:r>
      <w:r w:rsidR="00664C0C" w:rsidRPr="00124BC8">
        <w:rPr>
          <w:color w:val="000000"/>
        </w:rPr>
        <w:t>щение объектов</w:t>
      </w:r>
      <w:r w:rsidR="00747C58" w:rsidRPr="00124BC8">
        <w:rPr>
          <w:color w:val="000000"/>
        </w:rPr>
        <w:t>, виды которых установлены Правительством Российской Федерации на землях или з</w:t>
      </w:r>
      <w:r w:rsidR="00747C58" w:rsidRPr="00124BC8">
        <w:rPr>
          <w:color w:val="000000"/>
        </w:rPr>
        <w:t>е</w:t>
      </w:r>
      <w:r w:rsidR="00747C58" w:rsidRPr="00124BC8">
        <w:rPr>
          <w:color w:val="000000"/>
        </w:rPr>
        <w:t>мельных участках, государственная собственность на которые не разграничена или находящихся в м</w:t>
      </w:r>
      <w:r w:rsidR="00747C58" w:rsidRPr="00124BC8">
        <w:rPr>
          <w:color w:val="000000"/>
        </w:rPr>
        <w:t>у</w:t>
      </w:r>
      <w:r w:rsidR="00747C58" w:rsidRPr="00124BC8">
        <w:rPr>
          <w:color w:val="000000"/>
        </w:rPr>
        <w:t>ниципальной собственности поселения, без предоставления земельных участков или установления се</w:t>
      </w:r>
      <w:r w:rsidR="00747C58" w:rsidRPr="00124BC8">
        <w:rPr>
          <w:color w:val="000000"/>
        </w:rPr>
        <w:t>р</w:t>
      </w:r>
      <w:r w:rsidR="00747C58" w:rsidRPr="00124BC8">
        <w:rPr>
          <w:color w:val="000000"/>
        </w:rPr>
        <w:t>витутов</w:t>
      </w:r>
      <w:r w:rsidR="002823C7" w:rsidRPr="00124BC8">
        <w:rPr>
          <w:color w:val="000000"/>
        </w:rPr>
        <w:t xml:space="preserve"> </w:t>
      </w:r>
      <w:r w:rsidR="007E12AE" w:rsidRPr="00124BC8">
        <w:rPr>
          <w:color w:val="000000"/>
        </w:rPr>
        <w:t>»</w:t>
      </w:r>
      <w:r w:rsidR="00641176" w:rsidRPr="00124BC8">
        <w:rPr>
          <w:color w:val="000000"/>
        </w:rPr>
        <w:t>, согласно приложению</w:t>
      </w:r>
      <w:r w:rsidR="007E12AE" w:rsidRPr="00124BC8">
        <w:rPr>
          <w:color w:val="000000"/>
        </w:rPr>
        <w:t>.</w:t>
      </w:r>
    </w:p>
    <w:p w:rsidR="007E12AE" w:rsidRPr="00124BC8" w:rsidRDefault="007E12AE" w:rsidP="00E60ED2">
      <w:pPr>
        <w:tabs>
          <w:tab w:val="left" w:pos="4678"/>
          <w:tab w:val="left" w:pos="4820"/>
          <w:tab w:val="left" w:pos="5529"/>
        </w:tabs>
        <w:spacing w:line="360" w:lineRule="auto"/>
        <w:ind w:firstLine="851"/>
        <w:jc w:val="both"/>
        <w:rPr>
          <w:bCs/>
        </w:rPr>
      </w:pPr>
      <w:r w:rsidRPr="00124BC8">
        <w:t xml:space="preserve">2. </w:t>
      </w:r>
      <w:r w:rsidRPr="00124BC8">
        <w:rPr>
          <w:bCs/>
        </w:rPr>
        <w:t xml:space="preserve"> Настоящее постановление вступает в законную силу с момента официального </w:t>
      </w:r>
      <w:r w:rsidR="001679E2">
        <w:rPr>
          <w:bCs/>
        </w:rPr>
        <w:t>обнародов</w:t>
      </w:r>
      <w:r w:rsidR="001679E2">
        <w:rPr>
          <w:bCs/>
        </w:rPr>
        <w:t>а</w:t>
      </w:r>
      <w:r w:rsidR="001679E2">
        <w:rPr>
          <w:bCs/>
        </w:rPr>
        <w:t>ния на информационных стендах</w:t>
      </w:r>
    </w:p>
    <w:p w:rsidR="007E12AE" w:rsidRPr="00124BC8" w:rsidRDefault="007E12AE" w:rsidP="00283873">
      <w:pPr>
        <w:spacing w:line="276" w:lineRule="auto"/>
        <w:ind w:firstLine="851"/>
        <w:jc w:val="both"/>
      </w:pPr>
      <w:r w:rsidRPr="00124BC8">
        <w:t>3. Контрол</w:t>
      </w:r>
      <w:r w:rsidR="00253763" w:rsidRPr="00124BC8">
        <w:t>ь по выполнению</w:t>
      </w:r>
      <w:r w:rsidRPr="00124BC8">
        <w:t xml:space="preserve"> </w:t>
      </w:r>
      <w:r w:rsidR="00A819E8" w:rsidRPr="00124BC8">
        <w:t xml:space="preserve">настоящего </w:t>
      </w:r>
      <w:r w:rsidRPr="00124BC8">
        <w:t>по</w:t>
      </w:r>
      <w:r w:rsidR="00A819E8" w:rsidRPr="00124BC8">
        <w:t>становления оставляю за собой</w:t>
      </w:r>
      <w:r w:rsidR="0063051B" w:rsidRPr="00124BC8">
        <w:t>.</w:t>
      </w:r>
    </w:p>
    <w:p w:rsidR="00283873" w:rsidRPr="00124BC8" w:rsidRDefault="00283873" w:rsidP="00283873">
      <w:pPr>
        <w:tabs>
          <w:tab w:val="right" w:pos="9072"/>
        </w:tabs>
        <w:spacing w:line="276" w:lineRule="auto"/>
      </w:pPr>
    </w:p>
    <w:p w:rsidR="00124BC8" w:rsidRPr="00124BC8" w:rsidRDefault="00A819E8" w:rsidP="00283873">
      <w:pPr>
        <w:tabs>
          <w:tab w:val="right" w:pos="9072"/>
        </w:tabs>
        <w:spacing w:line="276" w:lineRule="auto"/>
      </w:pPr>
      <w:r w:rsidRPr="00124BC8">
        <w:t>Глава</w:t>
      </w:r>
      <w:r w:rsidR="00124BC8" w:rsidRPr="00124BC8">
        <w:t xml:space="preserve"> Администрации Табунщиковского</w:t>
      </w:r>
    </w:p>
    <w:p w:rsidR="007E12AE" w:rsidRPr="00124BC8" w:rsidRDefault="00A819E8" w:rsidP="00283873">
      <w:pPr>
        <w:tabs>
          <w:tab w:val="right" w:pos="9072"/>
        </w:tabs>
        <w:spacing w:line="276" w:lineRule="auto"/>
      </w:pPr>
      <w:r w:rsidRPr="00124BC8">
        <w:t xml:space="preserve"> сельского поселения</w:t>
      </w:r>
      <w:r w:rsidRPr="00124BC8">
        <w:tab/>
      </w:r>
      <w:r w:rsidR="00283873" w:rsidRPr="00124BC8">
        <w:t xml:space="preserve">       </w:t>
      </w:r>
      <w:r w:rsidR="00124BC8" w:rsidRPr="00124BC8">
        <w:t>О.Н.Здроб</w:t>
      </w:r>
    </w:p>
    <w:p w:rsidR="00283873" w:rsidRPr="00124BC8" w:rsidRDefault="00283873">
      <w:pPr>
        <w:pStyle w:val="af0"/>
        <w:jc w:val="left"/>
        <w:rPr>
          <w:b w:val="0"/>
          <w:sz w:val="24"/>
          <w:szCs w:val="24"/>
          <w:lang w:val="ru-RU"/>
        </w:rPr>
      </w:pPr>
    </w:p>
    <w:p w:rsidR="007E12AE" w:rsidRPr="00124BC8" w:rsidRDefault="009E0971">
      <w:pPr>
        <w:pStyle w:val="af0"/>
        <w:jc w:val="left"/>
        <w:rPr>
          <w:b w:val="0"/>
          <w:sz w:val="24"/>
          <w:szCs w:val="24"/>
          <w:lang w:val="ru-RU"/>
        </w:rPr>
        <w:sectPr w:rsidR="007E12AE" w:rsidRPr="00124BC8">
          <w:headerReference w:type="default" r:id="rId8"/>
          <w:pgSz w:w="11906" w:h="16838"/>
          <w:pgMar w:top="651" w:right="368" w:bottom="1041" w:left="846" w:header="375" w:footer="765" w:gutter="0"/>
          <w:cols w:space="720"/>
          <w:docGrid w:linePitch="360"/>
        </w:sectPr>
      </w:pPr>
      <w:r>
        <w:rPr>
          <w:b w:val="0"/>
          <w:sz w:val="24"/>
          <w:szCs w:val="24"/>
          <w:lang w:val="ru-RU"/>
        </w:rPr>
        <w:t xml:space="preserve"> </w:t>
      </w:r>
    </w:p>
    <w:p w:rsidR="007E12AE" w:rsidRPr="00124BC8" w:rsidRDefault="007E12AE">
      <w:pPr>
        <w:pStyle w:val="af0"/>
        <w:pageBreakBefore/>
        <w:ind w:left="5529"/>
        <w:jc w:val="left"/>
        <w:rPr>
          <w:b w:val="0"/>
          <w:sz w:val="24"/>
          <w:szCs w:val="24"/>
          <w:lang w:val="ru-RU"/>
        </w:rPr>
      </w:pPr>
      <w:r w:rsidRPr="00124BC8">
        <w:rPr>
          <w:b w:val="0"/>
          <w:sz w:val="24"/>
          <w:szCs w:val="24"/>
          <w:lang w:val="ru-RU"/>
        </w:rPr>
        <w:lastRenderedPageBreak/>
        <w:t xml:space="preserve">Приложение </w:t>
      </w:r>
    </w:p>
    <w:p w:rsidR="007E12AE" w:rsidRPr="00124BC8" w:rsidRDefault="007E12AE">
      <w:pPr>
        <w:pStyle w:val="af0"/>
        <w:ind w:left="5529"/>
        <w:jc w:val="left"/>
        <w:rPr>
          <w:b w:val="0"/>
          <w:sz w:val="24"/>
          <w:szCs w:val="24"/>
          <w:lang w:val="ru-RU"/>
        </w:rPr>
      </w:pPr>
      <w:r w:rsidRPr="00124BC8">
        <w:rPr>
          <w:b w:val="0"/>
          <w:sz w:val="24"/>
          <w:szCs w:val="24"/>
          <w:lang w:val="ru-RU"/>
        </w:rPr>
        <w:t xml:space="preserve">к постановлению </w:t>
      </w:r>
    </w:p>
    <w:p w:rsidR="007E12AE" w:rsidRPr="00124BC8" w:rsidRDefault="00A819E8">
      <w:pPr>
        <w:pStyle w:val="af0"/>
        <w:ind w:left="5529"/>
        <w:jc w:val="left"/>
        <w:rPr>
          <w:b w:val="0"/>
          <w:sz w:val="24"/>
          <w:szCs w:val="24"/>
          <w:lang w:val="ru-RU"/>
        </w:rPr>
      </w:pPr>
      <w:r w:rsidRPr="00124BC8">
        <w:rPr>
          <w:b w:val="0"/>
          <w:sz w:val="24"/>
          <w:szCs w:val="24"/>
          <w:lang w:val="ru-RU"/>
        </w:rPr>
        <w:t>Администрации</w:t>
      </w:r>
      <w:r w:rsidR="00124BC8" w:rsidRPr="00124BC8">
        <w:rPr>
          <w:b w:val="0"/>
          <w:sz w:val="24"/>
          <w:szCs w:val="24"/>
          <w:lang w:val="ru-RU"/>
        </w:rPr>
        <w:t>Табунщиковского</w:t>
      </w:r>
      <w:r w:rsidRPr="00124BC8">
        <w:rPr>
          <w:b w:val="0"/>
          <w:sz w:val="24"/>
          <w:szCs w:val="24"/>
          <w:lang w:val="ru-RU"/>
        </w:rPr>
        <w:t xml:space="preserve">                       сельского поселения                                                </w:t>
      </w:r>
      <w:r w:rsidR="001057C1" w:rsidRPr="00124BC8">
        <w:rPr>
          <w:b w:val="0"/>
          <w:sz w:val="24"/>
          <w:szCs w:val="24"/>
          <w:lang w:val="ru-RU"/>
        </w:rPr>
        <w:t xml:space="preserve">от </w:t>
      </w:r>
      <w:r w:rsidR="009E0971">
        <w:rPr>
          <w:b w:val="0"/>
          <w:sz w:val="24"/>
          <w:szCs w:val="24"/>
          <w:lang w:val="ru-RU"/>
        </w:rPr>
        <w:t>09.11.</w:t>
      </w:r>
      <w:r w:rsidRPr="00124BC8">
        <w:rPr>
          <w:b w:val="0"/>
          <w:sz w:val="24"/>
          <w:szCs w:val="24"/>
          <w:lang w:val="ru-RU"/>
        </w:rPr>
        <w:t>2015</w:t>
      </w:r>
      <w:r w:rsidR="007E12AE" w:rsidRPr="00124BC8">
        <w:rPr>
          <w:b w:val="0"/>
          <w:sz w:val="24"/>
          <w:szCs w:val="24"/>
          <w:lang w:val="ru-RU"/>
        </w:rPr>
        <w:t xml:space="preserve"> № </w:t>
      </w:r>
      <w:r w:rsidR="009E0971">
        <w:rPr>
          <w:b w:val="0"/>
          <w:sz w:val="24"/>
          <w:szCs w:val="24"/>
          <w:lang w:val="ru-RU"/>
        </w:rPr>
        <w:t>96</w:t>
      </w:r>
    </w:p>
    <w:p w:rsidR="007E12AE" w:rsidRPr="00124BC8" w:rsidRDefault="007E12AE">
      <w:pPr>
        <w:pStyle w:val="ConsPlusTitle"/>
        <w:widowControl/>
        <w:jc w:val="right"/>
        <w:rPr>
          <w:rFonts w:ascii="Times New Roman" w:hAnsi="Times New Roman" w:cs="Times New Roman"/>
          <w:sz w:val="24"/>
          <w:szCs w:val="24"/>
        </w:rPr>
      </w:pPr>
    </w:p>
    <w:p w:rsidR="007E12AE" w:rsidRPr="00124BC8" w:rsidRDefault="007E12AE">
      <w:pPr>
        <w:pStyle w:val="ConsPlusTitle"/>
        <w:widowControl/>
        <w:jc w:val="center"/>
        <w:rPr>
          <w:rFonts w:ascii="Times New Roman" w:hAnsi="Times New Roman" w:cs="Times New Roman"/>
          <w:sz w:val="24"/>
          <w:szCs w:val="24"/>
        </w:rPr>
      </w:pPr>
    </w:p>
    <w:p w:rsidR="00395764" w:rsidRPr="00124BC8" w:rsidRDefault="007E12AE" w:rsidP="00395764">
      <w:pPr>
        <w:pStyle w:val="ConsPlusNormal"/>
        <w:widowControl/>
        <w:ind w:firstLine="0"/>
        <w:jc w:val="both"/>
        <w:rPr>
          <w:rFonts w:ascii="Times New Roman" w:hAnsi="Times New Roman" w:cs="Times New Roman"/>
          <w:sz w:val="24"/>
          <w:szCs w:val="24"/>
        </w:rPr>
      </w:pPr>
      <w:r w:rsidRPr="00124BC8">
        <w:rPr>
          <w:rFonts w:ascii="Times New Roman" w:hAnsi="Times New Roman" w:cs="Times New Roman"/>
          <w:b/>
          <w:sz w:val="24"/>
          <w:szCs w:val="24"/>
        </w:rPr>
        <w:t>Административный регламент по предоставлению муниципальной услуги</w:t>
      </w:r>
      <w:r w:rsidRPr="00124BC8">
        <w:rPr>
          <w:rFonts w:ascii="Times New Roman" w:hAnsi="Times New Roman" w:cs="Times New Roman"/>
          <w:sz w:val="24"/>
          <w:szCs w:val="24"/>
        </w:rPr>
        <w:t xml:space="preserve"> </w:t>
      </w:r>
      <w:r w:rsidRPr="00124BC8">
        <w:rPr>
          <w:rFonts w:ascii="Times New Roman" w:hAnsi="Times New Roman" w:cs="Times New Roman"/>
          <w:b/>
          <w:color w:val="000000"/>
          <w:sz w:val="24"/>
          <w:szCs w:val="24"/>
        </w:rPr>
        <w:t>«</w:t>
      </w:r>
      <w:r w:rsidR="0063051B" w:rsidRPr="00124BC8">
        <w:rPr>
          <w:rFonts w:ascii="Times New Roman" w:hAnsi="Times New Roman" w:cs="Times New Roman"/>
          <w:color w:val="000000"/>
          <w:sz w:val="24"/>
          <w:szCs w:val="24"/>
        </w:rPr>
        <w:t>Размещение объектов, виды которых установлены Правительством Российской Федерации на землях или земельных участках, государственная собственность на которые не разграничена или находящихся в муниципальной собственности поселения, без предоставления земельных участков или установления сервитутов</w:t>
      </w:r>
      <w:r w:rsidR="006549FF" w:rsidRPr="00124BC8">
        <w:rPr>
          <w:rFonts w:ascii="Times New Roman" w:hAnsi="Times New Roman" w:cs="Times New Roman"/>
          <w:color w:val="000000"/>
          <w:sz w:val="24"/>
          <w:szCs w:val="24"/>
        </w:rPr>
        <w:t>»</w:t>
      </w:r>
      <w:r w:rsidR="00395764" w:rsidRPr="00124BC8">
        <w:rPr>
          <w:sz w:val="24"/>
          <w:szCs w:val="24"/>
        </w:rPr>
        <w:t xml:space="preserve"> </w:t>
      </w:r>
    </w:p>
    <w:p w:rsidR="007E12AE" w:rsidRPr="00124BC8" w:rsidRDefault="007E12AE">
      <w:pPr>
        <w:pStyle w:val="ConsPlusTitle"/>
        <w:widowControl/>
        <w:jc w:val="center"/>
        <w:rPr>
          <w:rFonts w:ascii="Times New Roman" w:hAnsi="Times New Roman" w:cs="Times New Roman"/>
          <w:color w:val="000000"/>
          <w:sz w:val="24"/>
          <w:szCs w:val="24"/>
        </w:rPr>
      </w:pPr>
    </w:p>
    <w:p w:rsidR="007E12AE" w:rsidRPr="00124BC8" w:rsidRDefault="007E12AE">
      <w:pPr>
        <w:pStyle w:val="ConsPlusTitle"/>
        <w:widowControl/>
        <w:jc w:val="center"/>
        <w:rPr>
          <w:rFonts w:ascii="Times New Roman" w:hAnsi="Times New Roman" w:cs="Times New Roman"/>
          <w:b w:val="0"/>
          <w:sz w:val="24"/>
          <w:szCs w:val="24"/>
        </w:rPr>
      </w:pPr>
    </w:p>
    <w:p w:rsidR="007E12AE" w:rsidRPr="00124BC8" w:rsidRDefault="007E12AE">
      <w:pPr>
        <w:pStyle w:val="ConsPlusTitle"/>
        <w:widowControl/>
        <w:jc w:val="center"/>
        <w:rPr>
          <w:rFonts w:ascii="Times New Roman" w:hAnsi="Times New Roman" w:cs="Times New Roman"/>
          <w:sz w:val="24"/>
          <w:szCs w:val="24"/>
        </w:rPr>
      </w:pPr>
      <w:r w:rsidRPr="00124BC8">
        <w:rPr>
          <w:rFonts w:ascii="Times New Roman" w:hAnsi="Times New Roman" w:cs="Times New Roman"/>
          <w:sz w:val="24"/>
          <w:szCs w:val="24"/>
        </w:rPr>
        <w:t xml:space="preserve">Раздел </w:t>
      </w:r>
      <w:r w:rsidRPr="00124BC8">
        <w:rPr>
          <w:rFonts w:ascii="Times New Roman" w:hAnsi="Times New Roman" w:cs="Times New Roman"/>
          <w:sz w:val="24"/>
          <w:szCs w:val="24"/>
          <w:lang w:val="en-US"/>
        </w:rPr>
        <w:t>I</w:t>
      </w:r>
      <w:r w:rsidRPr="00124BC8">
        <w:rPr>
          <w:rFonts w:ascii="Times New Roman" w:hAnsi="Times New Roman" w:cs="Times New Roman"/>
          <w:sz w:val="24"/>
          <w:szCs w:val="24"/>
        </w:rPr>
        <w:t>. Общие положения</w:t>
      </w:r>
    </w:p>
    <w:p w:rsidR="007E12AE" w:rsidRPr="00124BC8" w:rsidRDefault="007E12AE">
      <w:pPr>
        <w:pStyle w:val="ConsPlusNormal"/>
        <w:widowControl/>
        <w:ind w:firstLine="0"/>
        <w:jc w:val="center"/>
        <w:rPr>
          <w:rFonts w:ascii="Times New Roman" w:hAnsi="Times New Roman" w:cs="Times New Roman"/>
          <w:sz w:val="24"/>
          <w:szCs w:val="24"/>
        </w:rPr>
      </w:pPr>
    </w:p>
    <w:p w:rsidR="007E12AE" w:rsidRPr="00124BC8" w:rsidRDefault="007E12AE">
      <w:pPr>
        <w:pStyle w:val="ConsPlusNormal"/>
        <w:widowControl/>
        <w:numPr>
          <w:ilvl w:val="0"/>
          <w:numId w:val="3"/>
        </w:numPr>
        <w:ind w:left="0" w:firstLine="0"/>
        <w:jc w:val="center"/>
        <w:rPr>
          <w:rFonts w:ascii="Times New Roman" w:hAnsi="Times New Roman" w:cs="Times New Roman"/>
          <w:b/>
          <w:sz w:val="24"/>
          <w:szCs w:val="24"/>
        </w:rPr>
      </w:pPr>
      <w:r w:rsidRPr="00124BC8">
        <w:rPr>
          <w:rFonts w:ascii="Times New Roman" w:hAnsi="Times New Roman" w:cs="Times New Roman"/>
          <w:b/>
          <w:sz w:val="24"/>
          <w:szCs w:val="24"/>
        </w:rPr>
        <w:t>Предмет регулирования административного регламента</w:t>
      </w:r>
    </w:p>
    <w:p w:rsidR="007E12AE" w:rsidRPr="00124BC8" w:rsidRDefault="007E12AE">
      <w:pPr>
        <w:pStyle w:val="ConsPlusNormal"/>
        <w:widowControl/>
        <w:ind w:firstLine="0"/>
        <w:jc w:val="center"/>
        <w:rPr>
          <w:rFonts w:ascii="Times New Roman" w:hAnsi="Times New Roman" w:cs="Times New Roman"/>
          <w:b/>
          <w:sz w:val="24"/>
          <w:szCs w:val="24"/>
        </w:rPr>
      </w:pPr>
    </w:p>
    <w:p w:rsidR="007E12AE" w:rsidRPr="00124BC8" w:rsidRDefault="007E12AE">
      <w:pPr>
        <w:pStyle w:val="ConsPlusNormal"/>
        <w:widowControl/>
        <w:numPr>
          <w:ilvl w:val="1"/>
          <w:numId w:val="3"/>
        </w:numPr>
        <w:ind w:left="0" w:firstLine="0"/>
        <w:jc w:val="both"/>
        <w:rPr>
          <w:rFonts w:ascii="Times New Roman" w:hAnsi="Times New Roman" w:cs="Times New Roman"/>
          <w:color w:val="000000"/>
          <w:sz w:val="24"/>
          <w:szCs w:val="24"/>
        </w:rPr>
      </w:pPr>
      <w:r w:rsidRPr="00124BC8">
        <w:rPr>
          <w:rFonts w:ascii="Times New Roman" w:hAnsi="Times New Roman" w:cs="Times New Roman"/>
          <w:color w:val="000000"/>
          <w:sz w:val="24"/>
          <w:szCs w:val="24"/>
        </w:rPr>
        <w:t>Административный регламент</w:t>
      </w:r>
      <w:r w:rsidR="0063051B" w:rsidRPr="00124BC8">
        <w:rPr>
          <w:b/>
          <w:color w:val="000000"/>
          <w:sz w:val="24"/>
          <w:szCs w:val="24"/>
        </w:rPr>
        <w:t xml:space="preserve"> </w:t>
      </w:r>
      <w:r w:rsidR="0063051B" w:rsidRPr="00124BC8">
        <w:rPr>
          <w:rFonts w:ascii="Times New Roman" w:hAnsi="Times New Roman" w:cs="Times New Roman"/>
          <w:color w:val="000000"/>
          <w:sz w:val="24"/>
          <w:szCs w:val="24"/>
        </w:rPr>
        <w:t>по размещение объектов, виды которых установлены Правительством Российской Федерации на землях или земельных участках, государственная собственность на которые не разграничена или находящихся в муниципальной собственности поселения, без предоставления земельных участков или установления сервитутов</w:t>
      </w:r>
      <w:r w:rsidR="00F33569" w:rsidRPr="00124BC8">
        <w:rPr>
          <w:rFonts w:ascii="Times New Roman" w:hAnsi="Times New Roman" w:cs="Times New Roman"/>
          <w:color w:val="000000"/>
          <w:sz w:val="24"/>
          <w:szCs w:val="24"/>
        </w:rPr>
        <w:t>,</w:t>
      </w:r>
      <w:r w:rsidR="00A819E8" w:rsidRPr="00124BC8">
        <w:rPr>
          <w:rFonts w:ascii="Times New Roman" w:hAnsi="Times New Roman" w:cs="Times New Roman"/>
          <w:color w:val="000000"/>
          <w:sz w:val="24"/>
          <w:szCs w:val="24"/>
        </w:rPr>
        <w:t xml:space="preserve"> </w:t>
      </w:r>
      <w:r w:rsidRPr="00124BC8">
        <w:rPr>
          <w:rFonts w:ascii="Times New Roman" w:hAnsi="Times New Roman" w:cs="Times New Roman"/>
          <w:color w:val="000000"/>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E12AE" w:rsidRPr="00124BC8" w:rsidRDefault="007E12AE">
      <w:pPr>
        <w:pStyle w:val="ConsPlusNormal"/>
        <w:widowControl/>
        <w:ind w:firstLine="0"/>
        <w:jc w:val="both"/>
        <w:rPr>
          <w:rFonts w:ascii="Times New Roman" w:hAnsi="Times New Roman" w:cs="Times New Roman"/>
          <w:color w:val="000000"/>
          <w:sz w:val="24"/>
          <w:szCs w:val="24"/>
        </w:rPr>
      </w:pPr>
    </w:p>
    <w:p w:rsidR="007E12AE" w:rsidRPr="00124BC8" w:rsidRDefault="007E12AE">
      <w:pPr>
        <w:pStyle w:val="ConsPlusNormal"/>
        <w:widowControl/>
        <w:numPr>
          <w:ilvl w:val="0"/>
          <w:numId w:val="3"/>
        </w:numPr>
        <w:ind w:left="0" w:firstLine="0"/>
        <w:jc w:val="center"/>
        <w:rPr>
          <w:rFonts w:ascii="Times New Roman" w:hAnsi="Times New Roman" w:cs="Times New Roman"/>
          <w:b/>
          <w:color w:val="000000"/>
          <w:sz w:val="24"/>
          <w:szCs w:val="24"/>
        </w:rPr>
      </w:pPr>
      <w:r w:rsidRPr="00124BC8">
        <w:rPr>
          <w:rFonts w:ascii="Times New Roman" w:hAnsi="Times New Roman" w:cs="Times New Roman"/>
          <w:b/>
          <w:color w:val="000000"/>
          <w:sz w:val="24"/>
          <w:szCs w:val="24"/>
        </w:rPr>
        <w:t>Круг заявителей</w:t>
      </w:r>
    </w:p>
    <w:p w:rsidR="007E12AE" w:rsidRPr="00124BC8" w:rsidRDefault="009252FE">
      <w:pPr>
        <w:pStyle w:val="ConsPlusNonformat"/>
        <w:rPr>
          <w:rFonts w:ascii="Times New Roman" w:hAnsi="Times New Roman"/>
          <w:color w:val="000000"/>
          <w:sz w:val="24"/>
          <w:szCs w:val="24"/>
        </w:rPr>
      </w:pPr>
      <w:r w:rsidRPr="00124BC8">
        <w:rPr>
          <w:rFonts w:ascii="Times New Roman" w:hAnsi="Times New Roman"/>
          <w:color w:val="000000"/>
          <w:sz w:val="24"/>
          <w:szCs w:val="24"/>
        </w:rPr>
        <w:t>Заявителем</w:t>
      </w:r>
      <w:r w:rsidR="007E12AE" w:rsidRPr="00124BC8">
        <w:rPr>
          <w:rFonts w:ascii="Times New Roman" w:hAnsi="Times New Roman"/>
          <w:color w:val="000000"/>
          <w:sz w:val="24"/>
          <w:szCs w:val="24"/>
        </w:rPr>
        <w:t xml:space="preserve"> на получение муниципальной услуги явл</w:t>
      </w:r>
      <w:r w:rsidRPr="00124BC8">
        <w:rPr>
          <w:rFonts w:ascii="Times New Roman" w:hAnsi="Times New Roman"/>
          <w:color w:val="000000"/>
          <w:sz w:val="24"/>
          <w:szCs w:val="24"/>
        </w:rPr>
        <w:t>яе</w:t>
      </w:r>
      <w:r w:rsidR="007E12AE" w:rsidRPr="00124BC8">
        <w:rPr>
          <w:rFonts w:ascii="Times New Roman" w:hAnsi="Times New Roman"/>
          <w:color w:val="000000"/>
          <w:sz w:val="24"/>
          <w:szCs w:val="24"/>
        </w:rPr>
        <w:t>тся:</w:t>
      </w:r>
    </w:p>
    <w:p w:rsidR="00A97407" w:rsidRPr="00124BC8" w:rsidRDefault="007E12AE" w:rsidP="00A97407">
      <w:pPr>
        <w:pStyle w:val="ConsPlusNonformat"/>
        <w:rPr>
          <w:rFonts w:ascii="Times New Roman" w:hAnsi="Times New Roman" w:cs="Times New Roman"/>
          <w:color w:val="000000"/>
          <w:sz w:val="24"/>
          <w:szCs w:val="24"/>
        </w:rPr>
      </w:pPr>
      <w:r w:rsidRPr="00124BC8">
        <w:rPr>
          <w:rFonts w:ascii="Times New Roman" w:hAnsi="Times New Roman"/>
          <w:color w:val="000000"/>
          <w:sz w:val="24"/>
          <w:szCs w:val="24"/>
        </w:rPr>
        <w:t>2.1</w:t>
      </w:r>
      <w:r w:rsidR="00A94286" w:rsidRPr="00124BC8">
        <w:rPr>
          <w:rFonts w:ascii="Times New Roman" w:hAnsi="Times New Roman"/>
          <w:color w:val="000000"/>
          <w:sz w:val="24"/>
          <w:szCs w:val="24"/>
        </w:rPr>
        <w:t>Физическое  или юридическое лицо,</w:t>
      </w:r>
      <w:r w:rsidR="009841E6" w:rsidRPr="00124BC8">
        <w:rPr>
          <w:rFonts w:ascii="Times New Roman" w:eastAsia="Calibri" w:hAnsi="Times New Roman" w:cs="Times New Roman"/>
          <w:sz w:val="24"/>
          <w:szCs w:val="24"/>
        </w:rPr>
        <w:t xml:space="preserve"> </w:t>
      </w:r>
      <w:r w:rsidR="00A97407" w:rsidRPr="00124BC8">
        <w:rPr>
          <w:rFonts w:ascii="Times New Roman" w:hAnsi="Times New Roman" w:cs="Times New Roman"/>
          <w:spacing w:val="-14"/>
          <w:sz w:val="24"/>
          <w:szCs w:val="24"/>
        </w:rPr>
        <w:t>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rsidR="007E12AE" w:rsidRPr="00124BC8" w:rsidRDefault="007E12AE">
      <w:pPr>
        <w:pStyle w:val="ConsPlusNonformat"/>
        <w:rPr>
          <w:rFonts w:ascii="Times New Roman" w:hAnsi="Times New Roman"/>
          <w:color w:val="000000"/>
          <w:sz w:val="24"/>
          <w:szCs w:val="24"/>
        </w:rPr>
      </w:pPr>
    </w:p>
    <w:p w:rsidR="007E12AE" w:rsidRPr="00124BC8" w:rsidRDefault="007E12AE">
      <w:pPr>
        <w:pStyle w:val="ConsPlusNormal"/>
        <w:widowControl/>
        <w:ind w:firstLine="0"/>
        <w:jc w:val="center"/>
        <w:rPr>
          <w:rFonts w:ascii="Times New Roman" w:hAnsi="Times New Roman" w:cs="Times New Roman"/>
          <w:b/>
          <w:sz w:val="24"/>
          <w:szCs w:val="24"/>
        </w:rPr>
      </w:pPr>
      <w:r w:rsidRPr="00124BC8">
        <w:rPr>
          <w:rFonts w:ascii="Times New Roman" w:hAnsi="Times New Roman" w:cs="Times New Roman"/>
          <w:b/>
          <w:sz w:val="24"/>
          <w:szCs w:val="24"/>
        </w:rPr>
        <w:t>3. Требования к порядку информирования о предоставлении муниципальной услуги</w:t>
      </w:r>
    </w:p>
    <w:p w:rsidR="00D1450D" w:rsidRPr="00124BC8" w:rsidRDefault="00D1450D">
      <w:pPr>
        <w:autoSpaceDE w:val="0"/>
        <w:ind w:firstLine="540"/>
        <w:jc w:val="both"/>
        <w:rPr>
          <w:rFonts w:eastAsia="Arial" w:cs="Arial"/>
        </w:rPr>
      </w:pPr>
    </w:p>
    <w:p w:rsidR="007E12AE" w:rsidRPr="00124BC8" w:rsidRDefault="007E12AE">
      <w:pPr>
        <w:autoSpaceDE w:val="0"/>
        <w:ind w:firstLine="540"/>
        <w:jc w:val="both"/>
      </w:pPr>
      <w:r w:rsidRPr="00124BC8">
        <w:t>Информирование о предоставлении муниципальной услуги осуществляется специалистами:</w:t>
      </w:r>
    </w:p>
    <w:p w:rsidR="007E12AE" w:rsidRPr="00124BC8" w:rsidRDefault="003E3D02">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Администрации</w:t>
      </w:r>
      <w:r w:rsidR="00124BC8" w:rsidRPr="00124BC8">
        <w:rPr>
          <w:rFonts w:ascii="Times New Roman" w:hAnsi="Times New Roman" w:cs="Times New Roman"/>
          <w:sz w:val="24"/>
          <w:szCs w:val="24"/>
        </w:rPr>
        <w:t>Табунщиковского</w:t>
      </w:r>
      <w:r w:rsidR="00A819E8" w:rsidRPr="00124BC8">
        <w:rPr>
          <w:rFonts w:ascii="Times New Roman" w:hAnsi="Times New Roman" w:cs="Times New Roman"/>
          <w:sz w:val="24"/>
          <w:szCs w:val="24"/>
        </w:rPr>
        <w:t xml:space="preserve"> сельского поселения</w:t>
      </w:r>
      <w:r w:rsidR="007E12AE" w:rsidRPr="00124BC8">
        <w:rPr>
          <w:rFonts w:ascii="Times New Roman" w:hAnsi="Times New Roman" w:cs="Times New Roman"/>
          <w:sz w:val="24"/>
          <w:szCs w:val="24"/>
        </w:rPr>
        <w:t xml:space="preserve"> Красносулинского района Р</w:t>
      </w:r>
      <w:r w:rsidR="00D943C3" w:rsidRPr="00124BC8">
        <w:rPr>
          <w:rFonts w:ascii="Times New Roman" w:hAnsi="Times New Roman" w:cs="Times New Roman"/>
          <w:sz w:val="24"/>
          <w:szCs w:val="24"/>
        </w:rPr>
        <w:t>ост</w:t>
      </w:r>
      <w:r w:rsidR="00A819E8" w:rsidRPr="00124BC8">
        <w:rPr>
          <w:rFonts w:ascii="Times New Roman" w:hAnsi="Times New Roman" w:cs="Times New Roman"/>
          <w:sz w:val="24"/>
          <w:szCs w:val="24"/>
        </w:rPr>
        <w:t>овской области (далее</w:t>
      </w:r>
      <w:r w:rsidRPr="00124BC8">
        <w:rPr>
          <w:rFonts w:ascii="Times New Roman" w:hAnsi="Times New Roman" w:cs="Times New Roman"/>
          <w:sz w:val="24"/>
          <w:szCs w:val="24"/>
        </w:rPr>
        <w:t xml:space="preserve"> Администрация</w:t>
      </w:r>
      <w:r w:rsidR="00124BC8" w:rsidRPr="00124BC8">
        <w:rPr>
          <w:rFonts w:ascii="Times New Roman" w:hAnsi="Times New Roman" w:cs="Times New Roman"/>
          <w:sz w:val="24"/>
          <w:szCs w:val="24"/>
        </w:rPr>
        <w:t>Табунщиковского</w:t>
      </w:r>
      <w:r w:rsidRPr="00124BC8">
        <w:rPr>
          <w:rFonts w:ascii="Times New Roman" w:hAnsi="Times New Roman" w:cs="Times New Roman"/>
          <w:sz w:val="24"/>
          <w:szCs w:val="24"/>
        </w:rPr>
        <w:t xml:space="preserve"> сельского поселения</w:t>
      </w:r>
      <w:r w:rsidR="007E12AE" w:rsidRPr="00124BC8">
        <w:rPr>
          <w:rFonts w:ascii="Times New Roman" w:hAnsi="Times New Roman" w:cs="Times New Roman"/>
          <w:sz w:val="24"/>
          <w:szCs w:val="24"/>
        </w:rPr>
        <w:t>);</w:t>
      </w:r>
    </w:p>
    <w:p w:rsidR="007E12AE" w:rsidRPr="00124BC8" w:rsidRDefault="007E12AE">
      <w:pPr>
        <w:pStyle w:val="ConsPlusNormal"/>
        <w:widowControl/>
        <w:ind w:firstLine="540"/>
        <w:jc w:val="both"/>
        <w:rPr>
          <w:rFonts w:ascii="Times New Roman" w:hAnsi="Times New Roman" w:cs="Times New Roman"/>
          <w:color w:val="000000"/>
          <w:sz w:val="24"/>
          <w:szCs w:val="24"/>
        </w:rPr>
      </w:pPr>
      <w:r w:rsidRPr="00124BC8">
        <w:rPr>
          <w:rFonts w:ascii="Times New Roman"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(далее-МФЦ).</w:t>
      </w:r>
    </w:p>
    <w:p w:rsidR="007E12AE" w:rsidRPr="00124BC8" w:rsidRDefault="009252F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Прием лиц</w:t>
      </w:r>
      <w:r w:rsidR="007E12AE" w:rsidRPr="00124BC8">
        <w:rPr>
          <w:rFonts w:ascii="Times New Roman" w:hAnsi="Times New Roman" w:cs="Times New Roman"/>
          <w:sz w:val="24"/>
          <w:szCs w:val="24"/>
        </w:rPr>
        <w:t xml:space="preserve"> ведется без предварительной записи в порядке очереди и по предварительной записи с назначением даты и</w:t>
      </w:r>
      <w:r w:rsidRPr="00124BC8">
        <w:rPr>
          <w:rFonts w:ascii="Times New Roman" w:hAnsi="Times New Roman" w:cs="Times New Roman"/>
          <w:sz w:val="24"/>
          <w:szCs w:val="24"/>
        </w:rPr>
        <w:t xml:space="preserve"> времени приема</w:t>
      </w:r>
      <w:r w:rsidR="007E12AE" w:rsidRPr="00124BC8">
        <w:rPr>
          <w:rFonts w:ascii="Times New Roman" w:hAnsi="Times New Roman" w:cs="Times New Roman"/>
          <w:sz w:val="24"/>
          <w:szCs w:val="24"/>
        </w:rPr>
        <w:t xml:space="preserve"> (по желанию </w:t>
      </w:r>
      <w:r w:rsidRPr="00124BC8">
        <w:rPr>
          <w:rFonts w:ascii="Times New Roman" w:hAnsi="Times New Roman" w:cs="Times New Roman"/>
          <w:sz w:val="24"/>
          <w:szCs w:val="24"/>
        </w:rPr>
        <w:t>лиц</w:t>
      </w:r>
      <w:r w:rsidR="007E12AE" w:rsidRPr="00124BC8">
        <w:rPr>
          <w:rFonts w:ascii="Times New Roman" w:hAnsi="Times New Roman" w:cs="Times New Roman"/>
          <w:sz w:val="24"/>
          <w:szCs w:val="24"/>
        </w:rPr>
        <w:t>).</w:t>
      </w:r>
    </w:p>
    <w:p w:rsidR="007E12AE" w:rsidRPr="00124BC8" w:rsidRDefault="00856AD7">
      <w:pPr>
        <w:pStyle w:val="ConsPlusNormal"/>
        <w:ind w:firstLine="540"/>
        <w:jc w:val="both"/>
        <w:rPr>
          <w:rFonts w:ascii="Times New Roman" w:hAnsi="Times New Roman" w:cs="Times New Roman"/>
          <w:color w:val="000000"/>
          <w:sz w:val="24"/>
          <w:szCs w:val="24"/>
        </w:rPr>
      </w:pPr>
      <w:r w:rsidRPr="00124BC8">
        <w:rPr>
          <w:rFonts w:ascii="Times New Roman" w:hAnsi="Times New Roman" w:cs="Times New Roman"/>
          <w:sz w:val="24"/>
          <w:szCs w:val="24"/>
        </w:rPr>
        <w:t>Информация о предоставлении муниципальной услуги  размещается в открытой и доступной форме на официа</w:t>
      </w:r>
      <w:r w:rsidR="001679E2">
        <w:rPr>
          <w:rFonts w:ascii="Times New Roman" w:hAnsi="Times New Roman" w:cs="Times New Roman"/>
          <w:sz w:val="24"/>
          <w:szCs w:val="24"/>
        </w:rPr>
        <w:t xml:space="preserve">льном сайте </w:t>
      </w:r>
      <w:r w:rsidR="001679E2" w:rsidRPr="001679E2">
        <w:t xml:space="preserve"> </w:t>
      </w:r>
      <w:r w:rsidR="001679E2" w:rsidRPr="007B0B31">
        <w:t xml:space="preserve">Администрации </w:t>
      </w:r>
      <w:r w:rsidR="001679E2" w:rsidRPr="007B0B31">
        <w:rPr>
          <w:iCs/>
        </w:rPr>
        <w:t>Красносулинского района</w:t>
      </w:r>
      <w:r w:rsidR="001679E2" w:rsidRPr="007B0B31">
        <w:t xml:space="preserve"> в сети Интернет:  </w:t>
      </w:r>
      <w:hyperlink r:id="rId9" w:history="1">
        <w:r w:rsidR="001679E2" w:rsidRPr="007B0B31">
          <w:rPr>
            <w:rStyle w:val="a4"/>
            <w:lang w:val="en-US"/>
          </w:rPr>
          <w:t>http</w:t>
        </w:r>
        <w:r w:rsidR="001679E2" w:rsidRPr="007B0B31">
          <w:rPr>
            <w:rStyle w:val="a4"/>
          </w:rPr>
          <w:t>://</w:t>
        </w:r>
        <w:r w:rsidR="001679E2" w:rsidRPr="007B0B31">
          <w:rPr>
            <w:rStyle w:val="a4"/>
            <w:lang w:val="en-US"/>
          </w:rPr>
          <w:t>ksrayon</w:t>
        </w:r>
        <w:r w:rsidR="001679E2" w:rsidRPr="007B0B31">
          <w:rPr>
            <w:rStyle w:val="a4"/>
          </w:rPr>
          <w:t>.</w:t>
        </w:r>
        <w:r w:rsidR="001679E2" w:rsidRPr="007B0B31">
          <w:rPr>
            <w:rStyle w:val="a4"/>
            <w:lang w:val="en-US"/>
          </w:rPr>
          <w:t>donland</w:t>
        </w:r>
        <w:r w:rsidR="001679E2" w:rsidRPr="007B0B31">
          <w:rPr>
            <w:rStyle w:val="a4"/>
          </w:rPr>
          <w:t>.</w:t>
        </w:r>
        <w:r w:rsidR="001679E2" w:rsidRPr="007B0B31">
          <w:rPr>
            <w:rStyle w:val="a4"/>
            <w:lang w:val="en-US"/>
          </w:rPr>
          <w:t>ru</w:t>
        </w:r>
        <w:r w:rsidR="001679E2" w:rsidRPr="007B0B31">
          <w:rPr>
            <w:rStyle w:val="a4"/>
          </w:rPr>
          <w:t>/</w:t>
        </w:r>
      </w:hyperlink>
      <w:r w:rsidR="001679E2" w:rsidRPr="007B0B31">
        <w:t xml:space="preserve">  на страничке  МО «Табунщиковское сельское поселение»  </w:t>
      </w:r>
      <w:r w:rsidR="001679E2" w:rsidRPr="007B0B31">
        <w:rPr>
          <w:rFonts w:ascii="Times New Roman" w:hAnsi="Times New Roman" w:cs="Times New Roman"/>
          <w:color w:val="FF0000"/>
        </w:rPr>
        <w:t xml:space="preserve"> </w:t>
      </w:r>
      <w:r w:rsidR="001679E2" w:rsidRPr="007B0B31">
        <w:t xml:space="preserve">  </w:t>
      </w:r>
      <w:r w:rsidRPr="00124BC8">
        <w:rPr>
          <w:rFonts w:ascii="Times New Roman" w:hAnsi="Times New Roman" w:cs="Times New Roman"/>
          <w:color w:val="000000"/>
          <w:sz w:val="24"/>
          <w:szCs w:val="24"/>
        </w:rPr>
        <w:t>и на официальном сайте МАУ «МФЦ Красносулинского района» (</w:t>
      </w:r>
      <w:r w:rsidRPr="00124BC8">
        <w:rPr>
          <w:rFonts w:ascii="Times New Roman" w:hAnsi="Times New Roman" w:cs="Times New Roman"/>
          <w:color w:val="000000"/>
          <w:sz w:val="24"/>
          <w:szCs w:val="24"/>
          <w:lang w:val="en-US"/>
        </w:rPr>
        <w:t>mfc</w:t>
      </w:r>
      <w:r w:rsidRPr="00124BC8">
        <w:rPr>
          <w:rFonts w:ascii="Times New Roman" w:hAnsi="Times New Roman" w:cs="Times New Roman"/>
          <w:color w:val="000000"/>
          <w:sz w:val="24"/>
          <w:szCs w:val="24"/>
        </w:rPr>
        <w:t>-</w:t>
      </w:r>
      <w:r w:rsidRPr="00124BC8">
        <w:rPr>
          <w:rFonts w:ascii="Times New Roman" w:hAnsi="Times New Roman" w:cs="Times New Roman"/>
          <w:color w:val="000000"/>
          <w:sz w:val="24"/>
          <w:szCs w:val="24"/>
          <w:lang w:val="en-US"/>
        </w:rPr>
        <w:t>krsulin</w:t>
      </w:r>
      <w:r w:rsidRPr="00124BC8">
        <w:rPr>
          <w:rFonts w:ascii="Times New Roman" w:hAnsi="Times New Roman" w:cs="Times New Roman"/>
          <w:color w:val="000000"/>
          <w:sz w:val="24"/>
          <w:szCs w:val="24"/>
        </w:rPr>
        <w:t>/</w:t>
      </w:r>
      <w:r w:rsidRPr="00124BC8">
        <w:rPr>
          <w:rFonts w:ascii="Times New Roman" w:hAnsi="Times New Roman" w:cs="Times New Roman"/>
          <w:color w:val="000000"/>
          <w:sz w:val="24"/>
          <w:szCs w:val="24"/>
          <w:lang w:val="en-US"/>
        </w:rPr>
        <w:t>ru</w:t>
      </w:r>
      <w:r w:rsidRPr="00124BC8">
        <w:rPr>
          <w:rFonts w:ascii="Times New Roman" w:hAnsi="Times New Roman" w:cs="Times New Roman"/>
          <w:color w:val="000000"/>
          <w:sz w:val="24"/>
          <w:szCs w:val="24"/>
        </w:rPr>
        <w:t>)</w:t>
      </w:r>
    </w:p>
    <w:p w:rsidR="007E12AE" w:rsidRPr="00124BC8" w:rsidRDefault="007E12AE">
      <w:pPr>
        <w:pStyle w:val="ConsPlusNormal"/>
        <w:widowControl/>
        <w:ind w:firstLine="540"/>
        <w:jc w:val="both"/>
        <w:rPr>
          <w:rFonts w:ascii="Times New Roman" w:hAnsi="Times New Roman" w:cs="Times New Roman"/>
          <w:color w:val="000000"/>
          <w:sz w:val="24"/>
          <w:szCs w:val="24"/>
        </w:rPr>
      </w:pPr>
      <w:r w:rsidRPr="00124BC8">
        <w:rPr>
          <w:rFonts w:ascii="Times New Roman" w:hAnsi="Times New Roman" w:cs="Times New Roman"/>
          <w:color w:val="000000"/>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7E12AE" w:rsidRPr="00124BC8" w:rsidRDefault="007E12AE">
      <w:pPr>
        <w:pStyle w:val="ConsPlusNormal"/>
        <w:widowControl/>
        <w:ind w:firstLine="0"/>
        <w:jc w:val="center"/>
        <w:rPr>
          <w:rFonts w:ascii="Times New Roman" w:hAnsi="Times New Roman"/>
          <w:sz w:val="24"/>
          <w:szCs w:val="24"/>
        </w:rPr>
      </w:pPr>
    </w:p>
    <w:p w:rsidR="007E12AE" w:rsidRPr="00124BC8" w:rsidRDefault="007E12AE">
      <w:pPr>
        <w:pStyle w:val="ConsPlusNormal"/>
        <w:widowControl/>
        <w:ind w:firstLine="0"/>
        <w:jc w:val="center"/>
        <w:rPr>
          <w:rFonts w:ascii="Times New Roman" w:hAnsi="Times New Roman"/>
          <w:sz w:val="24"/>
          <w:szCs w:val="24"/>
        </w:rPr>
      </w:pPr>
    </w:p>
    <w:p w:rsidR="007E12AE" w:rsidRPr="00124BC8" w:rsidRDefault="007E12AE">
      <w:pPr>
        <w:ind w:left="720"/>
        <w:jc w:val="center"/>
        <w:rPr>
          <w:b/>
        </w:rPr>
      </w:pPr>
      <w:r w:rsidRPr="00124BC8">
        <w:rPr>
          <w:b/>
        </w:rPr>
        <w:t xml:space="preserve"> 3.1. Информация о месте нахождения</w:t>
      </w:r>
      <w:r w:rsidR="00641176" w:rsidRPr="00124BC8">
        <w:rPr>
          <w:b/>
        </w:rPr>
        <w:t xml:space="preserve"> и графике работы органов местного самоупра</w:t>
      </w:r>
      <w:r w:rsidR="00641176" w:rsidRPr="00124BC8">
        <w:rPr>
          <w:b/>
        </w:rPr>
        <w:t>в</w:t>
      </w:r>
      <w:r w:rsidR="00641176" w:rsidRPr="00124BC8">
        <w:rPr>
          <w:b/>
        </w:rPr>
        <w:t>ления</w:t>
      </w:r>
      <w:r w:rsidRPr="00124BC8">
        <w:rPr>
          <w:b/>
        </w:rPr>
        <w:t xml:space="preserve"> Красносулинского района Ростовской области, предоставляющих муниципал</w:t>
      </w:r>
      <w:r w:rsidRPr="00124BC8">
        <w:rPr>
          <w:b/>
        </w:rPr>
        <w:t>ь</w:t>
      </w:r>
      <w:r w:rsidRPr="00124BC8">
        <w:rPr>
          <w:b/>
        </w:rPr>
        <w:t>ную услугу, организациях, участвующих в предоставлении муниципальной услуги</w:t>
      </w:r>
    </w:p>
    <w:p w:rsidR="007E12AE" w:rsidRPr="00124BC8" w:rsidRDefault="007E12AE">
      <w:pPr>
        <w:ind w:left="720"/>
        <w:jc w:val="center"/>
      </w:pPr>
    </w:p>
    <w:p w:rsidR="007E12AE" w:rsidRPr="00124BC8" w:rsidRDefault="007E12AE">
      <w:pPr>
        <w:pStyle w:val="ConsPlusNormal"/>
        <w:widowControl/>
        <w:ind w:firstLine="540"/>
        <w:jc w:val="center"/>
        <w:rPr>
          <w:rFonts w:ascii="Times New Roman" w:hAnsi="Times New Roman" w:cs="Times New Roman"/>
          <w:b/>
          <w:sz w:val="24"/>
          <w:szCs w:val="24"/>
        </w:rPr>
      </w:pPr>
      <w:r w:rsidRPr="00124BC8">
        <w:rPr>
          <w:rFonts w:ascii="Times New Roman" w:hAnsi="Times New Roman" w:cs="Times New Roman"/>
          <w:b/>
          <w:sz w:val="24"/>
          <w:szCs w:val="24"/>
        </w:rPr>
        <w:lastRenderedPageBreak/>
        <w:t>Информация о месте на</w:t>
      </w:r>
      <w:r w:rsidR="003E3D02" w:rsidRPr="00124BC8">
        <w:rPr>
          <w:rFonts w:ascii="Times New Roman" w:hAnsi="Times New Roman" w:cs="Times New Roman"/>
          <w:b/>
          <w:sz w:val="24"/>
          <w:szCs w:val="24"/>
        </w:rPr>
        <w:t>хождения и графике работы Администрации</w:t>
      </w:r>
      <w:r w:rsidR="00124BC8" w:rsidRPr="00124BC8">
        <w:rPr>
          <w:rFonts w:ascii="Times New Roman" w:hAnsi="Times New Roman" w:cs="Times New Roman"/>
          <w:b/>
          <w:sz w:val="24"/>
          <w:szCs w:val="24"/>
        </w:rPr>
        <w:t>Табунщиковского</w:t>
      </w:r>
      <w:r w:rsidR="003E3D02" w:rsidRPr="00124BC8">
        <w:rPr>
          <w:rFonts w:ascii="Times New Roman" w:hAnsi="Times New Roman" w:cs="Times New Roman"/>
          <w:b/>
          <w:sz w:val="24"/>
          <w:szCs w:val="24"/>
        </w:rPr>
        <w:t xml:space="preserve"> сельского поселения</w:t>
      </w:r>
      <w:r w:rsidRPr="00124BC8">
        <w:rPr>
          <w:rFonts w:ascii="Times New Roman" w:hAnsi="Times New Roman" w:cs="Times New Roman"/>
          <w:b/>
          <w:sz w:val="24"/>
          <w:szCs w:val="24"/>
        </w:rPr>
        <w:t xml:space="preserve"> Красносулинского района Ростовской области</w:t>
      </w:r>
    </w:p>
    <w:p w:rsidR="007E12AE" w:rsidRPr="00124BC8" w:rsidRDefault="007E12AE">
      <w:pPr>
        <w:pStyle w:val="ConsPlusNormal"/>
        <w:widowControl/>
        <w:ind w:firstLine="0"/>
        <w:jc w:val="center"/>
        <w:rPr>
          <w:rFonts w:ascii="Times New Roman" w:hAnsi="Times New Roman"/>
          <w:sz w:val="24"/>
          <w:szCs w:val="24"/>
        </w:rPr>
      </w:pPr>
    </w:p>
    <w:p w:rsidR="007E12AE" w:rsidRPr="00124BC8" w:rsidRDefault="007E12AE">
      <w:pPr>
        <w:pStyle w:val="ConsPlusNormal"/>
        <w:widowControl/>
        <w:ind w:firstLine="0"/>
        <w:jc w:val="center"/>
        <w:rPr>
          <w:rFonts w:ascii="Times New Roman" w:hAnsi="Times New Roman"/>
          <w:sz w:val="24"/>
          <w:szCs w:val="24"/>
        </w:rPr>
      </w:pPr>
    </w:p>
    <w:p w:rsidR="007E12AE" w:rsidRPr="00124BC8" w:rsidRDefault="00124BC8">
      <w:pPr>
        <w:keepNext/>
        <w:keepLines/>
      </w:pPr>
      <w:r>
        <w:t>Юридический адрес: 346391</w:t>
      </w:r>
      <w:r w:rsidR="007E12AE" w:rsidRPr="00124BC8">
        <w:t>, Ростовская област</w:t>
      </w:r>
      <w:r w:rsidRPr="00124BC8">
        <w:t>ь, Красносулинский район, с.Табунщиково ул.Ленина 60</w:t>
      </w:r>
      <w:r w:rsidR="007E12AE" w:rsidRPr="00124BC8">
        <w:t>.</w:t>
      </w:r>
    </w:p>
    <w:p w:rsidR="00124BC8" w:rsidRPr="00124BC8" w:rsidRDefault="00124BC8" w:rsidP="00124BC8">
      <w:pPr>
        <w:keepNext/>
        <w:keepLines/>
      </w:pPr>
      <w:r w:rsidRPr="00124BC8">
        <w:t xml:space="preserve"> </w:t>
      </w:r>
      <w:r w:rsidR="003E3D02" w:rsidRPr="00124BC8">
        <w:t xml:space="preserve"> </w:t>
      </w:r>
      <w:r w:rsidRPr="00124BC8">
        <w:t xml:space="preserve">Электронный адрес: </w:t>
      </w:r>
      <w:hyperlink r:id="rId10" w:history="1">
        <w:r w:rsidRPr="00124BC8">
          <w:rPr>
            <w:rStyle w:val="a4"/>
            <w:lang w:val="en-US"/>
          </w:rPr>
          <w:t>sp</w:t>
        </w:r>
        <w:r w:rsidRPr="00124BC8">
          <w:rPr>
            <w:rStyle w:val="a4"/>
          </w:rPr>
          <w:t>.18200@</w:t>
        </w:r>
        <w:r w:rsidRPr="00124BC8">
          <w:rPr>
            <w:rStyle w:val="a4"/>
            <w:lang w:val="en-US"/>
          </w:rPr>
          <w:t>donpac</w:t>
        </w:r>
        <w:r w:rsidRPr="00124BC8">
          <w:rPr>
            <w:rStyle w:val="a4"/>
          </w:rPr>
          <w:t>.</w:t>
        </w:r>
        <w:r w:rsidRPr="00124BC8">
          <w:rPr>
            <w:rStyle w:val="a4"/>
            <w:lang w:val="en-US"/>
          </w:rPr>
          <w:t>ru</w:t>
        </w:r>
      </w:hyperlink>
      <w:r w:rsidRPr="00124BC8">
        <w:t xml:space="preserve">     и     </w:t>
      </w:r>
      <w:hyperlink r:id="rId11" w:history="1">
        <w:r w:rsidRPr="00124BC8">
          <w:rPr>
            <w:rStyle w:val="a4"/>
            <w:lang w:val="en-US"/>
          </w:rPr>
          <w:t>sp</w:t>
        </w:r>
        <w:r w:rsidRPr="00124BC8">
          <w:rPr>
            <w:rStyle w:val="a4"/>
          </w:rPr>
          <w:t>1820</w:t>
        </w:r>
        <w:r w:rsidRPr="00124BC8">
          <w:rPr>
            <w:rStyle w:val="a4"/>
            <w:lang w:val="en-US"/>
          </w:rPr>
          <w:t>tab</w:t>
        </w:r>
        <w:r w:rsidRPr="00124BC8">
          <w:rPr>
            <w:rStyle w:val="a4"/>
          </w:rPr>
          <w:t>@</w:t>
        </w:r>
        <w:r w:rsidRPr="00124BC8">
          <w:rPr>
            <w:rStyle w:val="a4"/>
            <w:lang w:val="en-US"/>
          </w:rPr>
          <w:t>mail</w:t>
        </w:r>
        <w:r w:rsidRPr="00124BC8">
          <w:rPr>
            <w:rStyle w:val="a4"/>
          </w:rPr>
          <w:t>.</w:t>
        </w:r>
        <w:r w:rsidRPr="00124BC8">
          <w:rPr>
            <w:rStyle w:val="a4"/>
            <w:lang w:val="en-US"/>
          </w:rPr>
          <w:t>ru</w:t>
        </w:r>
      </w:hyperlink>
      <w:r w:rsidRPr="00124BC8">
        <w:t>.</w:t>
      </w:r>
    </w:p>
    <w:p w:rsidR="00124BC8" w:rsidRPr="00124BC8" w:rsidRDefault="00124BC8" w:rsidP="00124BC8">
      <w:r w:rsidRPr="00124BC8">
        <w:t>Телефон  89281523830</w:t>
      </w:r>
    </w:p>
    <w:p w:rsidR="007E12AE" w:rsidRPr="00124BC8" w:rsidRDefault="007E12AE">
      <w:r w:rsidRPr="00124BC8">
        <w:t xml:space="preserve">График работы: </w:t>
      </w:r>
      <w:r w:rsidRPr="00124BC8">
        <w:tab/>
        <w:t>понедельник – пятница - с 08</w:t>
      </w:r>
      <w:r w:rsidRPr="00124BC8">
        <w:rPr>
          <w:vertAlign w:val="superscript"/>
        </w:rPr>
        <w:t xml:space="preserve">00 </w:t>
      </w:r>
      <w:r w:rsidRPr="00124BC8">
        <w:t xml:space="preserve"> до 17</w:t>
      </w:r>
      <w:r w:rsidRPr="00124BC8">
        <w:rPr>
          <w:vertAlign w:val="superscript"/>
        </w:rPr>
        <w:t>00</w:t>
      </w:r>
      <w:r w:rsidRPr="00124BC8">
        <w:t xml:space="preserve">, </w:t>
      </w:r>
    </w:p>
    <w:p w:rsidR="007E12AE" w:rsidRPr="00124BC8" w:rsidRDefault="007E12AE">
      <w:pPr>
        <w:tabs>
          <w:tab w:val="left" w:pos="284"/>
        </w:tabs>
        <w:autoSpaceDE w:val="0"/>
        <w:ind w:left="1" w:right="57" w:hanging="1"/>
        <w:jc w:val="both"/>
      </w:pPr>
      <w:r w:rsidRPr="00124BC8">
        <w:tab/>
      </w:r>
      <w:r w:rsidRPr="00124BC8">
        <w:tab/>
      </w:r>
      <w:r w:rsidRPr="00124BC8">
        <w:tab/>
      </w:r>
      <w:r w:rsidRPr="00124BC8">
        <w:tab/>
      </w:r>
      <w:r w:rsidRPr="00124BC8">
        <w:tab/>
      </w:r>
      <w:r w:rsidRPr="00124BC8">
        <w:tab/>
      </w:r>
      <w:r w:rsidRPr="00124BC8">
        <w:tab/>
      </w:r>
      <w:r w:rsidRPr="00124BC8">
        <w:tab/>
        <w:t xml:space="preserve">             с 12</w:t>
      </w:r>
      <w:r w:rsidRPr="00124BC8">
        <w:rPr>
          <w:vertAlign w:val="superscript"/>
        </w:rPr>
        <w:t xml:space="preserve">00 </w:t>
      </w:r>
      <w:r w:rsidRPr="00124BC8">
        <w:t>до 13</w:t>
      </w:r>
      <w:r w:rsidRPr="00124BC8">
        <w:rPr>
          <w:vertAlign w:val="superscript"/>
        </w:rPr>
        <w:t>00</w:t>
      </w:r>
      <w:r w:rsidRPr="00124BC8">
        <w:t xml:space="preserve"> - перерыв </w:t>
      </w:r>
    </w:p>
    <w:p w:rsidR="007E12AE" w:rsidRPr="00124BC8" w:rsidRDefault="007E12AE">
      <w:pPr>
        <w:tabs>
          <w:tab w:val="left" w:pos="284"/>
        </w:tabs>
        <w:autoSpaceDE w:val="0"/>
        <w:ind w:left="1" w:right="57" w:hanging="1"/>
        <w:jc w:val="both"/>
      </w:pPr>
      <w:r w:rsidRPr="00124BC8">
        <w:tab/>
        <w:t xml:space="preserve"> </w:t>
      </w:r>
      <w:r w:rsidRPr="00124BC8">
        <w:tab/>
      </w:r>
      <w:r w:rsidRPr="00124BC8">
        <w:tab/>
      </w:r>
      <w:r w:rsidRPr="00124BC8">
        <w:tab/>
      </w:r>
      <w:r w:rsidRPr="00124BC8">
        <w:tab/>
      </w:r>
      <w:r w:rsidRPr="00124BC8">
        <w:tab/>
      </w:r>
    </w:p>
    <w:p w:rsidR="007E12AE" w:rsidRPr="00124BC8" w:rsidRDefault="007E12AE">
      <w:pPr>
        <w:pStyle w:val="ConsPlusNormal"/>
        <w:widowControl/>
        <w:tabs>
          <w:tab w:val="left" w:pos="284"/>
        </w:tabs>
        <w:ind w:firstLine="540"/>
        <w:jc w:val="center"/>
        <w:rPr>
          <w:rFonts w:ascii="Times New Roman" w:hAnsi="Times New Roman" w:cs="Times New Roman"/>
          <w:b/>
          <w:bCs/>
          <w:color w:val="000000"/>
          <w:sz w:val="24"/>
          <w:szCs w:val="24"/>
        </w:rPr>
      </w:pPr>
      <w:r w:rsidRPr="00124BC8">
        <w:rPr>
          <w:rFonts w:ascii="Times New Roman" w:hAnsi="Times New Roman" w:cs="Times New Roman"/>
          <w:b/>
          <w:bCs/>
          <w:color w:val="000000"/>
          <w:sz w:val="24"/>
          <w:szCs w:val="24"/>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7E12AE" w:rsidRPr="00124BC8" w:rsidRDefault="007E12AE">
      <w:pPr>
        <w:tabs>
          <w:tab w:val="left" w:pos="284"/>
        </w:tabs>
        <w:autoSpaceDE w:val="0"/>
        <w:ind w:left="1" w:right="57" w:firstLine="566"/>
        <w:jc w:val="center"/>
        <w:rPr>
          <w:color w:val="000000"/>
        </w:rPr>
      </w:pPr>
    </w:p>
    <w:p w:rsidR="007E12AE" w:rsidRPr="00124BC8" w:rsidRDefault="007E12AE">
      <w:pPr>
        <w:keepNext/>
        <w:keepLines/>
        <w:rPr>
          <w:color w:val="000000"/>
        </w:rPr>
      </w:pPr>
      <w:r w:rsidRPr="00124BC8">
        <w:rPr>
          <w:color w:val="000000"/>
        </w:rPr>
        <w:t>Юридический адрес: 346350, Ростовская область, Красносулинский район, г. Красный Сулин,  ул. Ленина, 9 – б.</w:t>
      </w:r>
    </w:p>
    <w:p w:rsidR="007E12AE" w:rsidRPr="00124BC8" w:rsidRDefault="007E12AE">
      <w:pPr>
        <w:keepNext/>
        <w:keepLines/>
        <w:tabs>
          <w:tab w:val="left" w:pos="284"/>
        </w:tabs>
        <w:autoSpaceDE w:val="0"/>
        <w:ind w:left="1" w:right="57"/>
        <w:jc w:val="both"/>
        <w:rPr>
          <w:color w:val="000000"/>
        </w:rPr>
      </w:pPr>
      <w:r w:rsidRPr="00124BC8">
        <w:rPr>
          <w:color w:val="000000"/>
        </w:rPr>
        <w:t xml:space="preserve">Электронный адрес: </w:t>
      </w:r>
      <w:r w:rsidRPr="00124BC8">
        <w:rPr>
          <w:color w:val="000000"/>
          <w:lang w:val="en-US"/>
        </w:rPr>
        <w:t>mfc</w:t>
      </w:r>
      <w:r w:rsidRPr="00124BC8">
        <w:rPr>
          <w:color w:val="000000"/>
        </w:rPr>
        <w:t>-</w:t>
      </w:r>
      <w:r w:rsidRPr="00124BC8">
        <w:rPr>
          <w:color w:val="000000"/>
          <w:lang w:val="en-US"/>
        </w:rPr>
        <w:t>krsulin</w:t>
      </w:r>
      <w:r w:rsidRPr="00124BC8">
        <w:rPr>
          <w:color w:val="000000"/>
        </w:rPr>
        <w:t>@</w:t>
      </w:r>
      <w:r w:rsidRPr="00124BC8">
        <w:rPr>
          <w:color w:val="000000"/>
          <w:lang w:val="en-US"/>
        </w:rPr>
        <w:t>yandex</w:t>
      </w:r>
      <w:r w:rsidRPr="00124BC8">
        <w:rPr>
          <w:color w:val="000000"/>
        </w:rPr>
        <w:t>.</w:t>
      </w:r>
      <w:r w:rsidRPr="00124BC8">
        <w:rPr>
          <w:color w:val="000000"/>
          <w:lang w:val="en-US"/>
        </w:rPr>
        <w:t>ru</w:t>
      </w:r>
    </w:p>
    <w:p w:rsidR="00996BBD" w:rsidRPr="00124BC8" w:rsidRDefault="00996BBD" w:rsidP="00996BBD">
      <w:pPr>
        <w:pStyle w:val="ConsPlusNormal"/>
        <w:widowControl/>
        <w:ind w:firstLine="0"/>
        <w:jc w:val="both"/>
        <w:rPr>
          <w:rFonts w:ascii="Times New Roman" w:hAnsi="Times New Roman" w:cs="Times New Roman"/>
          <w:sz w:val="24"/>
          <w:szCs w:val="24"/>
        </w:rPr>
      </w:pPr>
      <w:r w:rsidRPr="00124BC8">
        <w:rPr>
          <w:rFonts w:ascii="Times New Roman" w:hAnsi="Times New Roman" w:cs="Times New Roman"/>
          <w:sz w:val="24"/>
          <w:szCs w:val="24"/>
        </w:rPr>
        <w:t>Телефон:  8 (86367) 5-33-62</w:t>
      </w:r>
    </w:p>
    <w:p w:rsidR="00996BBD" w:rsidRPr="00124BC8" w:rsidRDefault="00996BBD" w:rsidP="00996BBD">
      <w:r w:rsidRPr="00124BC8">
        <w:t xml:space="preserve">График работы: </w:t>
      </w:r>
    </w:p>
    <w:p w:rsidR="00996BBD" w:rsidRPr="00124BC8" w:rsidRDefault="00996BBD" w:rsidP="00996BBD">
      <w:r w:rsidRPr="00124BC8">
        <w:t>понедельник, вторник - с 08</w:t>
      </w:r>
      <w:r w:rsidRPr="00124BC8">
        <w:rPr>
          <w:vertAlign w:val="superscript"/>
        </w:rPr>
        <w:t>00</w:t>
      </w:r>
      <w:r w:rsidRPr="00124BC8">
        <w:t xml:space="preserve"> до 18</w:t>
      </w:r>
      <w:r w:rsidRPr="00124BC8">
        <w:rPr>
          <w:vertAlign w:val="superscript"/>
        </w:rPr>
        <w:t xml:space="preserve">00  </w:t>
      </w:r>
      <w:r w:rsidRPr="00124BC8">
        <w:t xml:space="preserve">без перерыва </w:t>
      </w:r>
    </w:p>
    <w:p w:rsidR="00996BBD" w:rsidRPr="00124BC8" w:rsidRDefault="00996BBD" w:rsidP="00996BBD">
      <w:r w:rsidRPr="00124BC8">
        <w:t>среда - с 08</w:t>
      </w:r>
      <w:r w:rsidRPr="00124BC8">
        <w:rPr>
          <w:vertAlign w:val="superscript"/>
        </w:rPr>
        <w:t>00</w:t>
      </w:r>
      <w:r w:rsidRPr="00124BC8">
        <w:t xml:space="preserve"> до 20</w:t>
      </w:r>
      <w:r w:rsidRPr="00124BC8">
        <w:rPr>
          <w:vertAlign w:val="superscript"/>
        </w:rPr>
        <w:t xml:space="preserve">00 </w:t>
      </w:r>
      <w:r w:rsidRPr="00124BC8">
        <w:t xml:space="preserve"> без перерыва </w:t>
      </w:r>
    </w:p>
    <w:p w:rsidR="00996BBD" w:rsidRPr="00124BC8" w:rsidRDefault="00996BBD" w:rsidP="00996BBD">
      <w:r w:rsidRPr="00124BC8">
        <w:t>четверг, пятница - с 08</w:t>
      </w:r>
      <w:r w:rsidRPr="00124BC8">
        <w:rPr>
          <w:vertAlign w:val="superscript"/>
        </w:rPr>
        <w:t>00</w:t>
      </w:r>
      <w:r w:rsidRPr="00124BC8">
        <w:t xml:space="preserve">  до 18</w:t>
      </w:r>
      <w:r w:rsidRPr="00124BC8">
        <w:rPr>
          <w:vertAlign w:val="superscript"/>
        </w:rPr>
        <w:t xml:space="preserve">00  </w:t>
      </w:r>
      <w:r w:rsidRPr="00124BC8">
        <w:t xml:space="preserve">без перерыва </w:t>
      </w:r>
    </w:p>
    <w:p w:rsidR="00996BBD" w:rsidRPr="00124BC8" w:rsidRDefault="00996BBD" w:rsidP="00996BBD">
      <w:r w:rsidRPr="00124BC8">
        <w:t>суббота - с 08</w:t>
      </w:r>
      <w:r w:rsidRPr="00124BC8">
        <w:rPr>
          <w:vertAlign w:val="superscript"/>
        </w:rPr>
        <w:t>00</w:t>
      </w:r>
      <w:r w:rsidRPr="00124BC8">
        <w:t xml:space="preserve"> до 17</w:t>
      </w:r>
      <w:r w:rsidRPr="00124BC8">
        <w:rPr>
          <w:vertAlign w:val="superscript"/>
        </w:rPr>
        <w:t>00</w:t>
      </w:r>
      <w:r w:rsidRPr="00124BC8">
        <w:t>,   перерыв - с 12</w:t>
      </w:r>
      <w:r w:rsidRPr="00124BC8">
        <w:rPr>
          <w:vertAlign w:val="superscript"/>
        </w:rPr>
        <w:t>00</w:t>
      </w:r>
      <w:r w:rsidRPr="00124BC8">
        <w:t xml:space="preserve"> до 13</w:t>
      </w:r>
      <w:r w:rsidRPr="00124BC8">
        <w:rPr>
          <w:vertAlign w:val="superscript"/>
        </w:rPr>
        <w:t>00</w:t>
      </w:r>
    </w:p>
    <w:p w:rsidR="00996BBD" w:rsidRPr="00124BC8" w:rsidRDefault="00996BBD">
      <w:pPr>
        <w:jc w:val="center"/>
        <w:rPr>
          <w:b/>
        </w:rPr>
      </w:pPr>
    </w:p>
    <w:p w:rsidR="007E12AE" w:rsidRPr="00124BC8" w:rsidRDefault="007E12AE">
      <w:pPr>
        <w:jc w:val="center"/>
        <w:rPr>
          <w:b/>
        </w:rPr>
      </w:pPr>
      <w:r w:rsidRPr="00124BC8">
        <w:rPr>
          <w:b/>
        </w:rPr>
        <w:t>3.2. Порядок получения информации заявителями по вопросам предоставления муниципал</w:t>
      </w:r>
      <w:r w:rsidRPr="00124BC8">
        <w:rPr>
          <w:b/>
        </w:rPr>
        <w:t>ь</w:t>
      </w:r>
      <w:r w:rsidRPr="00124BC8">
        <w:rPr>
          <w:b/>
        </w:rPr>
        <w:t>ной услуги, услуг, необходимых и обязательных для предоставления муниципальных услуг, сведений о ходе предоставления указанных услуг</w:t>
      </w:r>
    </w:p>
    <w:p w:rsidR="007E12AE" w:rsidRPr="00124BC8" w:rsidRDefault="007E12AE">
      <w:pPr>
        <w:pStyle w:val="ConsPlusNormal"/>
        <w:ind w:firstLine="540"/>
        <w:jc w:val="center"/>
        <w:rPr>
          <w:rFonts w:ascii="Times New Roman" w:hAnsi="Times New Roman"/>
          <w:sz w:val="24"/>
          <w:szCs w:val="24"/>
        </w:rPr>
      </w:pPr>
    </w:p>
    <w:p w:rsidR="007E12AE" w:rsidRPr="00124BC8" w:rsidRDefault="009252F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Консультирование лиц</w:t>
      </w:r>
      <w:r w:rsidR="007E12AE" w:rsidRPr="00124BC8">
        <w:rPr>
          <w:rFonts w:ascii="Times New Roman" w:hAnsi="Times New Roman" w:cs="Times New Roman"/>
          <w:sz w:val="24"/>
          <w:szCs w:val="24"/>
        </w:rPr>
        <w:t xml:space="preserve"> о порядке предоставления муниципальной услуги может осуществляться:</w:t>
      </w:r>
    </w:p>
    <w:p w:rsidR="007E12AE" w:rsidRPr="00124BC8" w:rsidRDefault="0046727A">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по телефонам Администрации</w:t>
      </w:r>
      <w:r w:rsidR="00124BC8" w:rsidRPr="00124BC8">
        <w:rPr>
          <w:rFonts w:ascii="Times New Roman" w:hAnsi="Times New Roman" w:cs="Times New Roman"/>
          <w:sz w:val="24"/>
          <w:szCs w:val="24"/>
        </w:rPr>
        <w:t>Табунщиковского</w:t>
      </w:r>
      <w:r w:rsidRPr="00124BC8">
        <w:rPr>
          <w:rFonts w:ascii="Times New Roman" w:hAnsi="Times New Roman" w:cs="Times New Roman"/>
          <w:sz w:val="24"/>
          <w:szCs w:val="24"/>
        </w:rPr>
        <w:t xml:space="preserve"> сельского поселения</w:t>
      </w:r>
      <w:r w:rsidR="007E12AE" w:rsidRPr="00124BC8">
        <w:rPr>
          <w:rFonts w:ascii="Times New Roman" w:hAnsi="Times New Roman" w:cs="Times New Roman"/>
          <w:sz w:val="24"/>
          <w:szCs w:val="24"/>
        </w:rPr>
        <w:t xml:space="preserve"> и МФЦ;</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по письменным обращениям;</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в средствах массовой информации;</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по электронной почте;</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При консультировании по письменным обращениям ответ напра</w:t>
      </w:r>
      <w:r w:rsidR="009252FE" w:rsidRPr="00124BC8">
        <w:rPr>
          <w:rFonts w:ascii="Times New Roman" w:hAnsi="Times New Roman" w:cs="Times New Roman"/>
          <w:sz w:val="24"/>
          <w:szCs w:val="24"/>
        </w:rPr>
        <w:t>вляется в адрес лица</w:t>
      </w:r>
      <w:r w:rsidRPr="00124BC8">
        <w:rPr>
          <w:rFonts w:ascii="Times New Roman" w:hAnsi="Times New Roman" w:cs="Times New Roman"/>
          <w:sz w:val="24"/>
          <w:szCs w:val="24"/>
        </w:rPr>
        <w:t xml:space="preserve"> в течение 30 дней со дня регистрации письменного обращения.</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При осуществлении консультирования по телефону в соответствии с поступившим запросом предоставляют информацию:</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 xml:space="preserve">о порядке предоставления муниципальной услуги, </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о перечне документов, необходимых для предоставления муниципальной услуги,</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о входящих номерах, под которыми за</w:t>
      </w:r>
      <w:r w:rsidR="009252FE" w:rsidRPr="00124BC8">
        <w:rPr>
          <w:rFonts w:ascii="Times New Roman" w:hAnsi="Times New Roman" w:cs="Times New Roman"/>
          <w:sz w:val="24"/>
          <w:szCs w:val="24"/>
        </w:rPr>
        <w:t>регистрированы заявления лиц</w:t>
      </w:r>
      <w:r w:rsidRPr="00124BC8">
        <w:rPr>
          <w:rFonts w:ascii="Times New Roman" w:hAnsi="Times New Roman" w:cs="Times New Roman"/>
          <w:sz w:val="24"/>
          <w:szCs w:val="24"/>
        </w:rPr>
        <w:t>, и исходящих номерах ответов по этим заявлениям,</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о принятом по конкретному заявлению решении.</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Иные вопросы по предоставлению муниципальной услуги рассматриваются только на основа</w:t>
      </w:r>
      <w:r w:rsidR="009252FE" w:rsidRPr="00124BC8">
        <w:rPr>
          <w:rFonts w:ascii="Times New Roman" w:hAnsi="Times New Roman" w:cs="Times New Roman"/>
          <w:sz w:val="24"/>
          <w:szCs w:val="24"/>
        </w:rPr>
        <w:t>нии личного обращения лиц</w:t>
      </w:r>
      <w:r w:rsidRPr="00124BC8">
        <w:rPr>
          <w:rFonts w:ascii="Times New Roman" w:hAnsi="Times New Roman" w:cs="Times New Roman"/>
          <w:sz w:val="24"/>
          <w:szCs w:val="24"/>
        </w:rPr>
        <w:t>.</w:t>
      </w:r>
    </w:p>
    <w:p w:rsidR="007E12AE" w:rsidRPr="00124BC8" w:rsidRDefault="007E12AE">
      <w:pPr>
        <w:pStyle w:val="ConsPlusNormal"/>
        <w:widowControl/>
        <w:ind w:firstLine="540"/>
        <w:jc w:val="both"/>
        <w:rPr>
          <w:rFonts w:ascii="Times New Roman" w:hAnsi="Times New Roman" w:cs="Times New Roman"/>
          <w:sz w:val="24"/>
          <w:szCs w:val="24"/>
        </w:rPr>
      </w:pPr>
      <w:r w:rsidRPr="00124BC8">
        <w:rPr>
          <w:rFonts w:ascii="Times New Roman" w:hAnsi="Times New Roman" w:cs="Times New Roman"/>
          <w:sz w:val="24"/>
          <w:szCs w:val="24"/>
        </w:rPr>
        <w:t>При ответах на телефонные звонки и устны</w:t>
      </w:r>
      <w:r w:rsidR="00FD1126" w:rsidRPr="00124BC8">
        <w:rPr>
          <w:rFonts w:ascii="Times New Roman" w:hAnsi="Times New Roman" w:cs="Times New Roman"/>
          <w:sz w:val="24"/>
          <w:szCs w:val="24"/>
        </w:rPr>
        <w:t xml:space="preserve">е </w:t>
      </w:r>
      <w:r w:rsidR="0046727A" w:rsidRPr="00124BC8">
        <w:rPr>
          <w:rFonts w:ascii="Times New Roman" w:hAnsi="Times New Roman" w:cs="Times New Roman"/>
          <w:sz w:val="24"/>
          <w:szCs w:val="24"/>
        </w:rPr>
        <w:t>обращения специалисты Администрации</w:t>
      </w:r>
      <w:r w:rsidR="00124BC8" w:rsidRPr="00124BC8">
        <w:rPr>
          <w:rFonts w:ascii="Times New Roman" w:hAnsi="Times New Roman" w:cs="Times New Roman"/>
          <w:sz w:val="24"/>
          <w:szCs w:val="24"/>
        </w:rPr>
        <w:t>Табунщиковского</w:t>
      </w:r>
      <w:r w:rsidR="0046727A" w:rsidRPr="00124BC8">
        <w:rPr>
          <w:rFonts w:ascii="Times New Roman" w:hAnsi="Times New Roman" w:cs="Times New Roman"/>
          <w:sz w:val="24"/>
          <w:szCs w:val="24"/>
        </w:rPr>
        <w:t xml:space="preserve"> сельского поселения</w:t>
      </w:r>
      <w:r w:rsidRPr="00124BC8">
        <w:rPr>
          <w:rFonts w:ascii="Times New Roman" w:hAnsi="Times New Roman" w:cs="Times New Roman"/>
          <w:sz w:val="24"/>
          <w:szCs w:val="24"/>
        </w:rPr>
        <w:t xml:space="preserve"> и МФЦ подробно и в вежливой форме информируют обратившихся по интересующим их вопросам. Ответ на телефонный звонок </w:t>
      </w:r>
      <w:r w:rsidR="00951CDD" w:rsidRPr="00124BC8">
        <w:rPr>
          <w:rFonts w:ascii="Times New Roman" w:hAnsi="Times New Roman" w:cs="Times New Roman"/>
          <w:sz w:val="24"/>
          <w:szCs w:val="24"/>
        </w:rPr>
        <w:t xml:space="preserve">заинтересованного лица </w:t>
      </w:r>
      <w:r w:rsidRPr="00124BC8">
        <w:rPr>
          <w:rFonts w:ascii="Times New Roman" w:hAnsi="Times New Roman" w:cs="Times New Roman"/>
          <w:sz w:val="24"/>
          <w:szCs w:val="24"/>
        </w:rPr>
        <w:t>должен содержать информацию о наименовании орга</w:t>
      </w:r>
      <w:r w:rsidR="00951CDD" w:rsidRPr="00124BC8">
        <w:rPr>
          <w:rFonts w:ascii="Times New Roman" w:hAnsi="Times New Roman" w:cs="Times New Roman"/>
          <w:sz w:val="24"/>
          <w:szCs w:val="24"/>
        </w:rPr>
        <w:t xml:space="preserve">на, </w:t>
      </w:r>
      <w:r w:rsidRPr="00124BC8">
        <w:rPr>
          <w:rFonts w:ascii="Times New Roman" w:hAnsi="Times New Roman" w:cs="Times New Roman"/>
          <w:sz w:val="24"/>
          <w:szCs w:val="24"/>
        </w:rPr>
        <w:t xml:space="preserve"> фамилии, имени, отчестве и должности работника, принявшего телефонный звонок. При невозможности </w:t>
      </w:r>
      <w:r w:rsidR="00951CDD" w:rsidRPr="00124BC8">
        <w:rPr>
          <w:rFonts w:ascii="Times New Roman" w:hAnsi="Times New Roman" w:cs="Times New Roman"/>
          <w:sz w:val="24"/>
          <w:szCs w:val="24"/>
        </w:rPr>
        <w:t>дать ответ на вопрос позвонившего заинтересованного лица</w:t>
      </w:r>
      <w:r w:rsidRPr="00124BC8">
        <w:rPr>
          <w:rFonts w:ascii="Times New Roman" w:hAnsi="Times New Roman" w:cs="Times New Roman"/>
          <w:sz w:val="24"/>
          <w:szCs w:val="24"/>
        </w:rPr>
        <w:t xml:space="preserve">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w:t>
      </w:r>
      <w:r w:rsidR="009252FE" w:rsidRPr="00124BC8">
        <w:rPr>
          <w:rFonts w:ascii="Times New Roman" w:hAnsi="Times New Roman" w:cs="Times New Roman"/>
          <w:sz w:val="24"/>
          <w:szCs w:val="24"/>
        </w:rPr>
        <w:t>ет ответить на вопрос лица</w:t>
      </w:r>
      <w:r w:rsidRPr="00124BC8">
        <w:rPr>
          <w:rFonts w:ascii="Times New Roman" w:hAnsi="Times New Roman" w:cs="Times New Roman"/>
          <w:sz w:val="24"/>
          <w:szCs w:val="24"/>
        </w:rPr>
        <w:t>. Время разговора не должно превышать 10 минут.</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 xml:space="preserve">Информацию заявители могут получать также с  использованием федеральной </w:t>
      </w:r>
      <w:r w:rsidRPr="00124BC8">
        <w:rPr>
          <w:rFonts w:ascii="Times New Roman" w:hAnsi="Times New Roman" w:cs="Times New Roman"/>
          <w:sz w:val="24"/>
          <w:szCs w:val="24"/>
        </w:rPr>
        <w:lastRenderedPageBreak/>
        <w:t>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7E12AE" w:rsidRPr="00124BC8" w:rsidRDefault="007E12AE">
      <w:pPr>
        <w:pStyle w:val="af4"/>
        <w:tabs>
          <w:tab w:val="left" w:pos="1276"/>
        </w:tabs>
        <w:jc w:val="both"/>
        <w:rPr>
          <w:rFonts w:ascii="Times New Roman" w:hAnsi="Times New Roman"/>
          <w:sz w:val="24"/>
          <w:szCs w:val="24"/>
        </w:rPr>
      </w:pPr>
      <w:r w:rsidRPr="00124BC8">
        <w:rPr>
          <w:rFonts w:ascii="Times New Roman" w:hAnsi="Times New Roman"/>
          <w:sz w:val="24"/>
          <w:szCs w:val="24"/>
        </w:rPr>
        <w:t xml:space="preserve">     </w:t>
      </w:r>
    </w:p>
    <w:p w:rsidR="007E12AE" w:rsidRPr="00124BC8" w:rsidRDefault="007E12AE">
      <w:pPr>
        <w:jc w:val="center"/>
        <w:rPr>
          <w:b/>
        </w:rPr>
      </w:pPr>
      <w:r w:rsidRPr="00124BC8">
        <w:rPr>
          <w:b/>
        </w:rPr>
        <w:t>3.3 Порядок, форма и место размещения информации</w:t>
      </w:r>
    </w:p>
    <w:p w:rsidR="007E12AE" w:rsidRPr="00124BC8" w:rsidRDefault="007E12AE">
      <w:pPr>
        <w:jc w:val="center"/>
        <w:rPr>
          <w:b/>
        </w:rPr>
      </w:pPr>
    </w:p>
    <w:p w:rsidR="007E12AE" w:rsidRPr="00124BC8" w:rsidRDefault="00951CDD">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Информирование заинтересованного лица</w:t>
      </w:r>
      <w:r w:rsidR="007E12AE" w:rsidRPr="00124BC8">
        <w:rPr>
          <w:rFonts w:ascii="Times New Roman" w:hAnsi="Times New Roman" w:cs="Times New Roman"/>
          <w:sz w:val="24"/>
          <w:szCs w:val="24"/>
        </w:rPr>
        <w:t xml:space="preserve"> о порядке предоставления муниципальной услуги осуществляется в форме:</w:t>
      </w:r>
    </w:p>
    <w:p w:rsidR="007E12AE" w:rsidRPr="00124BC8" w:rsidRDefault="00856AD7">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информационных материалов, размещенных на официальном с</w:t>
      </w:r>
      <w:r w:rsidR="0046727A" w:rsidRPr="00124BC8">
        <w:rPr>
          <w:rFonts w:ascii="Times New Roman" w:hAnsi="Times New Roman" w:cs="Times New Roman"/>
          <w:sz w:val="24"/>
          <w:szCs w:val="24"/>
        </w:rPr>
        <w:t>айте Администрации</w:t>
      </w:r>
      <w:r w:rsidR="00124BC8" w:rsidRPr="00124BC8">
        <w:rPr>
          <w:rFonts w:ascii="Times New Roman" w:hAnsi="Times New Roman" w:cs="Times New Roman"/>
          <w:sz w:val="24"/>
          <w:szCs w:val="24"/>
        </w:rPr>
        <w:t>Табунщиковского</w:t>
      </w:r>
      <w:r w:rsidR="0046727A" w:rsidRPr="00124BC8">
        <w:rPr>
          <w:rFonts w:ascii="Times New Roman" w:hAnsi="Times New Roman" w:cs="Times New Roman"/>
          <w:sz w:val="24"/>
          <w:szCs w:val="24"/>
        </w:rPr>
        <w:t xml:space="preserve"> сельского поселения</w:t>
      </w:r>
      <w:r w:rsidRPr="00124BC8">
        <w:rPr>
          <w:rFonts w:ascii="Times New Roman" w:hAnsi="Times New Roman" w:cs="Times New Roman"/>
          <w:sz w:val="24"/>
          <w:szCs w:val="24"/>
        </w:rPr>
        <w:t xml:space="preserve"> (htth://</w:t>
      </w:r>
      <w:r w:rsidR="00C66C74" w:rsidRPr="00124BC8">
        <w:rPr>
          <w:rFonts w:ascii="Times New Roman" w:hAnsi="Times New Roman" w:cs="Times New Roman"/>
          <w:sz w:val="24"/>
          <w:szCs w:val="24"/>
          <w:lang w:val="en-US"/>
        </w:rPr>
        <w:t>bozhkovskoe</w:t>
      </w:r>
      <w:r w:rsidRPr="00124BC8">
        <w:rPr>
          <w:rFonts w:ascii="Times New Roman" w:hAnsi="Times New Roman" w:cs="Times New Roman"/>
          <w:sz w:val="24"/>
          <w:szCs w:val="24"/>
        </w:rPr>
        <w:t>.</w:t>
      </w:r>
      <w:r w:rsidRPr="00124BC8">
        <w:rPr>
          <w:rFonts w:ascii="Times New Roman" w:hAnsi="Times New Roman" w:cs="Times New Roman"/>
          <w:sz w:val="24"/>
          <w:szCs w:val="24"/>
          <w:lang w:val="en-US"/>
        </w:rPr>
        <w:t>ru</w:t>
      </w:r>
      <w:r w:rsidRPr="00124BC8">
        <w:rPr>
          <w:sz w:val="24"/>
          <w:szCs w:val="24"/>
        </w:rPr>
        <w:t>/</w:t>
      </w:r>
      <w:r w:rsidRPr="00124BC8">
        <w:rPr>
          <w:rFonts w:ascii="Times New Roman" w:hAnsi="Times New Roman" w:cs="Times New Roman"/>
          <w:sz w:val="24"/>
          <w:szCs w:val="24"/>
        </w:rPr>
        <w:t xml:space="preserve">) и МФЦ </w:t>
      </w:r>
      <w:r w:rsidRPr="00124BC8">
        <w:rPr>
          <w:rFonts w:ascii="Times New Roman" w:hAnsi="Times New Roman" w:cs="Times New Roman"/>
          <w:color w:val="000000"/>
          <w:sz w:val="24"/>
          <w:szCs w:val="24"/>
        </w:rPr>
        <w:t xml:space="preserve"> (</w:t>
      </w:r>
      <w:r w:rsidRPr="00124BC8">
        <w:rPr>
          <w:rFonts w:ascii="Times New Roman" w:hAnsi="Times New Roman" w:cs="Times New Roman"/>
          <w:color w:val="000000"/>
          <w:sz w:val="24"/>
          <w:szCs w:val="24"/>
          <w:lang w:val="en-US"/>
        </w:rPr>
        <w:t>mfc</w:t>
      </w:r>
      <w:r w:rsidRPr="00124BC8">
        <w:rPr>
          <w:rFonts w:ascii="Times New Roman" w:hAnsi="Times New Roman" w:cs="Times New Roman"/>
          <w:color w:val="000000"/>
          <w:sz w:val="24"/>
          <w:szCs w:val="24"/>
        </w:rPr>
        <w:t>-</w:t>
      </w:r>
      <w:r w:rsidRPr="00124BC8">
        <w:rPr>
          <w:rFonts w:ascii="Times New Roman" w:hAnsi="Times New Roman" w:cs="Times New Roman"/>
          <w:color w:val="000000"/>
          <w:sz w:val="24"/>
          <w:szCs w:val="24"/>
          <w:lang w:val="en-US"/>
        </w:rPr>
        <w:t>krsulin</w:t>
      </w:r>
      <w:r w:rsidRPr="00124BC8">
        <w:rPr>
          <w:rFonts w:ascii="Times New Roman" w:hAnsi="Times New Roman" w:cs="Times New Roman"/>
          <w:color w:val="000000"/>
          <w:sz w:val="24"/>
          <w:szCs w:val="24"/>
        </w:rPr>
        <w:t>/</w:t>
      </w:r>
      <w:r w:rsidRPr="00124BC8">
        <w:rPr>
          <w:rFonts w:ascii="Times New Roman" w:hAnsi="Times New Roman" w:cs="Times New Roman"/>
          <w:color w:val="000000"/>
          <w:sz w:val="24"/>
          <w:szCs w:val="24"/>
          <w:lang w:val="en-US"/>
        </w:rPr>
        <w:t>ru</w:t>
      </w:r>
      <w:r w:rsidRPr="00124BC8">
        <w:rPr>
          <w:rFonts w:ascii="Times New Roman" w:hAnsi="Times New Roman" w:cs="Times New Roman"/>
          <w:color w:val="000000"/>
          <w:sz w:val="24"/>
          <w:szCs w:val="24"/>
        </w:rPr>
        <w:t>)</w:t>
      </w:r>
      <w:r w:rsidRPr="00124BC8">
        <w:rPr>
          <w:rFonts w:ascii="Times New Roman" w:hAnsi="Times New Roman" w:cs="Times New Roman"/>
          <w:sz w:val="24"/>
          <w:szCs w:val="24"/>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Информационные материалы включают в себя:</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7E12AE" w:rsidRPr="00124BC8" w:rsidRDefault="00FD1126">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ад</w:t>
      </w:r>
      <w:r w:rsidR="0046727A" w:rsidRPr="00124BC8">
        <w:rPr>
          <w:rFonts w:ascii="Times New Roman" w:hAnsi="Times New Roman" w:cs="Times New Roman"/>
          <w:sz w:val="24"/>
          <w:szCs w:val="24"/>
        </w:rPr>
        <w:t>реса места нахождения Администрации</w:t>
      </w:r>
      <w:r w:rsidR="00124BC8" w:rsidRPr="00124BC8">
        <w:rPr>
          <w:rFonts w:ascii="Times New Roman" w:hAnsi="Times New Roman" w:cs="Times New Roman"/>
          <w:sz w:val="24"/>
          <w:szCs w:val="24"/>
        </w:rPr>
        <w:t>Табунщиковского</w:t>
      </w:r>
      <w:r w:rsidR="00BD383E" w:rsidRPr="00124BC8">
        <w:rPr>
          <w:rFonts w:ascii="Times New Roman" w:hAnsi="Times New Roman" w:cs="Times New Roman"/>
          <w:sz w:val="24"/>
          <w:szCs w:val="24"/>
        </w:rPr>
        <w:t xml:space="preserve"> сельского поселения</w:t>
      </w:r>
      <w:r w:rsidR="007E12AE" w:rsidRPr="00124BC8">
        <w:rPr>
          <w:rFonts w:ascii="Times New Roman" w:hAnsi="Times New Roman" w:cs="Times New Roman"/>
          <w:sz w:val="24"/>
          <w:szCs w:val="24"/>
        </w:rPr>
        <w:t>, МФЦ, контактные телефоны, адреса электронной почты;</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основания отказа в предоставлении муниципальной услуги;</w:t>
      </w:r>
    </w:p>
    <w:p w:rsidR="007E12AE" w:rsidRPr="00124BC8" w:rsidRDefault="007E12AE">
      <w:pPr>
        <w:pStyle w:val="ConsPlusNormal"/>
        <w:tabs>
          <w:tab w:val="left" w:pos="1276"/>
        </w:tabs>
        <w:ind w:firstLine="540"/>
        <w:jc w:val="both"/>
        <w:rPr>
          <w:rFonts w:ascii="Times New Roman" w:hAnsi="Times New Roman" w:cs="Times New Roman"/>
          <w:sz w:val="24"/>
          <w:szCs w:val="24"/>
        </w:rPr>
      </w:pPr>
      <w:r w:rsidRPr="00124BC8">
        <w:rPr>
          <w:rFonts w:ascii="Times New Roman" w:hAnsi="Times New Roman" w:cs="Times New Roman"/>
          <w:sz w:val="24"/>
          <w:szCs w:val="24"/>
        </w:rPr>
        <w:t>основания для прекращения и приостановления предоставления муниципальной услуги.</w:t>
      </w:r>
    </w:p>
    <w:p w:rsidR="007E12AE" w:rsidRPr="00124BC8" w:rsidRDefault="007E12AE">
      <w:r w:rsidRPr="00124BC8">
        <w:t xml:space="preserve"> </w:t>
      </w: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 xml:space="preserve">Раздел </w:t>
      </w:r>
      <w:r w:rsidRPr="00124BC8">
        <w:rPr>
          <w:rFonts w:ascii="Times New Roman" w:hAnsi="Times New Roman" w:cs="Times New Roman"/>
          <w:b/>
          <w:sz w:val="24"/>
          <w:szCs w:val="24"/>
          <w:lang w:val="en-US"/>
        </w:rPr>
        <w:t>II</w:t>
      </w:r>
      <w:r w:rsidRPr="00124BC8">
        <w:rPr>
          <w:rFonts w:ascii="Times New Roman" w:hAnsi="Times New Roman" w:cs="Times New Roman"/>
          <w:b/>
          <w:sz w:val="24"/>
          <w:szCs w:val="24"/>
        </w:rPr>
        <w:t>. Стандарт предоставления муниципальной услуги</w:t>
      </w:r>
    </w:p>
    <w:p w:rsidR="007E12AE" w:rsidRPr="00124BC8" w:rsidRDefault="007E12AE">
      <w:pPr>
        <w:pStyle w:val="ConsPlusNormal"/>
        <w:ind w:firstLine="0"/>
        <w:jc w:val="center"/>
        <w:rPr>
          <w:rFonts w:ascii="Times New Roman" w:hAnsi="Times New Roman" w:cs="Times New Roman"/>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1. Наименование муниципальной услуги</w:t>
      </w:r>
    </w:p>
    <w:p w:rsidR="007E12AE" w:rsidRPr="00124BC8" w:rsidRDefault="007E12AE">
      <w:pPr>
        <w:pStyle w:val="ConsPlusNormal"/>
        <w:widowControl/>
        <w:ind w:firstLine="851"/>
        <w:jc w:val="both"/>
        <w:rPr>
          <w:rFonts w:ascii="Times New Roman" w:hAnsi="Times New Roman" w:cs="Times New Roman"/>
          <w:color w:val="000000"/>
          <w:sz w:val="24"/>
          <w:szCs w:val="24"/>
        </w:rPr>
      </w:pPr>
      <w:r w:rsidRPr="00124BC8">
        <w:rPr>
          <w:rFonts w:ascii="Times New Roman" w:hAnsi="Times New Roman" w:cs="Times New Roman"/>
          <w:sz w:val="24"/>
          <w:szCs w:val="24"/>
        </w:rPr>
        <w:t xml:space="preserve">Наименование муниципальной услуги - </w:t>
      </w:r>
      <w:r w:rsidRPr="00124BC8">
        <w:rPr>
          <w:rFonts w:ascii="Times New Roman" w:hAnsi="Times New Roman" w:cs="Times New Roman"/>
          <w:color w:val="000000"/>
          <w:sz w:val="24"/>
          <w:szCs w:val="24"/>
        </w:rPr>
        <w:t>«</w:t>
      </w:r>
      <w:r w:rsidR="0005639D" w:rsidRPr="00124BC8">
        <w:rPr>
          <w:rFonts w:ascii="Times New Roman" w:hAnsi="Times New Roman" w:cs="Times New Roman"/>
          <w:color w:val="000000"/>
          <w:sz w:val="24"/>
          <w:szCs w:val="24"/>
        </w:rPr>
        <w:t>Размещение объектов, виды которых установлены Правительством Российской Федерации на землях или земельных участках, государственная собственность на которые не разграничена или находящихся в муниципальной собственности поселения, без предоставления земельных участков или установления сервитутов»</w:t>
      </w:r>
    </w:p>
    <w:p w:rsidR="007E12AE" w:rsidRPr="00124BC8" w:rsidRDefault="007E12AE">
      <w:pPr>
        <w:pStyle w:val="ConsPlusNormal"/>
        <w:widowControl/>
        <w:ind w:firstLine="0"/>
        <w:jc w:val="both"/>
        <w:rPr>
          <w:rFonts w:ascii="Times New Roman" w:hAnsi="Times New Roman" w:cs="Times New Roman"/>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1.1. Наименование органа муниципального образования непосредственно предоставляющего муниципальную услугу</w:t>
      </w:r>
    </w:p>
    <w:p w:rsidR="007E12AE" w:rsidRPr="00124BC8" w:rsidRDefault="007E12AE">
      <w:pPr>
        <w:pStyle w:val="ConsPlusNormal"/>
        <w:ind w:firstLine="0"/>
        <w:jc w:val="both"/>
        <w:rPr>
          <w:rFonts w:ascii="Times New Roman" w:hAnsi="Times New Roman" w:cs="Times New Roman"/>
          <w:sz w:val="24"/>
          <w:szCs w:val="24"/>
        </w:rPr>
      </w:pPr>
    </w:p>
    <w:p w:rsidR="007E12AE" w:rsidRPr="00124BC8" w:rsidRDefault="007E12AE">
      <w:pPr>
        <w:pStyle w:val="ConsPlusNormal"/>
        <w:ind w:firstLine="708"/>
        <w:jc w:val="both"/>
        <w:rPr>
          <w:rFonts w:ascii="Times New Roman" w:hAnsi="Times New Roman" w:cs="Times New Roman"/>
          <w:color w:val="000000"/>
          <w:sz w:val="24"/>
          <w:szCs w:val="24"/>
        </w:rPr>
      </w:pPr>
      <w:r w:rsidRPr="00124BC8">
        <w:rPr>
          <w:rFonts w:ascii="Times New Roman" w:hAnsi="Times New Roman" w:cs="Times New Roman"/>
          <w:sz w:val="24"/>
          <w:szCs w:val="24"/>
        </w:rPr>
        <w:t xml:space="preserve">Муниципальная услуга предоставляется </w:t>
      </w:r>
      <w:r w:rsidR="00C66C74" w:rsidRPr="00124BC8">
        <w:rPr>
          <w:rFonts w:ascii="Times New Roman" w:hAnsi="Times New Roman" w:cs="Times New Roman"/>
          <w:sz w:val="24"/>
          <w:szCs w:val="24"/>
        </w:rPr>
        <w:t>Администрацией</w:t>
      </w:r>
      <w:r w:rsidR="00124BC8" w:rsidRPr="00124BC8">
        <w:rPr>
          <w:rFonts w:ascii="Times New Roman" w:hAnsi="Times New Roman" w:cs="Times New Roman"/>
          <w:sz w:val="24"/>
          <w:szCs w:val="24"/>
        </w:rPr>
        <w:t xml:space="preserve"> Табунщиковского</w:t>
      </w:r>
      <w:r w:rsidR="00C66C74" w:rsidRPr="00124BC8">
        <w:rPr>
          <w:rFonts w:ascii="Times New Roman" w:hAnsi="Times New Roman" w:cs="Times New Roman"/>
          <w:sz w:val="24"/>
          <w:szCs w:val="24"/>
        </w:rPr>
        <w:t xml:space="preserve"> сельского поселения</w:t>
      </w:r>
      <w:r w:rsidRPr="00124BC8">
        <w:rPr>
          <w:rFonts w:ascii="Times New Roman" w:hAnsi="Times New Roman" w:cs="Times New Roman"/>
          <w:color w:val="000000"/>
          <w:sz w:val="24"/>
          <w:szCs w:val="24"/>
        </w:rPr>
        <w:t xml:space="preserve">  Красносулинского района Ростовской области.</w:t>
      </w:r>
    </w:p>
    <w:p w:rsidR="007E12AE" w:rsidRPr="00124BC8" w:rsidRDefault="007E12AE">
      <w:pPr>
        <w:pStyle w:val="ConsPlusNormal"/>
        <w:ind w:firstLine="0"/>
        <w:jc w:val="both"/>
        <w:rPr>
          <w:rFonts w:ascii="Times New Roman" w:hAnsi="Times New Roman" w:cs="Times New Roman"/>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2. Результат предоставления муниципальной услуги</w:t>
      </w:r>
    </w:p>
    <w:p w:rsidR="007E12AE" w:rsidRPr="00124BC8" w:rsidRDefault="007E12AE">
      <w:pPr>
        <w:pStyle w:val="ConsPlusNormal"/>
        <w:ind w:firstLine="0"/>
        <w:jc w:val="both"/>
        <w:rPr>
          <w:rFonts w:ascii="Times New Roman" w:hAnsi="Times New Roman" w:cs="Times New Roman"/>
          <w:sz w:val="24"/>
          <w:szCs w:val="24"/>
        </w:rPr>
      </w:pPr>
    </w:p>
    <w:p w:rsidR="007E12AE" w:rsidRPr="00124BC8" w:rsidRDefault="007E12AE">
      <w:pPr>
        <w:tabs>
          <w:tab w:val="left" w:pos="540"/>
        </w:tabs>
        <w:ind w:firstLine="851"/>
      </w:pPr>
      <w:r w:rsidRPr="00124BC8">
        <w:t>Результатом предоставления муниципальной услуги является:</w:t>
      </w:r>
    </w:p>
    <w:p w:rsidR="00442BC5" w:rsidRPr="00124BC8" w:rsidRDefault="007E12AE" w:rsidP="00442BC5">
      <w:pPr>
        <w:pStyle w:val="af5"/>
        <w:spacing w:before="0" w:after="0"/>
      </w:pPr>
      <w:r w:rsidRPr="00124BC8">
        <w:t xml:space="preserve">-  </w:t>
      </w:r>
      <w:r w:rsidR="00E062C4" w:rsidRPr="00124BC8">
        <w:t xml:space="preserve">разрешение </w:t>
      </w:r>
      <w:r w:rsidR="00A43935" w:rsidRPr="00124BC8">
        <w:t xml:space="preserve"> о</w:t>
      </w:r>
      <w:r w:rsidR="00E062C4" w:rsidRPr="00124BC8">
        <w:t xml:space="preserve">б использовании </w:t>
      </w:r>
      <w:r w:rsidR="00A43935" w:rsidRPr="00124BC8">
        <w:t xml:space="preserve">  земельного </w:t>
      </w:r>
      <w:r w:rsidR="00442BC5" w:rsidRPr="00124BC8">
        <w:t>уча</w:t>
      </w:r>
      <w:r w:rsidR="00E062C4" w:rsidRPr="00124BC8">
        <w:t>стка без предоставления</w:t>
      </w:r>
      <w:r w:rsidR="00A43935" w:rsidRPr="00124BC8">
        <w:t>;</w:t>
      </w:r>
    </w:p>
    <w:p w:rsidR="007E12AE" w:rsidRPr="00124BC8" w:rsidRDefault="00CB5D85" w:rsidP="00442BC5">
      <w:pPr>
        <w:pStyle w:val="af5"/>
        <w:spacing w:before="0" w:after="0"/>
      </w:pPr>
      <w:r w:rsidRPr="00124BC8">
        <w:t xml:space="preserve"> </w:t>
      </w:r>
      <w:r w:rsidR="007E12AE" w:rsidRPr="00124BC8">
        <w:t xml:space="preserve">- </w:t>
      </w:r>
      <w:r w:rsidR="0046727A" w:rsidRPr="00124BC8">
        <w:t xml:space="preserve">решение об </w:t>
      </w:r>
      <w:r w:rsidR="007E12AE" w:rsidRPr="00124BC8">
        <w:t>отказ</w:t>
      </w:r>
      <w:r w:rsidR="0046727A" w:rsidRPr="00124BC8">
        <w:t xml:space="preserve">е </w:t>
      </w:r>
      <w:r w:rsidR="00E062C4" w:rsidRPr="00124BC8">
        <w:t xml:space="preserve"> в использовании   земельного участка без предоставления</w:t>
      </w:r>
      <w:r w:rsidR="00D57A2B" w:rsidRPr="00124BC8">
        <w:t xml:space="preserve"> (приложение №1)</w:t>
      </w:r>
      <w:r w:rsidR="00E062C4" w:rsidRPr="00124BC8">
        <w:t xml:space="preserve"> </w:t>
      </w:r>
      <w:r w:rsidR="008F4BD9" w:rsidRPr="00124BC8">
        <w:t xml:space="preserve"> </w:t>
      </w:r>
      <w:r w:rsidR="007E12AE" w:rsidRPr="00124BC8">
        <w:t xml:space="preserve">.        </w:t>
      </w:r>
    </w:p>
    <w:p w:rsidR="007E12AE" w:rsidRPr="00124BC8" w:rsidRDefault="00856AD7">
      <w:pPr>
        <w:pStyle w:val="ConsPlusNormal"/>
        <w:ind w:firstLine="851"/>
        <w:jc w:val="both"/>
        <w:rPr>
          <w:rFonts w:ascii="Times New Roman" w:hAnsi="Times New Roman" w:cs="Times New Roman"/>
          <w:sz w:val="24"/>
          <w:szCs w:val="24"/>
        </w:rPr>
      </w:pPr>
      <w:r w:rsidRPr="00124BC8">
        <w:rPr>
          <w:rFonts w:ascii="Times New Roman" w:hAnsi="Times New Roman" w:cs="Times New Roman"/>
          <w:sz w:val="24"/>
          <w:szCs w:val="24"/>
        </w:rPr>
        <w:t>Юридическими фактами, заканчивающими предоставление муниципальной услуги</w:t>
      </w:r>
      <w:r w:rsidR="00253763" w:rsidRPr="00124BC8">
        <w:rPr>
          <w:rFonts w:ascii="Times New Roman" w:hAnsi="Times New Roman" w:cs="Times New Roman"/>
          <w:sz w:val="24"/>
          <w:szCs w:val="24"/>
        </w:rPr>
        <w:t>,</w:t>
      </w:r>
      <w:r w:rsidRPr="00124BC8">
        <w:rPr>
          <w:rFonts w:ascii="Times New Roman" w:hAnsi="Times New Roman" w:cs="Times New Roman"/>
          <w:sz w:val="24"/>
          <w:szCs w:val="24"/>
        </w:rPr>
        <w:t xml:space="preserve"> являются, принятие соответствующего решения органом, ответственным за предоставление муниципальной услуги.</w:t>
      </w:r>
    </w:p>
    <w:p w:rsidR="007E12AE" w:rsidRPr="00124BC8" w:rsidRDefault="007E12AE">
      <w:pPr>
        <w:pStyle w:val="ConsPlusNormal"/>
        <w:ind w:firstLine="0"/>
        <w:jc w:val="both"/>
        <w:rPr>
          <w:rFonts w:ascii="Times New Roman" w:hAnsi="Times New Roman" w:cs="Times New Roman"/>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3. Сроки предоставления муниципальной услуги</w:t>
      </w:r>
    </w:p>
    <w:p w:rsidR="007E12AE" w:rsidRPr="00124BC8" w:rsidRDefault="007E12AE">
      <w:pPr>
        <w:pStyle w:val="ConsPlusNormal"/>
        <w:ind w:firstLine="0"/>
        <w:jc w:val="center"/>
        <w:rPr>
          <w:rFonts w:ascii="Times New Roman" w:hAnsi="Times New Roman" w:cs="Times New Roman"/>
          <w:sz w:val="24"/>
          <w:szCs w:val="24"/>
        </w:rPr>
      </w:pPr>
    </w:p>
    <w:p w:rsidR="007E12AE" w:rsidRPr="00124BC8" w:rsidRDefault="005E5056">
      <w:pPr>
        <w:autoSpaceDE w:val="0"/>
        <w:ind w:firstLine="540"/>
        <w:jc w:val="both"/>
      </w:pPr>
      <w:r w:rsidRPr="00124BC8">
        <w:t xml:space="preserve">      </w:t>
      </w:r>
      <w:r w:rsidR="00057825" w:rsidRPr="00124BC8">
        <w:t>Срок предоставления муниципальной услуги</w:t>
      </w:r>
      <w:r w:rsidR="00CB2F04" w:rsidRPr="00124BC8">
        <w:t xml:space="preserve"> составляет 25</w:t>
      </w:r>
      <w:r w:rsidR="008F4BD9" w:rsidRPr="00124BC8">
        <w:t xml:space="preserve"> календарных </w:t>
      </w:r>
      <w:r w:rsidR="00BD383E" w:rsidRPr="00124BC8">
        <w:t xml:space="preserve"> дней</w:t>
      </w:r>
      <w:r w:rsidRPr="00124BC8">
        <w:t>.</w:t>
      </w:r>
    </w:p>
    <w:p w:rsidR="005E5056" w:rsidRPr="00124BC8" w:rsidRDefault="005E5056">
      <w:pPr>
        <w:pStyle w:val="ConsPlusNormal"/>
        <w:ind w:firstLine="0"/>
        <w:jc w:val="center"/>
        <w:rPr>
          <w:rFonts w:ascii="Times New Roman" w:hAnsi="Times New Roman" w:cs="Times New Roman"/>
          <w:b/>
          <w:sz w:val="24"/>
          <w:szCs w:val="24"/>
        </w:rPr>
      </w:pPr>
    </w:p>
    <w:p w:rsidR="00442BC5" w:rsidRPr="00124BC8" w:rsidRDefault="00442BC5">
      <w:pPr>
        <w:pStyle w:val="ConsPlusNormal"/>
        <w:ind w:firstLine="0"/>
        <w:jc w:val="center"/>
        <w:rPr>
          <w:rFonts w:ascii="Times New Roman" w:hAnsi="Times New Roman" w:cs="Times New Roman"/>
          <w:b/>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4. Перечень нормативных правовых актов, регулирующих предоставление муниципальной услуги</w:t>
      </w:r>
    </w:p>
    <w:p w:rsidR="006D7507" w:rsidRPr="00124BC8" w:rsidRDefault="006D7507" w:rsidP="006D7507">
      <w:pPr>
        <w:pStyle w:val="ConsPlusNormal"/>
        <w:ind w:firstLine="567"/>
        <w:jc w:val="both"/>
        <w:rPr>
          <w:rFonts w:ascii="Times New Roman" w:hAnsi="Times New Roman" w:cs="Times New Roman"/>
          <w:sz w:val="24"/>
          <w:szCs w:val="24"/>
        </w:rPr>
      </w:pPr>
      <w:r w:rsidRPr="00124BC8">
        <w:rPr>
          <w:rFonts w:ascii="Times New Roman" w:hAnsi="Times New Roman" w:cs="Times New Roman"/>
          <w:sz w:val="24"/>
          <w:szCs w:val="24"/>
        </w:rPr>
        <w:t xml:space="preserve">Конституция Российской Федерации от 12.12.1993 года </w:t>
      </w:r>
      <w:r w:rsidRPr="00124BC8">
        <w:rPr>
          <w:rFonts w:ascii="Times New Roman" w:eastAsia="Calibri" w:hAnsi="Times New Roman" w:cs="Times New Roman"/>
          <w:sz w:val="24"/>
          <w:szCs w:val="24"/>
        </w:rPr>
        <w:t xml:space="preserve">(с учетом поправок, внесенных </w:t>
      </w:r>
      <w:r w:rsidRPr="00124BC8">
        <w:rPr>
          <w:rFonts w:ascii="Times New Roman" w:eastAsia="Calibri" w:hAnsi="Times New Roman" w:cs="Times New Roman"/>
          <w:sz w:val="24"/>
          <w:szCs w:val="24"/>
        </w:rPr>
        <w:lastRenderedPageBreak/>
        <w:t>Законами РФ о поправках к Конституции РФ от 30.12.2008 N 6-ФКЗ, от 30.12.2008 N 7-ФКЗ, от 05.02.2014 N 2-ФКЗ, от 21.07.2014 N 11-ФКЗ)</w:t>
      </w:r>
      <w:r w:rsidRPr="00124BC8">
        <w:rPr>
          <w:rFonts w:ascii="Times New Roman" w:hAnsi="Times New Roman" w:cs="Times New Roman"/>
          <w:sz w:val="24"/>
          <w:szCs w:val="24"/>
        </w:rPr>
        <w:t>;</w:t>
      </w:r>
    </w:p>
    <w:p w:rsidR="000E396C" w:rsidRPr="00124BC8" w:rsidRDefault="000E396C" w:rsidP="000E396C">
      <w:r w:rsidRPr="00124BC8">
        <w:t xml:space="preserve">            </w:t>
      </w:r>
      <w:r w:rsidR="006D7507" w:rsidRPr="00124BC8">
        <w:t xml:space="preserve">Гражданский кодекс Российской Федерации от 30.11.1994 № 51-ФЗ (в редакции от </w:t>
      </w:r>
      <w:r w:rsidR="006D7507" w:rsidRPr="00124BC8">
        <w:rPr>
          <w:rFonts w:eastAsia="Calibri"/>
        </w:rPr>
        <w:t>31.12.2014</w:t>
      </w:r>
      <w:r w:rsidR="006D7507" w:rsidRPr="00124BC8">
        <w:t>);</w:t>
      </w:r>
      <w:r w:rsidRPr="00124BC8">
        <w:t xml:space="preserve"> </w:t>
      </w:r>
    </w:p>
    <w:p w:rsidR="000E396C" w:rsidRPr="00124BC8" w:rsidRDefault="000E396C" w:rsidP="000E396C">
      <w:r w:rsidRPr="00124BC8">
        <w:t xml:space="preserve">           Гражданский кодекс РФ (статьи 185, 185.1);                                                                                                                                                                         </w:t>
      </w:r>
    </w:p>
    <w:p w:rsidR="006D7507" w:rsidRPr="00124BC8" w:rsidRDefault="000E396C" w:rsidP="00DB157D">
      <w:r w:rsidRPr="00124BC8">
        <w:t xml:space="preserve">          </w:t>
      </w:r>
      <w:r w:rsidR="006D7507" w:rsidRPr="00124BC8">
        <w:t>Федеральный закон от 06.10.2003 № 131-ФЗ «Об общих принципах организации местного с</w:t>
      </w:r>
      <w:r w:rsidR="006D7507" w:rsidRPr="00124BC8">
        <w:t>а</w:t>
      </w:r>
      <w:r w:rsidR="006D7507" w:rsidRPr="00124BC8">
        <w:t xml:space="preserve">моуправления в Российской Федерации» </w:t>
      </w:r>
      <w:r w:rsidR="006D7507" w:rsidRPr="00124BC8">
        <w:rPr>
          <w:rFonts w:eastAsia="Calibri"/>
        </w:rPr>
        <w:t>(с изменениями и дополнениями, вступивших в силу с 01.04.2015);</w:t>
      </w:r>
    </w:p>
    <w:p w:rsidR="006D7507" w:rsidRPr="00124BC8" w:rsidRDefault="006D7507" w:rsidP="006D7507">
      <w:pPr>
        <w:pStyle w:val="ConsPlusNormal"/>
        <w:ind w:firstLine="567"/>
        <w:jc w:val="both"/>
        <w:rPr>
          <w:rFonts w:ascii="Times New Roman" w:eastAsia="Calibri" w:hAnsi="Times New Roman" w:cs="Times New Roman"/>
          <w:sz w:val="24"/>
          <w:szCs w:val="24"/>
        </w:rPr>
      </w:pPr>
      <w:r w:rsidRPr="00124BC8">
        <w:rPr>
          <w:rFonts w:ascii="Times New Roman" w:hAnsi="Times New Roman" w:cs="Times New Roman"/>
          <w:sz w:val="24"/>
          <w:szCs w:val="24"/>
        </w:rPr>
        <w:t xml:space="preserve"> Федеральный закон Российской Федерации от 27 июля 2010 № 210-ФЗ «Об организации предоставления государственных и муниципальных услуг» </w:t>
      </w:r>
      <w:r w:rsidRPr="00124BC8">
        <w:rPr>
          <w:rFonts w:ascii="Times New Roman" w:eastAsia="Calibri" w:hAnsi="Times New Roman" w:cs="Times New Roman"/>
          <w:sz w:val="24"/>
          <w:szCs w:val="24"/>
        </w:rPr>
        <w:t>(с изменениями и дополнениями, вступивших в силу с 31.03.2015);</w:t>
      </w:r>
    </w:p>
    <w:p w:rsidR="006D7507" w:rsidRPr="00124BC8" w:rsidRDefault="006D7507" w:rsidP="006D7507">
      <w:pPr>
        <w:pStyle w:val="ConsPlusNormal"/>
        <w:ind w:firstLine="567"/>
        <w:jc w:val="both"/>
        <w:rPr>
          <w:rFonts w:ascii="Times New Roman" w:eastAsia="Calibri" w:hAnsi="Times New Roman" w:cs="Times New Roman"/>
          <w:sz w:val="24"/>
          <w:szCs w:val="24"/>
        </w:rPr>
      </w:pPr>
      <w:r w:rsidRPr="00124BC8">
        <w:rPr>
          <w:rFonts w:ascii="Times New Roman" w:hAnsi="Times New Roman" w:cs="Times New Roman"/>
          <w:sz w:val="24"/>
          <w:szCs w:val="24"/>
        </w:rPr>
        <w:t xml:space="preserve">Земельный кодекс Российской Федерации от 25 октября 2001 года   № 136-ФЗ </w:t>
      </w:r>
      <w:r w:rsidRPr="00124BC8">
        <w:rPr>
          <w:rFonts w:ascii="Times New Roman" w:eastAsia="Calibri" w:hAnsi="Times New Roman" w:cs="Times New Roman"/>
          <w:sz w:val="24"/>
          <w:szCs w:val="24"/>
        </w:rPr>
        <w:t>(с изменениями и дополнениями, вступивших в силу с 01.04.2015);</w:t>
      </w:r>
    </w:p>
    <w:p w:rsidR="006D7507" w:rsidRPr="00124BC8" w:rsidRDefault="006D7507" w:rsidP="006D7507">
      <w:pPr>
        <w:autoSpaceDE w:val="0"/>
        <w:autoSpaceDN w:val="0"/>
        <w:adjustRightInd w:val="0"/>
        <w:rPr>
          <w:rFonts w:eastAsia="Calibri"/>
        </w:rPr>
      </w:pPr>
      <w:r w:rsidRPr="00124BC8">
        <w:rPr>
          <w:rFonts w:eastAsia="Calibri"/>
        </w:rPr>
        <w:t>Федеральный закон от 23.06.2014 N 171-ФЗ (в редакции от 08.03.2015) «О внесении изменений в Земельный кодекс Российской Федерации и отдельные законодательные акты Российской Федер</w:t>
      </w:r>
      <w:r w:rsidRPr="00124BC8">
        <w:rPr>
          <w:rFonts w:eastAsia="Calibri"/>
        </w:rPr>
        <w:t>а</w:t>
      </w:r>
      <w:r w:rsidRPr="00124BC8">
        <w:rPr>
          <w:rFonts w:eastAsia="Calibri"/>
        </w:rPr>
        <w:t>ции»</w:t>
      </w:r>
    </w:p>
    <w:p w:rsidR="006D7507" w:rsidRPr="00124BC8" w:rsidRDefault="006D7507" w:rsidP="006D7507">
      <w:pPr>
        <w:pStyle w:val="ConsPlusNormal"/>
        <w:ind w:firstLine="567"/>
        <w:jc w:val="both"/>
        <w:rPr>
          <w:rFonts w:ascii="Times New Roman" w:eastAsia="Calibri" w:hAnsi="Times New Roman" w:cs="Times New Roman"/>
          <w:sz w:val="24"/>
          <w:szCs w:val="24"/>
        </w:rPr>
      </w:pPr>
      <w:r w:rsidRPr="00124BC8">
        <w:rPr>
          <w:rFonts w:ascii="Times New Roman" w:eastAsia="Calibri" w:hAnsi="Times New Roman" w:cs="Times New Roman"/>
          <w:sz w:val="24"/>
          <w:szCs w:val="24"/>
        </w:rPr>
        <w:t>Областной закон Ростовской области от 18.09.2006 N 540-ЗС (в редакции от 02.03.2015) «Об обращениях граждан»</w:t>
      </w:r>
    </w:p>
    <w:p w:rsidR="00DB157D" w:rsidRPr="00124BC8" w:rsidRDefault="002000C8" w:rsidP="00DB157D">
      <w:pPr>
        <w:pStyle w:val="ConsPlusNormal"/>
        <w:tabs>
          <w:tab w:val="left" w:pos="675"/>
          <w:tab w:val="left" w:pos="960"/>
        </w:tabs>
        <w:ind w:firstLine="0"/>
        <w:rPr>
          <w:rFonts w:ascii="Times New Roman" w:eastAsia="Times New Roman" w:hAnsi="Times New Roman" w:cs="Times New Roman"/>
          <w:sz w:val="24"/>
          <w:szCs w:val="24"/>
        </w:rPr>
      </w:pPr>
      <w:r w:rsidRPr="00124BC8">
        <w:rPr>
          <w:rFonts w:ascii="Times New Roman" w:eastAsia="Times New Roman" w:hAnsi="Times New Roman" w:cs="Times New Roman"/>
          <w:sz w:val="24"/>
          <w:szCs w:val="24"/>
        </w:rPr>
        <w:tab/>
      </w:r>
      <w:r w:rsidR="00DB157D" w:rsidRPr="00124BC8">
        <w:rPr>
          <w:rFonts w:ascii="Times New Roman" w:eastAsia="Times New Roman" w:hAnsi="Times New Roman" w:cs="Times New Roman"/>
          <w:sz w:val="24"/>
          <w:szCs w:val="24"/>
        </w:rPr>
        <w:t>Областной закон Ростовской области от 22.07.2003 №19-ЗС «О регулировании земельных отношений в Ростовской  области»</w:t>
      </w:r>
      <w:r w:rsidR="00DB157D" w:rsidRPr="00124BC8">
        <w:rPr>
          <w:rFonts w:ascii="Times New Roman" w:eastAsia="Times New Roman" w:hAnsi="Times New Roman" w:cs="Times New Roman"/>
          <w:sz w:val="24"/>
          <w:szCs w:val="24"/>
        </w:rPr>
        <w:tab/>
      </w:r>
    </w:p>
    <w:p w:rsidR="00352EF3" w:rsidRPr="00124BC8" w:rsidRDefault="00DB157D" w:rsidP="00DB157D">
      <w:pPr>
        <w:pStyle w:val="ConsPlusNormal"/>
        <w:tabs>
          <w:tab w:val="left" w:pos="960"/>
        </w:tabs>
        <w:ind w:firstLine="0"/>
        <w:rPr>
          <w:rFonts w:ascii="Times New Roman" w:eastAsia="Times New Roman" w:hAnsi="Times New Roman" w:cs="Times New Roman"/>
          <w:sz w:val="24"/>
          <w:szCs w:val="24"/>
        </w:rPr>
      </w:pPr>
      <w:r w:rsidRPr="00124BC8">
        <w:rPr>
          <w:rFonts w:ascii="Times New Roman" w:eastAsia="Times New Roman" w:hAnsi="Times New Roman" w:cs="Times New Roman"/>
          <w:sz w:val="24"/>
          <w:szCs w:val="24"/>
        </w:rPr>
        <w:t xml:space="preserve">      </w:t>
      </w:r>
      <w:r w:rsidR="00352EF3" w:rsidRPr="00124BC8">
        <w:rPr>
          <w:rFonts w:ascii="Times New Roman" w:eastAsia="Times New Roman" w:hAnsi="Times New Roman" w:cs="Times New Roman"/>
          <w:sz w:val="24"/>
          <w:szCs w:val="24"/>
        </w:rPr>
        <w:t>Постановление Правительства Российской Федерации от 03.12.2014 №1300 «Об утверждении перечня видов объектов, размещение которых</w:t>
      </w:r>
      <w:r w:rsidR="00F21E20" w:rsidRPr="00124BC8">
        <w:rPr>
          <w:rFonts w:ascii="Times New Roman" w:eastAsia="Times New Roman" w:hAnsi="Times New Roman" w:cs="Times New Roman"/>
          <w:sz w:val="24"/>
          <w:szCs w:val="24"/>
        </w:rPr>
        <w:t xml:space="preserve"> может осуществляться на землях или земельных участках, находящихся в государственной</w:t>
      </w:r>
      <w:r w:rsidRPr="00124BC8">
        <w:rPr>
          <w:rFonts w:ascii="Times New Roman" w:eastAsia="Times New Roman" w:hAnsi="Times New Roman" w:cs="Times New Roman"/>
          <w:sz w:val="24"/>
          <w:szCs w:val="24"/>
        </w:rPr>
        <w:t xml:space="preserve"> </w:t>
      </w:r>
      <w:r w:rsidR="00F21E20" w:rsidRPr="00124BC8">
        <w:rPr>
          <w:rFonts w:ascii="Times New Roman" w:eastAsia="Times New Roman" w:hAnsi="Times New Roman" w:cs="Times New Roman"/>
          <w:sz w:val="24"/>
          <w:szCs w:val="24"/>
        </w:rPr>
        <w:t xml:space="preserve"> или муниципальной собственности, без предоставления земельн</w:t>
      </w:r>
      <w:r w:rsidR="00041D5E" w:rsidRPr="00124BC8">
        <w:rPr>
          <w:rFonts w:ascii="Times New Roman" w:eastAsia="Times New Roman" w:hAnsi="Times New Roman" w:cs="Times New Roman"/>
          <w:sz w:val="24"/>
          <w:szCs w:val="24"/>
        </w:rPr>
        <w:t>ых участков и установления сервитута»</w:t>
      </w:r>
    </w:p>
    <w:p w:rsidR="007E12AE" w:rsidRPr="00124BC8" w:rsidRDefault="00352EF3" w:rsidP="00DB157D">
      <w:pPr>
        <w:pStyle w:val="ConsPlusNormal"/>
        <w:tabs>
          <w:tab w:val="left" w:pos="960"/>
        </w:tabs>
        <w:ind w:firstLine="0"/>
        <w:rPr>
          <w:rFonts w:ascii="Times New Roman" w:eastAsia="Times New Roman" w:hAnsi="Times New Roman" w:cs="Times New Roman"/>
          <w:sz w:val="24"/>
          <w:szCs w:val="24"/>
        </w:rPr>
      </w:pPr>
      <w:r w:rsidRPr="00124BC8">
        <w:rPr>
          <w:rFonts w:ascii="Times New Roman" w:eastAsia="Times New Roman" w:hAnsi="Times New Roman" w:cs="Times New Roman"/>
          <w:sz w:val="24"/>
          <w:szCs w:val="24"/>
        </w:rPr>
        <w:t xml:space="preserve">      </w:t>
      </w:r>
      <w:r w:rsidR="002000C8" w:rsidRPr="00124BC8">
        <w:rPr>
          <w:rFonts w:ascii="Times New Roman" w:eastAsia="Times New Roman" w:hAnsi="Times New Roman" w:cs="Times New Roman"/>
          <w:sz w:val="24"/>
          <w:szCs w:val="24"/>
        </w:rPr>
        <w:t>Постановление Правительства Ростовской области от 06.07.2015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p>
    <w:p w:rsidR="00DB157D" w:rsidRPr="00124BC8" w:rsidRDefault="00DB157D" w:rsidP="00DB157D">
      <w:pPr>
        <w:pStyle w:val="ConsPlusNormal"/>
        <w:tabs>
          <w:tab w:val="left" w:pos="960"/>
        </w:tabs>
        <w:ind w:firstLine="0"/>
        <w:rPr>
          <w:rFonts w:ascii="Times New Roman" w:hAnsi="Times New Roman"/>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 xml:space="preserve">5. </w:t>
      </w:r>
      <w:r w:rsidR="00856AD7" w:rsidRPr="00124BC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7E12AE" w:rsidRPr="00124BC8" w:rsidRDefault="007E12AE">
      <w:pPr>
        <w:pStyle w:val="ConsPlusNormal"/>
        <w:widowControl/>
        <w:ind w:firstLine="0"/>
        <w:jc w:val="both"/>
        <w:rPr>
          <w:rFonts w:ascii="Times New Roman" w:hAnsi="Times New Roman" w:cs="Times New Roman"/>
          <w:sz w:val="24"/>
          <w:szCs w:val="24"/>
        </w:rPr>
      </w:pP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очная форма предоставления муниципальной услуги;</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заочная форма предоставления муниципальной услуги;</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предоставление муниципальной услуги через МФЦ.</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Также выбирается вариант предоставления документов - в бумажном, электронном виде.</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 xml:space="preserve">При выборе очной формы предоставления муниципальной услуги заявитель обращается в </w:t>
      </w:r>
      <w:r w:rsidR="00DD73E6" w:rsidRPr="00124BC8">
        <w:rPr>
          <w:rFonts w:ascii="Times New Roman" w:hAnsi="Times New Roman" w:cs="Times New Roman"/>
          <w:sz w:val="24"/>
          <w:szCs w:val="24"/>
        </w:rPr>
        <w:t>Администрацию</w:t>
      </w:r>
      <w:r w:rsidR="00124BC8" w:rsidRPr="00124BC8">
        <w:rPr>
          <w:rFonts w:ascii="Times New Roman" w:hAnsi="Times New Roman" w:cs="Times New Roman"/>
          <w:sz w:val="24"/>
          <w:szCs w:val="24"/>
        </w:rPr>
        <w:t>Табунщиковского</w:t>
      </w:r>
      <w:r w:rsidR="00DD73E6" w:rsidRPr="00124BC8">
        <w:rPr>
          <w:rFonts w:ascii="Times New Roman" w:hAnsi="Times New Roman" w:cs="Times New Roman"/>
          <w:sz w:val="24"/>
          <w:szCs w:val="24"/>
        </w:rPr>
        <w:t xml:space="preserve"> сельского поселения</w:t>
      </w:r>
      <w:r w:rsidRPr="00124BC8">
        <w:rPr>
          <w:rFonts w:ascii="Times New Roman" w:hAnsi="Times New Roman" w:cs="Times New Roman"/>
          <w:sz w:val="24"/>
          <w:szCs w:val="24"/>
        </w:rPr>
        <w:t xml:space="preserve">  и выбирает вариант предоставления указанных документов.</w:t>
      </w:r>
    </w:p>
    <w:p w:rsidR="007E12AE" w:rsidRPr="00124BC8" w:rsidRDefault="007E12AE">
      <w:pPr>
        <w:pStyle w:val="ConsPlusNormal"/>
        <w:widowControl/>
        <w:ind w:firstLine="709"/>
        <w:jc w:val="both"/>
        <w:rPr>
          <w:rFonts w:ascii="Times New Roman" w:hAnsi="Times New Roman" w:cs="Times New Roman"/>
          <w:color w:val="000000"/>
          <w:sz w:val="24"/>
          <w:szCs w:val="24"/>
        </w:rPr>
      </w:pPr>
      <w:r w:rsidRPr="00124BC8">
        <w:rPr>
          <w:rFonts w:ascii="Times New Roman" w:hAnsi="Times New Roman" w:cs="Times New Roman"/>
          <w:sz w:val="24"/>
          <w:szCs w:val="24"/>
        </w:rPr>
        <w:t xml:space="preserve">При выборе заочной формы предоставления муниципальной услуги заявитель выбирает вариант предоставления указанных документов и обращается в </w:t>
      </w:r>
      <w:r w:rsidR="00DD73E6" w:rsidRPr="00124BC8">
        <w:rPr>
          <w:rFonts w:ascii="Times New Roman" w:hAnsi="Times New Roman" w:cs="Times New Roman"/>
          <w:color w:val="000000"/>
          <w:sz w:val="24"/>
          <w:szCs w:val="24"/>
        </w:rPr>
        <w:t>Администрацию</w:t>
      </w:r>
      <w:r w:rsidR="00124BC8" w:rsidRPr="00124BC8">
        <w:rPr>
          <w:rFonts w:ascii="Times New Roman" w:hAnsi="Times New Roman" w:cs="Times New Roman"/>
          <w:color w:val="000000"/>
          <w:sz w:val="24"/>
          <w:szCs w:val="24"/>
        </w:rPr>
        <w:t>Табунщиковского</w:t>
      </w:r>
      <w:r w:rsidR="00DD73E6" w:rsidRPr="00124BC8">
        <w:rPr>
          <w:rFonts w:ascii="Times New Roman" w:hAnsi="Times New Roman" w:cs="Times New Roman"/>
          <w:color w:val="000000"/>
          <w:sz w:val="24"/>
          <w:szCs w:val="24"/>
        </w:rPr>
        <w:t xml:space="preserve"> сельского поселения</w:t>
      </w:r>
      <w:r w:rsidRPr="00124BC8">
        <w:rPr>
          <w:rFonts w:ascii="Times New Roman" w:hAnsi="Times New Roman" w:cs="Times New Roman"/>
          <w:color w:val="000000"/>
          <w:sz w:val="24"/>
          <w:szCs w:val="24"/>
        </w:rPr>
        <w:t xml:space="preserve">  одним из следующих способов:</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по почте;</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с использованием электронной почты;</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7E12AE" w:rsidRPr="00124BC8" w:rsidRDefault="007E12AE">
      <w:pPr>
        <w:pStyle w:val="ConsPlusNormal"/>
        <w:widowControl/>
        <w:ind w:firstLine="709"/>
        <w:jc w:val="both"/>
        <w:rPr>
          <w:rFonts w:ascii="Times New Roman" w:hAnsi="Times New Roman" w:cs="Times New Roman"/>
          <w:sz w:val="24"/>
          <w:szCs w:val="24"/>
        </w:rPr>
      </w:pPr>
      <w:r w:rsidRPr="00124BC8">
        <w:rPr>
          <w:rFonts w:ascii="Times New Roman" w:hAnsi="Times New Roman" w:cs="Times New Roman"/>
          <w:sz w:val="24"/>
          <w:szCs w:val="24"/>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7E12AE" w:rsidRPr="00124BC8" w:rsidRDefault="007E12AE">
      <w:pPr>
        <w:pStyle w:val="ConsPlusNormal"/>
        <w:widowControl/>
        <w:ind w:left="52"/>
        <w:jc w:val="both"/>
        <w:rPr>
          <w:rFonts w:ascii="Times New Roman" w:hAnsi="Times New Roman" w:cs="Times New Roman"/>
          <w:sz w:val="24"/>
          <w:szCs w:val="24"/>
        </w:rPr>
      </w:pPr>
      <w:r w:rsidRPr="00124BC8">
        <w:rPr>
          <w:rFonts w:ascii="Times New Roman" w:hAnsi="Times New Roman" w:cs="Times New Roman"/>
          <w:sz w:val="24"/>
          <w:szCs w:val="24"/>
        </w:rPr>
        <w:t>Для получения муниципальной услуги заявители представляют следующие документы:</w:t>
      </w:r>
    </w:p>
    <w:p w:rsidR="00325076" w:rsidRPr="00124BC8" w:rsidRDefault="00325076" w:rsidP="00F70B45">
      <w:pPr>
        <w:pStyle w:val="ConsPlusNormal"/>
        <w:widowControl/>
        <w:tabs>
          <w:tab w:val="left" w:pos="795"/>
        </w:tabs>
        <w:ind w:firstLine="0"/>
        <w:rPr>
          <w:rFonts w:eastAsia="Calibri"/>
          <w:b/>
          <w:sz w:val="24"/>
          <w:szCs w:val="24"/>
        </w:rPr>
      </w:pPr>
      <w:r w:rsidRPr="00124BC8">
        <w:rPr>
          <w:rFonts w:ascii="Times New Roman" w:hAnsi="Times New Roman"/>
          <w:sz w:val="24"/>
          <w:szCs w:val="24"/>
        </w:rPr>
        <w:lastRenderedPageBreak/>
        <w:tab/>
      </w:r>
      <w:r w:rsidR="00D57A2B" w:rsidRPr="00124BC8">
        <w:rPr>
          <w:rFonts w:ascii="Times New Roman" w:hAnsi="Times New Roman"/>
          <w:sz w:val="24"/>
          <w:szCs w:val="24"/>
        </w:rPr>
        <w:t xml:space="preserve">   Заявление (приложение №2</w:t>
      </w:r>
      <w:r w:rsidR="00F70B45" w:rsidRPr="00124BC8">
        <w:rPr>
          <w:rFonts w:ascii="Times New Roman" w:hAnsi="Times New Roman"/>
          <w:sz w:val="24"/>
          <w:szCs w:val="24"/>
        </w:rPr>
        <w:t>);</w:t>
      </w:r>
    </w:p>
    <w:p w:rsidR="00F70B45" w:rsidRPr="00124BC8" w:rsidRDefault="00F3567A" w:rsidP="00F70B45">
      <w:pPr>
        <w:autoSpaceDE w:val="0"/>
        <w:autoSpaceDN w:val="0"/>
        <w:adjustRightInd w:val="0"/>
        <w:ind w:firstLine="709"/>
        <w:jc w:val="both"/>
        <w:rPr>
          <w:rFonts w:eastAsia="Calibri"/>
          <w:lang w:eastAsia="en-US"/>
        </w:rPr>
      </w:pPr>
      <w:r w:rsidRPr="00124BC8">
        <w:t xml:space="preserve"> </w:t>
      </w:r>
      <w:r w:rsidR="00F70B45" w:rsidRPr="00124BC8">
        <w:rPr>
          <w:b/>
        </w:rPr>
        <w:t xml:space="preserve"> - </w:t>
      </w:r>
      <w:r w:rsidR="00F70B45" w:rsidRPr="00124BC8">
        <w:rPr>
          <w:rFonts w:eastAsia="Calibri"/>
          <w:lang w:eastAsia="en-US"/>
        </w:rPr>
        <w:t>копии документов, удостоверяющих личность заявителя и (или)             представителя за</w:t>
      </w:r>
      <w:r w:rsidR="00F70B45" w:rsidRPr="00124BC8">
        <w:rPr>
          <w:rFonts w:eastAsia="Calibri"/>
          <w:lang w:eastAsia="en-US"/>
        </w:rPr>
        <w:t>я</w:t>
      </w:r>
      <w:r w:rsidR="00F70B45" w:rsidRPr="00124BC8">
        <w:rPr>
          <w:rFonts w:eastAsia="Calibri"/>
          <w:lang w:eastAsia="en-US"/>
        </w:rPr>
        <w:t>вителя, и документа, подтверждающего полномочия представителя заявителя, – в случае, если зая</w:t>
      </w:r>
      <w:r w:rsidR="00F70B45" w:rsidRPr="00124BC8">
        <w:rPr>
          <w:rFonts w:eastAsia="Calibri"/>
          <w:lang w:eastAsia="en-US"/>
        </w:rPr>
        <w:t>в</w:t>
      </w:r>
      <w:r w:rsidR="00F70B45" w:rsidRPr="00124BC8">
        <w:rPr>
          <w:rFonts w:eastAsia="Calibri"/>
          <w:lang w:eastAsia="en-US"/>
        </w:rPr>
        <w:t>ление подается представителем заявителя;</w:t>
      </w:r>
    </w:p>
    <w:p w:rsidR="00F70B45" w:rsidRPr="00124BC8" w:rsidRDefault="00F70B45" w:rsidP="00F70B45">
      <w:pPr>
        <w:autoSpaceDE w:val="0"/>
        <w:autoSpaceDN w:val="0"/>
        <w:adjustRightInd w:val="0"/>
        <w:ind w:firstLine="709"/>
        <w:jc w:val="both"/>
        <w:rPr>
          <w:rFonts w:eastAsia="Calibri"/>
          <w:lang w:eastAsia="en-US"/>
        </w:rPr>
      </w:pPr>
      <w:r w:rsidRPr="00124BC8">
        <w:rPr>
          <w:rFonts w:eastAsia="Calibri"/>
          <w:lang w:eastAsia="en-US"/>
        </w:rPr>
        <w:t xml:space="preserve">  - схема границ предполагаемых к использованию в целях размещения объектов земель или земельного участка на кадастровом плане территории (далее – схема) с указанием координат хара</w:t>
      </w:r>
      <w:r w:rsidRPr="00124BC8">
        <w:rPr>
          <w:rFonts w:eastAsia="Calibri"/>
          <w:lang w:eastAsia="en-US"/>
        </w:rPr>
        <w:t>к</w:t>
      </w:r>
      <w:r w:rsidRPr="00124BC8">
        <w:rPr>
          <w:rFonts w:eastAsia="Calibri"/>
          <w:lang w:eastAsia="en-US"/>
        </w:rPr>
        <w:t xml:space="preserve">терных точек границ территории </w:t>
      </w:r>
      <w:r w:rsidRPr="00124BC8">
        <w:rPr>
          <w:rFonts w:eastAsia="Calibri"/>
          <w:lang w:eastAsia="en-US"/>
        </w:rPr>
        <w:br/>
        <w:t>(с использованием системы координат, применяемой при ведении государственного кадастра н</w:t>
      </w:r>
      <w:r w:rsidRPr="00124BC8">
        <w:rPr>
          <w:rFonts w:eastAsia="Calibri"/>
          <w:lang w:eastAsia="en-US"/>
        </w:rPr>
        <w:t>е</w:t>
      </w:r>
      <w:r w:rsidRPr="00124BC8">
        <w:rPr>
          <w:rFonts w:eastAsia="Calibri"/>
          <w:lang w:eastAsia="en-US"/>
        </w:rPr>
        <w:t>движимости) – в случае отсутствия сведений о данном участке в государственном кадастре недв</w:t>
      </w:r>
      <w:r w:rsidRPr="00124BC8">
        <w:rPr>
          <w:rFonts w:eastAsia="Calibri"/>
          <w:lang w:eastAsia="en-US"/>
        </w:rPr>
        <w:t>и</w:t>
      </w:r>
      <w:r w:rsidRPr="00124BC8">
        <w:rPr>
          <w:rFonts w:eastAsia="Calibri"/>
          <w:lang w:eastAsia="en-US"/>
        </w:rPr>
        <w:t>жимости;</w:t>
      </w:r>
    </w:p>
    <w:p w:rsidR="00F70B45" w:rsidRPr="00124BC8" w:rsidRDefault="00F70B45" w:rsidP="00F70B45">
      <w:pPr>
        <w:autoSpaceDE w:val="0"/>
        <w:autoSpaceDN w:val="0"/>
        <w:adjustRightInd w:val="0"/>
        <w:ind w:firstLine="709"/>
        <w:jc w:val="both"/>
        <w:rPr>
          <w:rFonts w:eastAsia="Calibri"/>
          <w:lang w:eastAsia="en-US"/>
        </w:rPr>
      </w:pPr>
      <w:r w:rsidRPr="00124BC8">
        <w:rPr>
          <w:rFonts w:eastAsia="Calibri"/>
          <w:lang w:eastAsia="en-US"/>
        </w:rPr>
        <w:t>- документы, обосновывающие необходимость размещения объектов для использования з</w:t>
      </w:r>
      <w:r w:rsidRPr="00124BC8">
        <w:rPr>
          <w:rFonts w:eastAsia="Calibri"/>
          <w:lang w:eastAsia="en-US"/>
        </w:rPr>
        <w:t>е</w:t>
      </w:r>
      <w:r w:rsidRPr="00124BC8">
        <w:rPr>
          <w:rFonts w:eastAsia="Calibri"/>
          <w:lang w:eastAsia="en-US"/>
        </w:rPr>
        <w:t>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w:t>
      </w:r>
      <w:r w:rsidRPr="00124BC8">
        <w:rPr>
          <w:rFonts w:eastAsia="Calibri"/>
          <w:lang w:eastAsia="en-US"/>
        </w:rPr>
        <w:t>у</w:t>
      </w:r>
      <w:r w:rsidRPr="00124BC8">
        <w:rPr>
          <w:rFonts w:eastAsia="Calibri"/>
          <w:lang w:eastAsia="en-US"/>
        </w:rPr>
        <w:t>жениях и о возможности проведения работ в технических и охранных зонах), – в случае, если пл</w:t>
      </w:r>
      <w:r w:rsidRPr="00124BC8">
        <w:rPr>
          <w:rFonts w:eastAsia="Calibri"/>
          <w:lang w:eastAsia="en-US"/>
        </w:rPr>
        <w:t>а</w:t>
      </w:r>
      <w:r w:rsidRPr="00124BC8">
        <w:rPr>
          <w:rFonts w:eastAsia="Calibri"/>
          <w:lang w:eastAsia="en-US"/>
        </w:rPr>
        <w:t xml:space="preserve">нируется </w:t>
      </w:r>
    </w:p>
    <w:p w:rsidR="00F70B45" w:rsidRPr="00124BC8" w:rsidRDefault="00F70B45" w:rsidP="00F70B45">
      <w:pPr>
        <w:autoSpaceDE w:val="0"/>
        <w:autoSpaceDN w:val="0"/>
        <w:adjustRightInd w:val="0"/>
        <w:jc w:val="both"/>
        <w:rPr>
          <w:rFonts w:eastAsia="Calibri"/>
          <w:lang w:eastAsia="en-US"/>
        </w:rPr>
      </w:pPr>
      <w:r w:rsidRPr="00124BC8">
        <w:rPr>
          <w:rFonts w:eastAsia="Calibri"/>
          <w:lang w:eastAsia="en-US"/>
        </w:rPr>
        <w:t>размещение объектов, указанных в пунктах 1, 2, 3, 5, 6, 7, 11, 12 Перечня видов объектов, размещ</w:t>
      </w:r>
      <w:r w:rsidRPr="00124BC8">
        <w:rPr>
          <w:rFonts w:eastAsia="Calibri"/>
          <w:lang w:eastAsia="en-US"/>
        </w:rPr>
        <w:t>е</w:t>
      </w:r>
      <w:r w:rsidRPr="00124BC8">
        <w:rPr>
          <w:rFonts w:eastAsia="Calibri"/>
          <w:lang w:eastAsia="en-US"/>
        </w:rPr>
        <w:t>ние которых может осуществляться на землях или земельных участках, находящихся в государс</w:t>
      </w:r>
      <w:r w:rsidRPr="00124BC8">
        <w:rPr>
          <w:rFonts w:eastAsia="Calibri"/>
          <w:lang w:eastAsia="en-US"/>
        </w:rPr>
        <w:t>т</w:t>
      </w:r>
      <w:r w:rsidRPr="00124BC8">
        <w:rPr>
          <w:rFonts w:eastAsia="Calibri"/>
          <w:lang w:eastAsia="en-US"/>
        </w:rPr>
        <w:t>венной или муниципальной собственности, утвержденного постановлением Правительства Росси</w:t>
      </w:r>
      <w:r w:rsidRPr="00124BC8">
        <w:rPr>
          <w:rFonts w:eastAsia="Calibri"/>
          <w:lang w:eastAsia="en-US"/>
        </w:rPr>
        <w:t>й</w:t>
      </w:r>
      <w:r w:rsidRPr="00124BC8">
        <w:rPr>
          <w:rFonts w:eastAsia="Calibri"/>
          <w:lang w:eastAsia="en-US"/>
        </w:rPr>
        <w:t>ской Федерации от 03.12.2014 № 1300.</w:t>
      </w:r>
    </w:p>
    <w:p w:rsidR="00F70B45" w:rsidRPr="00124BC8" w:rsidRDefault="00F70B45" w:rsidP="00325076">
      <w:pPr>
        <w:pStyle w:val="ConsPlusNormal"/>
        <w:ind w:firstLine="0"/>
        <w:jc w:val="both"/>
        <w:rPr>
          <w:rFonts w:ascii="Times New Roman" w:hAnsi="Times New Roman" w:cs="Times New Roman"/>
          <w:b/>
          <w:sz w:val="24"/>
          <w:szCs w:val="24"/>
        </w:rPr>
      </w:pPr>
    </w:p>
    <w:p w:rsidR="00192199" w:rsidRPr="00124BC8" w:rsidRDefault="00F70B45" w:rsidP="00325076">
      <w:pPr>
        <w:pStyle w:val="ConsPlusNormal"/>
        <w:ind w:firstLine="0"/>
        <w:jc w:val="both"/>
        <w:rPr>
          <w:rFonts w:ascii="Times New Roman" w:hAnsi="Times New Roman" w:cs="Times New Roman"/>
          <w:b/>
          <w:sz w:val="24"/>
          <w:szCs w:val="24"/>
        </w:rPr>
      </w:pPr>
      <w:r w:rsidRPr="00124BC8">
        <w:rPr>
          <w:rFonts w:ascii="Times New Roman" w:hAnsi="Times New Roman" w:cs="Times New Roman"/>
          <w:b/>
          <w:sz w:val="24"/>
          <w:szCs w:val="24"/>
        </w:rPr>
        <w:t xml:space="preserve">       </w:t>
      </w:r>
      <w:r w:rsidR="00325076" w:rsidRPr="00124BC8">
        <w:rPr>
          <w:rFonts w:ascii="Times New Roman" w:hAnsi="Times New Roman" w:cs="Times New Roman"/>
          <w:b/>
          <w:sz w:val="24"/>
          <w:szCs w:val="24"/>
        </w:rPr>
        <w:t xml:space="preserve"> </w:t>
      </w:r>
      <w:r w:rsidR="007F5F06" w:rsidRPr="00124BC8">
        <w:rPr>
          <w:rFonts w:ascii="Times New Roman" w:hAnsi="Times New Roman" w:cs="Times New Roman"/>
          <w:bCs/>
          <w:color w:val="000000"/>
          <w:sz w:val="24"/>
          <w:szCs w:val="24"/>
        </w:rPr>
        <w:t>Администрация</w:t>
      </w:r>
      <w:r w:rsidR="00124BC8" w:rsidRPr="00124BC8">
        <w:rPr>
          <w:rFonts w:ascii="Times New Roman" w:hAnsi="Times New Roman" w:cs="Times New Roman"/>
          <w:bCs/>
          <w:color w:val="000000"/>
          <w:sz w:val="24"/>
          <w:szCs w:val="24"/>
        </w:rPr>
        <w:t>Табунщиковского</w:t>
      </w:r>
      <w:r w:rsidR="007F5F06" w:rsidRPr="00124BC8">
        <w:rPr>
          <w:rFonts w:ascii="Times New Roman" w:hAnsi="Times New Roman" w:cs="Times New Roman"/>
          <w:bCs/>
          <w:color w:val="000000"/>
          <w:sz w:val="24"/>
          <w:szCs w:val="24"/>
        </w:rPr>
        <w:t xml:space="preserve"> сельского поселения</w:t>
      </w:r>
      <w:r w:rsidR="00192199" w:rsidRPr="00124BC8">
        <w:rPr>
          <w:rFonts w:ascii="Times New Roman" w:hAnsi="Times New Roman" w:cs="Times New Roman"/>
          <w:bCs/>
          <w:color w:val="000000"/>
          <w:sz w:val="24"/>
          <w:szCs w:val="24"/>
        </w:rPr>
        <w:t xml:space="preserve"> или МФЦ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9B05CF" w:rsidRPr="00124BC8" w:rsidRDefault="00325076" w:rsidP="009B05CF">
      <w:pPr>
        <w:autoSpaceDE w:val="0"/>
        <w:autoSpaceDN w:val="0"/>
        <w:adjustRightInd w:val="0"/>
        <w:ind w:firstLine="709"/>
        <w:jc w:val="both"/>
        <w:rPr>
          <w:rFonts w:eastAsia="Calibri"/>
          <w:lang w:eastAsia="en-US"/>
        </w:rPr>
      </w:pPr>
      <w:r w:rsidRPr="00124BC8">
        <w:t xml:space="preserve"> </w:t>
      </w:r>
      <w:r w:rsidR="009B05CF" w:rsidRPr="00124BC8">
        <w:rPr>
          <w:rFonts w:eastAsia="Calibri"/>
          <w:lang w:eastAsia="en-US"/>
        </w:rPr>
        <w:t>кадастровую выписку о земельном участке или кадастровый паспорт земельного участка – в случае, если для размещения объекта планируется использование ранее сформированного земел</w:t>
      </w:r>
      <w:r w:rsidR="009B05CF" w:rsidRPr="00124BC8">
        <w:rPr>
          <w:rFonts w:eastAsia="Calibri"/>
          <w:lang w:eastAsia="en-US"/>
        </w:rPr>
        <w:t>ь</w:t>
      </w:r>
      <w:r w:rsidR="009B05CF" w:rsidRPr="00124BC8">
        <w:rPr>
          <w:rFonts w:eastAsia="Calibri"/>
          <w:lang w:eastAsia="en-US"/>
        </w:rPr>
        <w:t>ного участка;</w:t>
      </w:r>
    </w:p>
    <w:p w:rsidR="009B05CF" w:rsidRPr="00124BC8" w:rsidRDefault="009B05CF" w:rsidP="009B05CF">
      <w:pPr>
        <w:autoSpaceDE w:val="0"/>
        <w:autoSpaceDN w:val="0"/>
        <w:adjustRightInd w:val="0"/>
        <w:ind w:firstLine="709"/>
        <w:jc w:val="both"/>
        <w:rPr>
          <w:rFonts w:eastAsia="Calibri"/>
          <w:lang w:eastAsia="en-US"/>
        </w:rPr>
      </w:pPr>
      <w:r w:rsidRPr="00124BC8">
        <w:rPr>
          <w:rFonts w:eastAsia="Calibri"/>
          <w:lang w:eastAsia="en-US"/>
        </w:rPr>
        <w:t>выписку из Единого государственного реестра прав на недвижимое имущество и сделок с ним о зарегистрированных правах на земельный участок;</w:t>
      </w:r>
    </w:p>
    <w:p w:rsidR="009B05CF" w:rsidRPr="00124BC8" w:rsidRDefault="009B05CF" w:rsidP="009B05CF">
      <w:pPr>
        <w:autoSpaceDE w:val="0"/>
        <w:autoSpaceDN w:val="0"/>
        <w:adjustRightInd w:val="0"/>
        <w:ind w:firstLine="709"/>
        <w:jc w:val="both"/>
        <w:rPr>
          <w:rFonts w:eastAsia="Calibri"/>
          <w:lang w:eastAsia="en-US"/>
        </w:rPr>
      </w:pPr>
      <w:r w:rsidRPr="00124BC8">
        <w:rPr>
          <w:rFonts w:eastAsia="Calibri"/>
          <w:lang w:eastAsia="en-US"/>
        </w:rPr>
        <w:t>выписку из Единого государственного реестра юридических лиц в отношении заявителя – юридического лица;</w:t>
      </w:r>
    </w:p>
    <w:p w:rsidR="009B05CF" w:rsidRPr="00124BC8" w:rsidRDefault="009B05CF" w:rsidP="009B05CF">
      <w:pPr>
        <w:autoSpaceDE w:val="0"/>
        <w:autoSpaceDN w:val="0"/>
        <w:adjustRightInd w:val="0"/>
        <w:ind w:firstLine="709"/>
        <w:jc w:val="both"/>
        <w:rPr>
          <w:rFonts w:eastAsia="Calibri"/>
          <w:lang w:eastAsia="en-US"/>
        </w:rPr>
      </w:pPr>
      <w:r w:rsidRPr="00124BC8">
        <w:rPr>
          <w:rFonts w:eastAsia="Calibri"/>
          <w:lang w:eastAsia="en-US"/>
        </w:rPr>
        <w:t>выписку из Единого государственного реестра индивидуальных предпринимателей в отн</w:t>
      </w:r>
      <w:r w:rsidRPr="00124BC8">
        <w:rPr>
          <w:rFonts w:eastAsia="Calibri"/>
          <w:lang w:eastAsia="en-US"/>
        </w:rPr>
        <w:t>о</w:t>
      </w:r>
      <w:r w:rsidRPr="00124BC8">
        <w:rPr>
          <w:rFonts w:eastAsia="Calibri"/>
          <w:lang w:eastAsia="en-US"/>
        </w:rPr>
        <w:t>шении заявителя – индивидуального предпринимателя;</w:t>
      </w:r>
    </w:p>
    <w:p w:rsidR="009B05CF" w:rsidRPr="00124BC8" w:rsidRDefault="009B05CF" w:rsidP="009B05CF">
      <w:pPr>
        <w:autoSpaceDE w:val="0"/>
        <w:autoSpaceDN w:val="0"/>
        <w:adjustRightInd w:val="0"/>
        <w:ind w:firstLine="709"/>
        <w:jc w:val="both"/>
        <w:rPr>
          <w:rFonts w:eastAsia="Calibri"/>
          <w:lang w:eastAsia="en-US"/>
        </w:rPr>
      </w:pPr>
      <w:r w:rsidRPr="00124BC8">
        <w:rPr>
          <w:rFonts w:eastAsia="Calibri"/>
          <w:lang w:eastAsia="en-US"/>
        </w:rPr>
        <w:t>информацию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p w:rsidR="00970377" w:rsidRPr="00124BC8" w:rsidRDefault="00970377" w:rsidP="00970377">
      <w:pPr>
        <w:autoSpaceDE w:val="0"/>
        <w:autoSpaceDN w:val="0"/>
        <w:adjustRightInd w:val="0"/>
        <w:ind w:firstLine="709"/>
        <w:jc w:val="both"/>
        <w:rPr>
          <w:rFonts w:eastAsia="Calibri"/>
          <w:lang w:eastAsia="en-US"/>
        </w:rPr>
      </w:pPr>
      <w:r w:rsidRPr="00124BC8">
        <w:rPr>
          <w:rFonts w:eastAsia="Calibri"/>
          <w:lang w:eastAsia="en-US"/>
        </w:rPr>
        <w:t>Указанные выше документы настоящего регламента  могут быть самостоятельно предста</w:t>
      </w:r>
      <w:r w:rsidRPr="00124BC8">
        <w:rPr>
          <w:rFonts w:eastAsia="Calibri"/>
          <w:lang w:eastAsia="en-US"/>
        </w:rPr>
        <w:t>в</w:t>
      </w:r>
      <w:r w:rsidRPr="00124BC8">
        <w:rPr>
          <w:rFonts w:eastAsia="Calibri"/>
          <w:lang w:eastAsia="en-US"/>
        </w:rPr>
        <w:t>лены заявителем (представителем заявителя).</w:t>
      </w:r>
    </w:p>
    <w:p w:rsidR="00325076" w:rsidRPr="00124BC8" w:rsidRDefault="00325076" w:rsidP="009B05CF">
      <w:pPr>
        <w:autoSpaceDE w:val="0"/>
        <w:autoSpaceDN w:val="0"/>
        <w:adjustRightInd w:val="0"/>
        <w:rPr>
          <w:b/>
          <w:color w:val="000000"/>
        </w:rPr>
      </w:pPr>
    </w:p>
    <w:p w:rsidR="007E12AE" w:rsidRPr="00124BC8" w:rsidRDefault="00442BC5" w:rsidP="002538E8">
      <w:pPr>
        <w:jc w:val="both"/>
        <w:rPr>
          <w:color w:val="000000"/>
        </w:rPr>
      </w:pPr>
      <w:r w:rsidRPr="00124BC8">
        <w:rPr>
          <w:color w:val="000000"/>
        </w:rPr>
        <w:t xml:space="preserve">    </w:t>
      </w:r>
      <w:r w:rsidR="001371BB" w:rsidRPr="00124BC8">
        <w:rPr>
          <w:color w:val="000000"/>
        </w:rPr>
        <w:t xml:space="preserve"> </w:t>
      </w:r>
      <w:r w:rsidR="00951CDD" w:rsidRPr="00124BC8">
        <w:t xml:space="preserve">Требование от </w:t>
      </w:r>
      <w:r w:rsidR="00951CDD" w:rsidRPr="00124BC8">
        <w:rPr>
          <w:color w:val="000000"/>
        </w:rPr>
        <w:t xml:space="preserve"> юридических лиц либо их законных представителей,</w:t>
      </w:r>
      <w:r w:rsidR="00282C52" w:rsidRPr="00124BC8">
        <w:rPr>
          <w:color w:val="000000"/>
        </w:rPr>
        <w:t xml:space="preserve"> </w:t>
      </w:r>
      <w:r w:rsidR="007E12AE" w:rsidRPr="00124BC8">
        <w:t xml:space="preserve"> документов, не предусмо</w:t>
      </w:r>
      <w:r w:rsidR="007E12AE" w:rsidRPr="00124BC8">
        <w:t>т</w:t>
      </w:r>
      <w:r w:rsidR="007E12AE" w:rsidRPr="00124BC8">
        <w:t>ренных приведенным перечнем,  не допустимо.</w:t>
      </w:r>
    </w:p>
    <w:p w:rsidR="007E12AE" w:rsidRPr="00124BC8" w:rsidRDefault="007E12AE">
      <w:pPr>
        <w:autoSpaceDE w:val="0"/>
        <w:ind w:firstLine="709"/>
        <w:jc w:val="both"/>
      </w:pPr>
      <w:r w:rsidRPr="00124BC8">
        <w:rPr>
          <w:color w:val="000000"/>
        </w:rPr>
        <w:t xml:space="preserve"> </w:t>
      </w:r>
      <w:r w:rsidR="00B36B22" w:rsidRPr="00124BC8">
        <w:t>Администрация</w:t>
      </w:r>
      <w:r w:rsidR="00124BC8" w:rsidRPr="00124BC8">
        <w:t>Табунщиковского</w:t>
      </w:r>
      <w:r w:rsidR="00B36B22" w:rsidRPr="00124BC8">
        <w:t xml:space="preserve"> сельского поселения </w:t>
      </w:r>
      <w:r w:rsidRPr="00124BC8">
        <w:t xml:space="preserve"> мо</w:t>
      </w:r>
      <w:r w:rsidR="00B36B22" w:rsidRPr="00124BC8">
        <w:t>жет</w:t>
      </w:r>
      <w:r w:rsidRPr="00124BC8">
        <w:t xml:space="preserve"> самостоятельно заверять представленные копии документов после сверки их с оригиналом или делать выписки из докуме</w:t>
      </w:r>
      <w:r w:rsidRPr="00124BC8">
        <w:t>н</w:t>
      </w:r>
      <w:r w:rsidRPr="00124BC8">
        <w:t>тов.</w:t>
      </w:r>
    </w:p>
    <w:p w:rsidR="007E12AE" w:rsidRPr="00124BC8" w:rsidRDefault="007E12AE">
      <w:pPr>
        <w:autoSpaceDE w:val="0"/>
        <w:ind w:firstLine="708"/>
        <w:jc w:val="both"/>
      </w:pPr>
      <w:r w:rsidRPr="00124BC8">
        <w:t xml:space="preserve">Документы для предоставления муниципальной услуги могут направляться в </w:t>
      </w:r>
      <w:r w:rsidR="00B36B22" w:rsidRPr="00124BC8">
        <w:t>Администр</w:t>
      </w:r>
      <w:r w:rsidR="00B36B22" w:rsidRPr="00124BC8">
        <w:t>а</w:t>
      </w:r>
      <w:r w:rsidR="00B36B22" w:rsidRPr="00124BC8">
        <w:t>цию</w:t>
      </w:r>
      <w:r w:rsidR="00124BC8" w:rsidRPr="00124BC8">
        <w:t>Табунщиковского</w:t>
      </w:r>
      <w:r w:rsidR="00B36B22" w:rsidRPr="00124BC8">
        <w:t xml:space="preserve"> сельского поселения </w:t>
      </w:r>
      <w:r w:rsidRPr="00124BC8">
        <w:t xml:space="preserve">по почте. При этом днем обращения за предоставлением муниципальной услуги считается дата их получения </w:t>
      </w:r>
      <w:r w:rsidR="00BD142D" w:rsidRPr="00124BC8">
        <w:t>Администрацией</w:t>
      </w:r>
      <w:r w:rsidR="00124BC8" w:rsidRPr="00124BC8">
        <w:t>Табунщиковского</w:t>
      </w:r>
      <w:r w:rsidR="00BD142D" w:rsidRPr="00124BC8">
        <w:t xml:space="preserve"> сельского поселения</w:t>
      </w:r>
      <w:r w:rsidRPr="00124BC8">
        <w:t>. Обязанность подтверждения факта отправки указанных документов лежит на заявителе.</w:t>
      </w:r>
    </w:p>
    <w:p w:rsidR="007E12AE" w:rsidRPr="00124BC8" w:rsidRDefault="007E12AE">
      <w:pPr>
        <w:autoSpaceDE w:val="0"/>
        <w:ind w:firstLine="709"/>
        <w:jc w:val="both"/>
      </w:pPr>
      <w:r w:rsidRPr="00124BC8">
        <w:t>Копии документов, направляемых по почте, требуют обязательного нотариального завер</w:t>
      </w:r>
      <w:r w:rsidRPr="00124BC8">
        <w:t>е</w:t>
      </w:r>
      <w:r w:rsidRPr="00124BC8">
        <w:t>ния.</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При пос</w:t>
      </w:r>
      <w:r w:rsidR="00951CDD" w:rsidRPr="00124BC8">
        <w:rPr>
          <w:rFonts w:ascii="Times New Roman" w:hAnsi="Times New Roman"/>
          <w:sz w:val="24"/>
          <w:szCs w:val="24"/>
        </w:rPr>
        <w:t>туплении заявления от юридического лица или его законного представителя</w:t>
      </w:r>
      <w:r w:rsidRPr="00124BC8">
        <w:rPr>
          <w:rFonts w:ascii="Times New Roman" w:hAnsi="Times New Roman"/>
          <w:sz w:val="24"/>
          <w:szCs w:val="24"/>
        </w:rPr>
        <w:t xml:space="preserve"> в электронной форме в  </w:t>
      </w:r>
      <w:r w:rsidR="00B72A3C" w:rsidRPr="00124BC8">
        <w:rPr>
          <w:rFonts w:ascii="Times New Roman" w:hAnsi="Times New Roman"/>
          <w:sz w:val="24"/>
          <w:szCs w:val="24"/>
        </w:rPr>
        <w:t>Администрацию</w:t>
      </w:r>
      <w:r w:rsidR="00124BC8" w:rsidRPr="00124BC8">
        <w:rPr>
          <w:rFonts w:ascii="Times New Roman" w:hAnsi="Times New Roman"/>
          <w:sz w:val="24"/>
          <w:szCs w:val="24"/>
        </w:rPr>
        <w:t>Табунщиковского</w:t>
      </w:r>
      <w:r w:rsidR="00B72A3C" w:rsidRPr="00124BC8">
        <w:rPr>
          <w:rFonts w:ascii="Times New Roman" w:hAnsi="Times New Roman"/>
          <w:sz w:val="24"/>
          <w:szCs w:val="24"/>
        </w:rPr>
        <w:t xml:space="preserve"> сельского поселения</w:t>
      </w:r>
      <w:r w:rsidRPr="00124BC8">
        <w:rPr>
          <w:rFonts w:ascii="Times New Roman" w:hAnsi="Times New Roman"/>
          <w:sz w:val="24"/>
          <w:szCs w:val="24"/>
        </w:rPr>
        <w:t xml:space="preserve"> или МФЦ ответственный специалист регистрирует заявление в журнале регистрации в течение 1 рабочего дня с момента поступления заявления, направляет заявителю уведомление в электронном виде о </w:t>
      </w:r>
      <w:r w:rsidRPr="00124BC8">
        <w:rPr>
          <w:rFonts w:ascii="Times New Roman" w:hAnsi="Times New Roman"/>
          <w:sz w:val="24"/>
          <w:szCs w:val="24"/>
        </w:rPr>
        <w:lastRenderedPageBreak/>
        <w:t>поступлении заявления, назначает д</w:t>
      </w:r>
      <w:r w:rsidR="006B0069" w:rsidRPr="00124BC8">
        <w:rPr>
          <w:rFonts w:ascii="Times New Roman" w:hAnsi="Times New Roman"/>
          <w:sz w:val="24"/>
          <w:szCs w:val="24"/>
        </w:rPr>
        <w:t xml:space="preserve">ату и время обращения </w:t>
      </w:r>
      <w:r w:rsidR="006B0069" w:rsidRPr="00124BC8">
        <w:rPr>
          <w:rFonts w:ascii="Times New Roman" w:hAnsi="Times New Roman" w:cs="Times New Roman"/>
          <w:sz w:val="24"/>
          <w:szCs w:val="24"/>
        </w:rPr>
        <w:t>юридического лица или его законного представителя</w:t>
      </w:r>
      <w:r w:rsidRPr="00124BC8">
        <w:rPr>
          <w:rFonts w:ascii="Times New Roman" w:hAnsi="Times New Roman"/>
          <w:sz w:val="24"/>
          <w:szCs w:val="24"/>
        </w:rPr>
        <w:t xml:space="preserve"> с документами, перечень необходимых документов, при необходимости направляет запросы согласно заключенным соглашениям в органы исполнительной власти, органы местного самоуправления и организации.</w:t>
      </w:r>
    </w:p>
    <w:p w:rsidR="007E12AE" w:rsidRPr="00124BC8" w:rsidRDefault="007E12AE">
      <w:pPr>
        <w:pStyle w:val="ConsPlusNormal"/>
        <w:jc w:val="both"/>
        <w:rPr>
          <w:rFonts w:ascii="Times New Roman" w:hAnsi="Times New Roman"/>
          <w:color w:val="000000"/>
          <w:sz w:val="24"/>
          <w:szCs w:val="24"/>
        </w:rPr>
      </w:pPr>
      <w:r w:rsidRPr="00124BC8">
        <w:rPr>
          <w:rFonts w:ascii="Times New Roman" w:hAnsi="Times New Roman"/>
          <w:color w:val="000000"/>
          <w:sz w:val="24"/>
          <w:szCs w:val="24"/>
        </w:rPr>
        <w:t>Сведения по запросу предоставляются на бесплатной основе и поступают не позднее 5 рабочих дней с момента поступления запроса.</w:t>
      </w:r>
    </w:p>
    <w:p w:rsidR="007E12AE" w:rsidRPr="00124BC8" w:rsidRDefault="007E12AE">
      <w:pPr>
        <w:pStyle w:val="ConsPlusNormal"/>
        <w:widowControl/>
        <w:ind w:firstLine="851"/>
        <w:jc w:val="both"/>
        <w:rPr>
          <w:rFonts w:ascii="Times New Roman" w:hAnsi="Times New Roman" w:cs="Times New Roman"/>
          <w:b/>
          <w:sz w:val="24"/>
          <w:szCs w:val="24"/>
        </w:rPr>
      </w:pPr>
    </w:p>
    <w:p w:rsidR="007E12AE" w:rsidRPr="00124BC8" w:rsidRDefault="007E12AE">
      <w:pPr>
        <w:pStyle w:val="ConsPlusNormal"/>
        <w:widowControl/>
        <w:numPr>
          <w:ilvl w:val="2"/>
          <w:numId w:val="7"/>
        </w:numPr>
        <w:ind w:left="0" w:firstLine="851"/>
        <w:jc w:val="both"/>
        <w:rPr>
          <w:rFonts w:ascii="Times New Roman" w:hAnsi="Times New Roman" w:cs="Times New Roman"/>
          <w:b/>
          <w:sz w:val="24"/>
          <w:szCs w:val="24"/>
        </w:rPr>
      </w:pPr>
      <w:r w:rsidRPr="00124BC8">
        <w:rPr>
          <w:rFonts w:ascii="Times New Roman" w:hAnsi="Times New Roman" w:cs="Times New Roman"/>
          <w:b/>
          <w:sz w:val="24"/>
          <w:szCs w:val="24"/>
        </w:rPr>
        <w:t>Перечень оснований для отказа в предоставлении муниципальной услуги, в том числе для отказа в приеме и рассмотрении документов:</w:t>
      </w:r>
    </w:p>
    <w:p w:rsidR="00B23F90" w:rsidRPr="00124BC8" w:rsidRDefault="00B23F90" w:rsidP="00B23F90">
      <w:pPr>
        <w:numPr>
          <w:ilvl w:val="0"/>
          <w:numId w:val="18"/>
        </w:numPr>
        <w:autoSpaceDE w:val="0"/>
        <w:autoSpaceDN w:val="0"/>
        <w:adjustRightInd w:val="0"/>
        <w:jc w:val="both"/>
        <w:rPr>
          <w:rFonts w:eastAsia="Calibri"/>
          <w:lang w:eastAsia="en-US"/>
        </w:rPr>
      </w:pPr>
      <w:r w:rsidRPr="00124BC8">
        <w:rPr>
          <w:rFonts w:eastAsia="Calibri"/>
          <w:lang w:eastAsia="en-US"/>
        </w:rPr>
        <w:t>заявление подано с нарушен</w:t>
      </w:r>
      <w:r w:rsidR="001679E2">
        <w:rPr>
          <w:rFonts w:eastAsia="Calibri"/>
          <w:lang w:eastAsia="en-US"/>
        </w:rPr>
        <w:t>ием следующих требований</w:t>
      </w:r>
      <w:r w:rsidRPr="00124BC8">
        <w:rPr>
          <w:rFonts w:eastAsia="Calibri"/>
          <w:lang w:eastAsia="en-US"/>
        </w:rPr>
        <w:t xml:space="preserve">  </w:t>
      </w:r>
      <w:r w:rsidRPr="00124BC8">
        <w:rPr>
          <w:rFonts w:eastAsia="Calibri"/>
          <w:b/>
          <w:lang w:eastAsia="en-US"/>
        </w:rPr>
        <w:t>в заявлении</w:t>
      </w:r>
      <w:r w:rsidR="00C303E9" w:rsidRPr="00124BC8">
        <w:rPr>
          <w:rFonts w:eastAsia="Calibri"/>
          <w:b/>
          <w:lang w:eastAsia="en-US"/>
        </w:rPr>
        <w:t xml:space="preserve"> не </w:t>
      </w:r>
      <w:r w:rsidRPr="00124BC8">
        <w:rPr>
          <w:rFonts w:eastAsia="Calibri"/>
          <w:b/>
          <w:lang w:eastAsia="en-US"/>
        </w:rPr>
        <w:t xml:space="preserve"> </w:t>
      </w:r>
      <w:r w:rsidR="00C303E9" w:rsidRPr="00124BC8">
        <w:rPr>
          <w:rFonts w:eastAsia="Calibri"/>
          <w:b/>
          <w:lang w:eastAsia="en-US"/>
        </w:rPr>
        <w:t>указано</w:t>
      </w:r>
      <w:r w:rsidRPr="00124BC8">
        <w:rPr>
          <w:rFonts w:eastAsia="Calibri"/>
          <w:b/>
          <w:lang w:eastAsia="en-US"/>
        </w:rPr>
        <w:t>:</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фамилия, имя и (при наличии) отчество, адрес регистрации по месту жительства либо пр</w:t>
      </w:r>
      <w:r w:rsidRPr="00124BC8">
        <w:rPr>
          <w:rFonts w:eastAsia="Calibri"/>
          <w:lang w:eastAsia="en-US"/>
        </w:rPr>
        <w:t>е</w:t>
      </w:r>
      <w:r w:rsidRPr="00124BC8">
        <w:rPr>
          <w:rFonts w:eastAsia="Calibri"/>
          <w:lang w:eastAsia="en-US"/>
        </w:rPr>
        <w:t>бывания заявителя и реквизиты документа, удостоверяющего его личность, – в случае, если заявл</w:t>
      </w:r>
      <w:r w:rsidRPr="00124BC8">
        <w:rPr>
          <w:rFonts w:eastAsia="Calibri"/>
          <w:lang w:eastAsia="en-US"/>
        </w:rPr>
        <w:t>е</w:t>
      </w:r>
      <w:r w:rsidRPr="00124BC8">
        <w:rPr>
          <w:rFonts w:eastAsia="Calibri"/>
          <w:lang w:eastAsia="en-US"/>
        </w:rPr>
        <w:t>ние подается физическим лицом;</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фамилия, имя и (при наличии) отчество, адрес регистрации по месту жительства либо пр</w:t>
      </w:r>
      <w:r w:rsidRPr="00124BC8">
        <w:rPr>
          <w:rFonts w:eastAsia="Calibri"/>
          <w:lang w:eastAsia="en-US"/>
        </w:rPr>
        <w:t>е</w:t>
      </w:r>
      <w:r w:rsidRPr="00124BC8">
        <w:rPr>
          <w:rFonts w:eastAsia="Calibri"/>
          <w:lang w:eastAsia="en-US"/>
        </w:rPr>
        <w:t>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Единый гос</w:t>
      </w:r>
      <w:r w:rsidRPr="00124BC8">
        <w:rPr>
          <w:rFonts w:eastAsia="Calibri"/>
          <w:lang w:eastAsia="en-US"/>
        </w:rPr>
        <w:t>у</w:t>
      </w:r>
      <w:r w:rsidRPr="00124BC8">
        <w:rPr>
          <w:rFonts w:eastAsia="Calibri"/>
          <w:lang w:eastAsia="en-US"/>
        </w:rPr>
        <w:t>дарственный реестр индивидуальных предпринимателей, – в случае, если заявление подается инд</w:t>
      </w:r>
      <w:r w:rsidRPr="00124BC8">
        <w:rPr>
          <w:rFonts w:eastAsia="Calibri"/>
          <w:lang w:eastAsia="en-US"/>
        </w:rPr>
        <w:t>и</w:t>
      </w:r>
      <w:r w:rsidRPr="00124BC8">
        <w:rPr>
          <w:rFonts w:eastAsia="Calibri"/>
          <w:lang w:eastAsia="en-US"/>
        </w:rPr>
        <w:t>видуальным предпринимателем;</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Единый гос</w:t>
      </w:r>
      <w:r w:rsidRPr="00124BC8">
        <w:rPr>
          <w:rFonts w:eastAsia="Calibri"/>
          <w:lang w:eastAsia="en-US"/>
        </w:rPr>
        <w:t>у</w:t>
      </w:r>
      <w:r w:rsidRPr="00124BC8">
        <w:rPr>
          <w:rFonts w:eastAsia="Calibri"/>
          <w:lang w:eastAsia="en-US"/>
        </w:rPr>
        <w:t>дарственный реестр юридических лиц – в случае, если заявление подается юридическим лицом;</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идентификационный номер налогоплательщика;</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почтовый адрес, адрес электронной почты, номер телефона для связи с заявителем или пре</w:t>
      </w:r>
      <w:r w:rsidRPr="00124BC8">
        <w:rPr>
          <w:rFonts w:eastAsia="Calibri"/>
          <w:lang w:eastAsia="en-US"/>
        </w:rPr>
        <w:t>д</w:t>
      </w:r>
      <w:r w:rsidRPr="00124BC8">
        <w:rPr>
          <w:rFonts w:eastAsia="Calibri"/>
          <w:lang w:eastAsia="en-US"/>
        </w:rPr>
        <w:t>ставителем заявителя;</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наименование планируемого к размещению объекта, вид которого определен постановлен</w:t>
      </w:r>
      <w:r w:rsidRPr="00124BC8">
        <w:rPr>
          <w:rFonts w:eastAsia="Calibri"/>
          <w:lang w:eastAsia="en-US"/>
        </w:rPr>
        <w:t>и</w:t>
      </w:r>
      <w:r w:rsidRPr="00124BC8">
        <w:rPr>
          <w:rFonts w:eastAsia="Calibri"/>
          <w:lang w:eastAsia="en-US"/>
        </w:rPr>
        <w:t>ем Правительства Российской Федерации № 1300;</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адресные ориентиры земель или земельного участка;</w:t>
      </w:r>
    </w:p>
    <w:p w:rsidR="00B23F90" w:rsidRPr="00124BC8" w:rsidRDefault="00B23F90" w:rsidP="00B23F90">
      <w:pPr>
        <w:autoSpaceDE w:val="0"/>
        <w:autoSpaceDN w:val="0"/>
        <w:adjustRightInd w:val="0"/>
        <w:ind w:firstLine="709"/>
        <w:jc w:val="both"/>
        <w:rPr>
          <w:rFonts w:eastAsia="Calibri"/>
          <w:lang w:eastAsia="en-US"/>
        </w:rPr>
      </w:pPr>
      <w:r w:rsidRPr="00124BC8">
        <w:rPr>
          <w:rFonts w:eastAsia="Calibri"/>
          <w:lang w:eastAsia="en-US"/>
        </w:rPr>
        <w:t>предполагаемый срок использования земель или земельного участка;</w:t>
      </w:r>
    </w:p>
    <w:p w:rsidR="00B23F90" w:rsidRPr="00124BC8" w:rsidRDefault="00B23F90" w:rsidP="00B23F90">
      <w:pPr>
        <w:widowControl w:val="0"/>
        <w:autoSpaceDE w:val="0"/>
        <w:autoSpaceDN w:val="0"/>
        <w:adjustRightInd w:val="0"/>
        <w:ind w:firstLine="709"/>
        <w:jc w:val="both"/>
        <w:rPr>
          <w:rFonts w:eastAsia="Calibri"/>
          <w:lang w:eastAsia="en-US"/>
        </w:rPr>
      </w:pPr>
      <w:r w:rsidRPr="00124BC8">
        <w:rPr>
          <w:rFonts w:eastAsia="Calibri"/>
          <w:lang w:eastAsia="en-US"/>
        </w:rPr>
        <w:t>кадастровый номер земельного участка, в отношении которого выдается разрешение  (при его наличии);</w:t>
      </w:r>
    </w:p>
    <w:p w:rsidR="00B23F90" w:rsidRPr="00124BC8" w:rsidRDefault="00B23F90" w:rsidP="00B23F90">
      <w:pPr>
        <w:widowControl w:val="0"/>
        <w:autoSpaceDE w:val="0"/>
        <w:autoSpaceDN w:val="0"/>
        <w:adjustRightInd w:val="0"/>
        <w:ind w:firstLine="709"/>
        <w:jc w:val="both"/>
        <w:rPr>
          <w:rFonts w:eastAsia="Calibri"/>
          <w:lang w:eastAsia="en-US"/>
        </w:rPr>
      </w:pPr>
      <w:r w:rsidRPr="00124BC8">
        <w:rPr>
          <w:rFonts w:eastAsia="Calibri"/>
          <w:lang w:eastAsia="en-US"/>
        </w:rPr>
        <w:t>информация о технических условиях и договоре о подключении (технологическом присо</w:t>
      </w:r>
      <w:r w:rsidRPr="00124BC8">
        <w:rPr>
          <w:rFonts w:eastAsia="Calibri"/>
          <w:lang w:eastAsia="en-US"/>
        </w:rPr>
        <w:t>е</w:t>
      </w:r>
      <w:r w:rsidRPr="00124BC8">
        <w:rPr>
          <w:rFonts w:eastAsia="Calibri"/>
          <w:lang w:eastAsia="en-US"/>
        </w:rPr>
        <w:t>динении) к сетям инженерно-технического обеспечения (к электрическим сетям) (при ее наличии);</w:t>
      </w:r>
    </w:p>
    <w:p w:rsidR="00C303E9" w:rsidRPr="00124BC8" w:rsidRDefault="00B23F90" w:rsidP="00C303E9">
      <w:pPr>
        <w:autoSpaceDE w:val="0"/>
        <w:autoSpaceDN w:val="0"/>
        <w:adjustRightInd w:val="0"/>
        <w:ind w:firstLine="709"/>
        <w:jc w:val="both"/>
        <w:rPr>
          <w:rFonts w:eastAsia="Calibri"/>
          <w:b/>
          <w:lang w:eastAsia="en-US"/>
        </w:rPr>
      </w:pPr>
      <w:r w:rsidRPr="00124BC8">
        <w:rPr>
          <w:rFonts w:eastAsia="Calibri"/>
          <w:b/>
          <w:lang w:eastAsia="en-US"/>
        </w:rPr>
        <w:t xml:space="preserve">и не предоставлены </w:t>
      </w:r>
      <w:r w:rsidR="00C303E9" w:rsidRPr="00124BC8">
        <w:rPr>
          <w:rFonts w:eastAsia="Calibri"/>
          <w:b/>
          <w:lang w:eastAsia="en-US"/>
        </w:rPr>
        <w:t xml:space="preserve">следующие документы:                                                    </w:t>
      </w:r>
    </w:p>
    <w:p w:rsidR="00C303E9" w:rsidRPr="00124BC8" w:rsidRDefault="008878CC" w:rsidP="00C303E9">
      <w:pPr>
        <w:autoSpaceDE w:val="0"/>
        <w:autoSpaceDN w:val="0"/>
        <w:adjustRightInd w:val="0"/>
        <w:ind w:firstLine="709"/>
        <w:jc w:val="both"/>
        <w:rPr>
          <w:rFonts w:eastAsia="Calibri"/>
          <w:lang w:eastAsia="en-US"/>
        </w:rPr>
      </w:pPr>
      <w:r w:rsidRPr="00124BC8">
        <w:rPr>
          <w:rFonts w:eastAsia="Calibri"/>
          <w:lang w:eastAsia="en-US"/>
        </w:rPr>
        <w:t xml:space="preserve">- </w:t>
      </w:r>
      <w:r w:rsidR="00C303E9" w:rsidRPr="00124BC8">
        <w:rPr>
          <w:rFonts w:eastAsia="Calibri"/>
          <w:lang w:eastAsia="en-US"/>
        </w:rPr>
        <w:t>копии документов, удостоверяющих личность заявителя и (или) представителя заявителя, и документа, подтверждающего полномочия представителя заявителя, – в случае, если заявление п</w:t>
      </w:r>
      <w:r w:rsidR="00C303E9" w:rsidRPr="00124BC8">
        <w:rPr>
          <w:rFonts w:eastAsia="Calibri"/>
          <w:lang w:eastAsia="en-US"/>
        </w:rPr>
        <w:t>о</w:t>
      </w:r>
      <w:r w:rsidR="00C303E9" w:rsidRPr="00124BC8">
        <w:rPr>
          <w:rFonts w:eastAsia="Calibri"/>
          <w:lang w:eastAsia="en-US"/>
        </w:rPr>
        <w:t>дается представителем заявителя;</w:t>
      </w:r>
    </w:p>
    <w:p w:rsidR="00C303E9" w:rsidRPr="00124BC8" w:rsidRDefault="008878CC" w:rsidP="00C303E9">
      <w:pPr>
        <w:autoSpaceDE w:val="0"/>
        <w:autoSpaceDN w:val="0"/>
        <w:adjustRightInd w:val="0"/>
        <w:ind w:firstLine="709"/>
        <w:jc w:val="both"/>
        <w:rPr>
          <w:rFonts w:eastAsia="Calibri"/>
          <w:lang w:eastAsia="en-US"/>
        </w:rPr>
      </w:pPr>
      <w:r w:rsidRPr="00124BC8">
        <w:rPr>
          <w:rFonts w:eastAsia="Calibri"/>
          <w:lang w:eastAsia="en-US"/>
        </w:rPr>
        <w:t xml:space="preserve">- </w:t>
      </w:r>
      <w:r w:rsidR="00C303E9" w:rsidRPr="00124BC8">
        <w:rPr>
          <w:rFonts w:eastAsia="Calibri"/>
          <w:lang w:eastAsia="en-US"/>
        </w:rPr>
        <w:t>схема границ предполагаемых к использованию в целях размещения объектов земель или земельного участка на кадастровом плане территории (далее – схема) с указанием координат хара</w:t>
      </w:r>
      <w:r w:rsidR="00C303E9" w:rsidRPr="00124BC8">
        <w:rPr>
          <w:rFonts w:eastAsia="Calibri"/>
          <w:lang w:eastAsia="en-US"/>
        </w:rPr>
        <w:t>к</w:t>
      </w:r>
      <w:r w:rsidR="00C303E9" w:rsidRPr="00124BC8">
        <w:rPr>
          <w:rFonts w:eastAsia="Calibri"/>
          <w:lang w:eastAsia="en-US"/>
        </w:rPr>
        <w:t xml:space="preserve">терных точек границ территории </w:t>
      </w:r>
      <w:r w:rsidR="00C303E9" w:rsidRPr="00124BC8">
        <w:rPr>
          <w:rFonts w:eastAsia="Calibri"/>
          <w:lang w:eastAsia="en-US"/>
        </w:rPr>
        <w:br/>
        <w:t>(с использованием системы координат, применяемой при ведении государственного кадастра н</w:t>
      </w:r>
      <w:r w:rsidR="00C303E9" w:rsidRPr="00124BC8">
        <w:rPr>
          <w:rFonts w:eastAsia="Calibri"/>
          <w:lang w:eastAsia="en-US"/>
        </w:rPr>
        <w:t>е</w:t>
      </w:r>
      <w:r w:rsidR="00C303E9" w:rsidRPr="00124BC8">
        <w:rPr>
          <w:rFonts w:eastAsia="Calibri"/>
          <w:lang w:eastAsia="en-US"/>
        </w:rPr>
        <w:t>движимости) – в случае отсутствия сведений о данном участке в государственном кадастре недв</w:t>
      </w:r>
      <w:r w:rsidR="00C303E9" w:rsidRPr="00124BC8">
        <w:rPr>
          <w:rFonts w:eastAsia="Calibri"/>
          <w:lang w:eastAsia="en-US"/>
        </w:rPr>
        <w:t>и</w:t>
      </w:r>
      <w:r w:rsidR="00C303E9" w:rsidRPr="00124BC8">
        <w:rPr>
          <w:rFonts w:eastAsia="Calibri"/>
          <w:lang w:eastAsia="en-US"/>
        </w:rPr>
        <w:t>жимости;</w:t>
      </w:r>
    </w:p>
    <w:p w:rsidR="00BD142D" w:rsidRPr="00124BC8" w:rsidRDefault="008878CC" w:rsidP="008878CC">
      <w:pPr>
        <w:autoSpaceDE w:val="0"/>
        <w:autoSpaceDN w:val="0"/>
        <w:adjustRightInd w:val="0"/>
        <w:spacing w:line="276" w:lineRule="auto"/>
        <w:ind w:firstLine="709"/>
        <w:jc w:val="both"/>
        <w:rPr>
          <w:rFonts w:eastAsia="Calibri"/>
          <w:lang w:eastAsia="en-US"/>
        </w:rPr>
      </w:pPr>
      <w:r w:rsidRPr="00124BC8">
        <w:rPr>
          <w:rFonts w:eastAsia="Calibri"/>
          <w:lang w:eastAsia="en-US"/>
        </w:rPr>
        <w:t xml:space="preserve">- </w:t>
      </w:r>
      <w:r w:rsidR="00C303E9" w:rsidRPr="00124BC8">
        <w:rPr>
          <w:rFonts w:eastAsia="Calibri"/>
          <w:lang w:eastAsia="en-US"/>
        </w:rPr>
        <w:t>документы, обосновывающие необходимость размещения объектов для использования з</w:t>
      </w:r>
      <w:r w:rsidR="00C303E9" w:rsidRPr="00124BC8">
        <w:rPr>
          <w:rFonts w:eastAsia="Calibri"/>
          <w:lang w:eastAsia="en-US"/>
        </w:rPr>
        <w:t>е</w:t>
      </w:r>
      <w:r w:rsidR="00C303E9" w:rsidRPr="00124BC8">
        <w:rPr>
          <w:rFonts w:eastAsia="Calibri"/>
          <w:lang w:eastAsia="en-US"/>
        </w:rPr>
        <w:t>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w:t>
      </w:r>
      <w:r w:rsidR="00C303E9" w:rsidRPr="00124BC8">
        <w:rPr>
          <w:rFonts w:eastAsia="Calibri"/>
          <w:lang w:eastAsia="en-US"/>
        </w:rPr>
        <w:t>у</w:t>
      </w:r>
      <w:r w:rsidR="00C303E9" w:rsidRPr="00124BC8">
        <w:rPr>
          <w:rFonts w:eastAsia="Calibri"/>
          <w:lang w:eastAsia="en-US"/>
        </w:rPr>
        <w:t>жениях и о возможности проведения работ в технических и охранных зонах), – в случае, если пл</w:t>
      </w:r>
      <w:r w:rsidR="00C303E9" w:rsidRPr="00124BC8">
        <w:rPr>
          <w:rFonts w:eastAsia="Calibri"/>
          <w:lang w:eastAsia="en-US"/>
        </w:rPr>
        <w:t>а</w:t>
      </w:r>
      <w:r w:rsidR="00C303E9" w:rsidRPr="00124BC8">
        <w:rPr>
          <w:rFonts w:eastAsia="Calibri"/>
          <w:lang w:eastAsia="en-US"/>
        </w:rPr>
        <w:t xml:space="preserve">нируется размещение </w:t>
      </w:r>
      <w:r w:rsidR="00BD142D" w:rsidRPr="00124BC8">
        <w:rPr>
          <w:rFonts w:eastAsia="Calibri"/>
          <w:lang w:eastAsia="en-US"/>
        </w:rPr>
        <w:t xml:space="preserve">следующих </w:t>
      </w:r>
      <w:r w:rsidR="00C303E9" w:rsidRPr="00124BC8">
        <w:rPr>
          <w:rFonts w:eastAsia="Calibri"/>
          <w:lang w:eastAsia="en-US"/>
        </w:rPr>
        <w:t>объектов</w:t>
      </w:r>
      <w:r w:rsidR="00BD142D" w:rsidRPr="00124BC8">
        <w:rPr>
          <w:rFonts w:eastAsia="Calibri"/>
          <w:lang w:eastAsia="en-US"/>
        </w:rPr>
        <w:t xml:space="preserve">: </w:t>
      </w:r>
    </w:p>
    <w:p w:rsidR="00BD142D" w:rsidRPr="00124BC8" w:rsidRDefault="00BD142D" w:rsidP="00BD142D">
      <w:pPr>
        <w:autoSpaceDE w:val="0"/>
        <w:autoSpaceDN w:val="0"/>
        <w:adjustRightInd w:val="0"/>
        <w:ind w:firstLine="540"/>
        <w:jc w:val="both"/>
        <w:rPr>
          <w:lang w:eastAsia="ru-RU"/>
        </w:rPr>
      </w:pPr>
      <w:r w:rsidRPr="00124BC8">
        <w:rPr>
          <w:lang w:eastAsia="ru-RU"/>
        </w:rPr>
        <w:t>1. Подземные линейные сооружения, а также их наземные части и сооружения, технологич</w:t>
      </w:r>
      <w:r w:rsidRPr="00124BC8">
        <w:rPr>
          <w:lang w:eastAsia="ru-RU"/>
        </w:rPr>
        <w:t>е</w:t>
      </w:r>
      <w:r w:rsidRPr="00124BC8">
        <w:rPr>
          <w:lang w:eastAsia="ru-RU"/>
        </w:rPr>
        <w:t>ски необходимые для их использования, для размещения которых не требуется разрешения на строительство.</w:t>
      </w:r>
    </w:p>
    <w:p w:rsidR="00BD142D" w:rsidRPr="00124BC8" w:rsidRDefault="00BD142D" w:rsidP="00BD142D">
      <w:pPr>
        <w:autoSpaceDE w:val="0"/>
        <w:autoSpaceDN w:val="0"/>
        <w:adjustRightInd w:val="0"/>
        <w:ind w:firstLine="540"/>
        <w:jc w:val="both"/>
        <w:rPr>
          <w:lang w:eastAsia="ru-RU"/>
        </w:rPr>
      </w:pPr>
      <w:r w:rsidRPr="00124BC8">
        <w:rPr>
          <w:lang w:eastAsia="ru-RU"/>
        </w:rPr>
        <w:t>2. Водопроводы и водоводы всех видов, для размещения которых не требуется разрешения на строительство.</w:t>
      </w:r>
    </w:p>
    <w:p w:rsidR="00BD142D" w:rsidRPr="00124BC8" w:rsidRDefault="00BD142D" w:rsidP="00BD142D">
      <w:pPr>
        <w:autoSpaceDE w:val="0"/>
        <w:autoSpaceDN w:val="0"/>
        <w:adjustRightInd w:val="0"/>
        <w:ind w:firstLine="540"/>
        <w:jc w:val="both"/>
        <w:rPr>
          <w:lang w:eastAsia="ru-RU"/>
        </w:rPr>
      </w:pPr>
      <w:r w:rsidRPr="00124BC8">
        <w:rPr>
          <w:lang w:eastAsia="ru-RU"/>
        </w:rPr>
        <w:lastRenderedPageBreak/>
        <w:t>3. Линейные сооружения канализации (в том числе ливневой) и водоотведения, для размещ</w:t>
      </w:r>
      <w:r w:rsidRPr="00124BC8">
        <w:rPr>
          <w:lang w:eastAsia="ru-RU"/>
        </w:rPr>
        <w:t>е</w:t>
      </w:r>
      <w:r w:rsidRPr="00124BC8">
        <w:rPr>
          <w:lang w:eastAsia="ru-RU"/>
        </w:rPr>
        <w:t>ния которых не требуется разрешения на строительство.</w:t>
      </w:r>
    </w:p>
    <w:p w:rsidR="00BD142D" w:rsidRPr="00124BC8" w:rsidRDefault="00BD142D" w:rsidP="00BD142D">
      <w:pPr>
        <w:autoSpaceDE w:val="0"/>
        <w:autoSpaceDN w:val="0"/>
        <w:adjustRightInd w:val="0"/>
        <w:ind w:firstLine="540"/>
        <w:jc w:val="both"/>
        <w:rPr>
          <w:lang w:eastAsia="ru-RU"/>
        </w:rPr>
      </w:pPr>
      <w:r w:rsidRPr="00124BC8">
        <w:rPr>
          <w:lang w:eastAsia="ru-RU"/>
        </w:rPr>
        <w:t>5. Линии электропередачи классом напряжения до 35 кВ, а также связанные с ними трансфо</w:t>
      </w:r>
      <w:r w:rsidRPr="00124BC8">
        <w:rPr>
          <w:lang w:eastAsia="ru-RU"/>
        </w:rPr>
        <w:t>р</w:t>
      </w:r>
      <w:r w:rsidRPr="00124BC8">
        <w:rPr>
          <w:lang w:eastAsia="ru-RU"/>
        </w:rPr>
        <w:t>маторные подстанции, распределительные пункты и иное предназначенное для осуществления п</w:t>
      </w:r>
      <w:r w:rsidRPr="00124BC8">
        <w:rPr>
          <w:lang w:eastAsia="ru-RU"/>
        </w:rPr>
        <w:t>е</w:t>
      </w:r>
      <w:r w:rsidRPr="00124BC8">
        <w:rPr>
          <w:lang w:eastAsia="ru-RU"/>
        </w:rPr>
        <w:t>редачи электрической энергии оборудование, для размещения которых не требуется разрешения на строительство.</w:t>
      </w:r>
    </w:p>
    <w:p w:rsidR="00BD142D" w:rsidRPr="00124BC8" w:rsidRDefault="00BD142D" w:rsidP="00BD142D">
      <w:pPr>
        <w:autoSpaceDE w:val="0"/>
        <w:autoSpaceDN w:val="0"/>
        <w:adjustRightInd w:val="0"/>
        <w:ind w:firstLine="540"/>
        <w:jc w:val="both"/>
        <w:rPr>
          <w:lang w:eastAsia="ru-RU"/>
        </w:rPr>
      </w:pPr>
      <w:r w:rsidRPr="00124BC8">
        <w:rPr>
          <w:lang w:eastAsia="ru-RU"/>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w:t>
      </w:r>
      <w:r w:rsidRPr="00124BC8">
        <w:rPr>
          <w:lang w:eastAsia="ru-RU"/>
        </w:rPr>
        <w:t>и</w:t>
      </w:r>
      <w:r w:rsidRPr="00124BC8">
        <w:rPr>
          <w:lang w:eastAsia="ru-RU"/>
        </w:rPr>
        <w:t>тельство.</w:t>
      </w:r>
    </w:p>
    <w:p w:rsidR="00BD142D" w:rsidRPr="00124BC8" w:rsidRDefault="00BD142D" w:rsidP="00BD142D">
      <w:pPr>
        <w:autoSpaceDE w:val="0"/>
        <w:autoSpaceDN w:val="0"/>
        <w:adjustRightInd w:val="0"/>
        <w:ind w:firstLine="540"/>
        <w:jc w:val="both"/>
        <w:rPr>
          <w:lang w:eastAsia="ru-RU"/>
        </w:rPr>
      </w:pPr>
      <w:r w:rsidRPr="00124BC8">
        <w:rPr>
          <w:lang w:eastAsia="ru-RU"/>
        </w:rPr>
        <w:t>7. Тепловые сети всех видов, включая сети горячего водоснабжения, для размещения которых не требуется разрешения на строительство.</w:t>
      </w:r>
    </w:p>
    <w:p w:rsidR="00BD142D" w:rsidRPr="00124BC8" w:rsidRDefault="00BD142D" w:rsidP="00BD142D">
      <w:pPr>
        <w:autoSpaceDE w:val="0"/>
        <w:autoSpaceDN w:val="0"/>
        <w:adjustRightInd w:val="0"/>
        <w:ind w:firstLine="540"/>
        <w:jc w:val="both"/>
        <w:rPr>
          <w:lang w:eastAsia="ru-RU"/>
        </w:rPr>
      </w:pPr>
      <w:r w:rsidRPr="00124BC8">
        <w:rPr>
          <w:lang w:eastAsia="ru-RU"/>
        </w:rPr>
        <w:t>11. Линии и сооружения связи, для размещения которых не требуется разрешения на стро</w:t>
      </w:r>
      <w:r w:rsidRPr="00124BC8">
        <w:rPr>
          <w:lang w:eastAsia="ru-RU"/>
        </w:rPr>
        <w:t>и</w:t>
      </w:r>
      <w:r w:rsidRPr="00124BC8">
        <w:rPr>
          <w:lang w:eastAsia="ru-RU"/>
        </w:rPr>
        <w:t>тельство.</w:t>
      </w:r>
    </w:p>
    <w:p w:rsidR="00BD142D" w:rsidRPr="00124BC8" w:rsidRDefault="00BD142D" w:rsidP="00BD142D">
      <w:pPr>
        <w:autoSpaceDE w:val="0"/>
        <w:autoSpaceDN w:val="0"/>
        <w:adjustRightInd w:val="0"/>
        <w:ind w:firstLine="540"/>
        <w:jc w:val="both"/>
        <w:rPr>
          <w:lang w:eastAsia="ru-RU"/>
        </w:rPr>
      </w:pPr>
      <w:r w:rsidRPr="00124BC8">
        <w:rPr>
          <w:lang w:eastAsia="ru-RU"/>
        </w:rPr>
        <w:t>12. Проезды, в том числе вдольтрассовые, и подъездные дороги, для размещения которых не требуется разрешения на строительство.</w:t>
      </w:r>
    </w:p>
    <w:p w:rsidR="00BD142D" w:rsidRPr="00124BC8" w:rsidRDefault="00BD142D" w:rsidP="008878CC">
      <w:pPr>
        <w:autoSpaceDE w:val="0"/>
        <w:autoSpaceDN w:val="0"/>
        <w:adjustRightInd w:val="0"/>
        <w:spacing w:line="276" w:lineRule="auto"/>
        <w:ind w:firstLine="709"/>
        <w:jc w:val="both"/>
        <w:rPr>
          <w:rFonts w:eastAsia="Calibri"/>
          <w:lang w:eastAsia="en-US"/>
        </w:rPr>
      </w:pPr>
    </w:p>
    <w:p w:rsidR="009B05CF" w:rsidRPr="00124BC8" w:rsidRDefault="008C3380" w:rsidP="008C3380">
      <w:pPr>
        <w:shd w:val="clear" w:color="auto" w:fill="FFFFFF"/>
        <w:rPr>
          <w:rFonts w:eastAsia="Calibri"/>
          <w:lang w:eastAsia="en-US"/>
        </w:rPr>
      </w:pPr>
      <w:r w:rsidRPr="00124BC8">
        <w:rPr>
          <w:rFonts w:eastAsia="Calibri"/>
          <w:lang w:eastAsia="en-US"/>
        </w:rPr>
        <w:t xml:space="preserve">         </w:t>
      </w:r>
      <w:r w:rsidR="00182230" w:rsidRPr="00124BC8">
        <w:rPr>
          <w:rFonts w:eastAsia="Calibri"/>
          <w:lang w:eastAsia="en-US"/>
        </w:rPr>
        <w:t xml:space="preserve"> 2) </w:t>
      </w:r>
      <w:r w:rsidR="003F4FE7">
        <w:rPr>
          <w:rFonts w:eastAsia="Calibri"/>
          <w:lang w:eastAsia="en-US"/>
        </w:rPr>
        <w:t xml:space="preserve"> </w:t>
      </w:r>
      <w:r w:rsidR="00182230" w:rsidRPr="00124BC8">
        <w:rPr>
          <w:rFonts w:eastAsia="Calibri"/>
          <w:lang w:eastAsia="en-US"/>
        </w:rPr>
        <w:t xml:space="preserve">  </w:t>
      </w:r>
      <w:r w:rsidR="006A499E" w:rsidRPr="00124BC8">
        <w:rPr>
          <w:rFonts w:eastAsia="Calibri"/>
          <w:lang w:eastAsia="en-US"/>
        </w:rPr>
        <w:t xml:space="preserve">в заявлении указаны наименования объектов, виды которых не определены                                 </w:t>
      </w:r>
      <w:r w:rsidR="009B05CF" w:rsidRPr="00124BC8">
        <w:rPr>
          <w:rFonts w:eastAsia="Calibri"/>
          <w:lang w:eastAsia="en-US"/>
        </w:rPr>
        <w:t xml:space="preserve">   </w:t>
      </w:r>
    </w:p>
    <w:p w:rsidR="006A499E" w:rsidRPr="00124BC8" w:rsidRDefault="006A499E" w:rsidP="009B05CF">
      <w:pPr>
        <w:shd w:val="clear" w:color="auto" w:fill="FFFFFF"/>
        <w:ind w:left="1069"/>
        <w:rPr>
          <w:rFonts w:ascii="Roboto" w:hAnsi="Roboto"/>
        </w:rPr>
      </w:pPr>
      <w:r w:rsidRPr="00124BC8">
        <w:rPr>
          <w:rFonts w:eastAsia="Calibri"/>
          <w:lang w:eastAsia="en-US"/>
        </w:rPr>
        <w:t>постановлением Правительства Российской Федерации № 1300</w:t>
      </w:r>
      <w:r w:rsidRPr="00124BC8">
        <w:rPr>
          <w:rFonts w:ascii="Roboto" w:hAnsi="Roboto"/>
        </w:rPr>
        <w:t xml:space="preserve"> (см. выше)                                                                       </w:t>
      </w:r>
    </w:p>
    <w:p w:rsidR="00B23F90" w:rsidRPr="00124BC8" w:rsidRDefault="009B05CF" w:rsidP="009B05CF">
      <w:pPr>
        <w:numPr>
          <w:ilvl w:val="0"/>
          <w:numId w:val="19"/>
        </w:numPr>
        <w:autoSpaceDE w:val="0"/>
        <w:autoSpaceDN w:val="0"/>
        <w:adjustRightInd w:val="0"/>
        <w:jc w:val="both"/>
        <w:rPr>
          <w:rFonts w:eastAsia="Calibri"/>
          <w:lang w:eastAsia="en-US"/>
        </w:rPr>
      </w:pPr>
      <w:r w:rsidRPr="00124BC8">
        <w:rPr>
          <w:rFonts w:eastAsia="Calibri"/>
          <w:lang w:eastAsia="en-US"/>
        </w:rPr>
        <w:t xml:space="preserve"> </w:t>
      </w:r>
      <w:r w:rsidR="00B23F90" w:rsidRPr="00124BC8">
        <w:rPr>
          <w:rFonts w:eastAsia="Calibri"/>
          <w:lang w:eastAsia="en-US"/>
        </w:rPr>
        <w:t>земельный участок, в отношении которого испрашивается разрешение, предоставлен ф</w:t>
      </w:r>
      <w:r w:rsidR="00B23F90" w:rsidRPr="00124BC8">
        <w:rPr>
          <w:rFonts w:eastAsia="Calibri"/>
          <w:lang w:eastAsia="en-US"/>
        </w:rPr>
        <w:t>и</w:t>
      </w:r>
      <w:r w:rsidR="00B23F90" w:rsidRPr="00124BC8">
        <w:rPr>
          <w:rFonts w:eastAsia="Calibri"/>
          <w:lang w:eastAsia="en-US"/>
        </w:rPr>
        <w:t>зическому или юридическому лицу;</w:t>
      </w:r>
    </w:p>
    <w:p w:rsidR="00B23F90" w:rsidRPr="00124BC8" w:rsidRDefault="00B23F90" w:rsidP="006A499E">
      <w:pPr>
        <w:numPr>
          <w:ilvl w:val="0"/>
          <w:numId w:val="19"/>
        </w:numPr>
        <w:autoSpaceDE w:val="0"/>
        <w:autoSpaceDN w:val="0"/>
        <w:adjustRightInd w:val="0"/>
        <w:jc w:val="both"/>
        <w:rPr>
          <w:rFonts w:eastAsia="Calibri"/>
          <w:lang w:eastAsia="en-US"/>
        </w:rPr>
      </w:pPr>
      <w:r w:rsidRPr="00124BC8">
        <w:rPr>
          <w:rFonts w:eastAsia="Calibri"/>
          <w:lang w:eastAsia="en-US"/>
        </w:rPr>
        <w:t>размещение такого объекта препятствует дальнейшему использованию земель или з</w:t>
      </w:r>
      <w:r w:rsidRPr="00124BC8">
        <w:rPr>
          <w:rFonts w:eastAsia="Calibri"/>
          <w:lang w:eastAsia="en-US"/>
        </w:rPr>
        <w:t>е</w:t>
      </w:r>
      <w:r w:rsidRPr="00124BC8">
        <w:rPr>
          <w:rFonts w:eastAsia="Calibri"/>
          <w:lang w:eastAsia="en-US"/>
        </w:rPr>
        <w:t>мельного участка в соответствии с установленным целевым назначением и видом разр</w:t>
      </w:r>
      <w:r w:rsidRPr="00124BC8">
        <w:rPr>
          <w:rFonts w:eastAsia="Calibri"/>
          <w:lang w:eastAsia="en-US"/>
        </w:rPr>
        <w:t>е</w:t>
      </w:r>
      <w:r w:rsidRPr="00124BC8">
        <w:rPr>
          <w:rFonts w:eastAsia="Calibri"/>
          <w:lang w:eastAsia="en-US"/>
        </w:rPr>
        <w:t>шенного использования таких земель или земельного участка;</w:t>
      </w:r>
    </w:p>
    <w:p w:rsidR="00B23F90" w:rsidRPr="00124BC8" w:rsidRDefault="00B23F90" w:rsidP="006A499E">
      <w:pPr>
        <w:numPr>
          <w:ilvl w:val="0"/>
          <w:numId w:val="19"/>
        </w:numPr>
        <w:autoSpaceDE w:val="0"/>
        <w:autoSpaceDN w:val="0"/>
        <w:adjustRightInd w:val="0"/>
        <w:jc w:val="both"/>
        <w:rPr>
          <w:rFonts w:eastAsia="Calibri"/>
          <w:lang w:eastAsia="en-US"/>
        </w:rPr>
      </w:pPr>
      <w:r w:rsidRPr="00124BC8">
        <w:rPr>
          <w:rFonts w:eastAsia="Calibri"/>
          <w:lang w:eastAsia="en-US"/>
        </w:rPr>
        <w:t>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w:t>
      </w:r>
      <w:r w:rsidRPr="00124BC8">
        <w:rPr>
          <w:rFonts w:eastAsia="Calibri"/>
          <w:lang w:eastAsia="en-US"/>
        </w:rPr>
        <w:t>р</w:t>
      </w:r>
      <w:r w:rsidRPr="00124BC8">
        <w:rPr>
          <w:rFonts w:eastAsia="Calibri"/>
          <w:lang w:eastAsia="en-US"/>
        </w:rPr>
        <w:t>ритории, землеустроительной документации.</w:t>
      </w:r>
    </w:p>
    <w:p w:rsidR="007E12AE" w:rsidRPr="00124BC8" w:rsidRDefault="007E12AE" w:rsidP="003E29C8">
      <w:pPr>
        <w:pStyle w:val="ConsPlusNormal"/>
        <w:widowControl/>
        <w:ind w:firstLine="540"/>
        <w:jc w:val="both"/>
        <w:rPr>
          <w:sz w:val="24"/>
          <w:szCs w:val="24"/>
        </w:rPr>
      </w:pPr>
    </w:p>
    <w:p w:rsidR="00B5696F" w:rsidRPr="00124BC8" w:rsidRDefault="007E12AE" w:rsidP="00B5696F">
      <w:pPr>
        <w:numPr>
          <w:ilvl w:val="2"/>
          <w:numId w:val="7"/>
        </w:numPr>
        <w:autoSpaceDE w:val="0"/>
        <w:rPr>
          <w:b/>
        </w:rPr>
      </w:pPr>
      <w:r w:rsidRPr="00124BC8">
        <w:rPr>
          <w:b/>
        </w:rPr>
        <w:t xml:space="preserve">Исчерпывающий перечень оснований для приостановления и (или) </w:t>
      </w:r>
      <w:r w:rsidR="00B5696F" w:rsidRPr="00124BC8">
        <w:rPr>
          <w:b/>
        </w:rPr>
        <w:t xml:space="preserve">  </w:t>
      </w:r>
    </w:p>
    <w:p w:rsidR="007E12AE" w:rsidRPr="00124BC8" w:rsidRDefault="00B5696F" w:rsidP="00B5696F">
      <w:pPr>
        <w:autoSpaceDE w:val="0"/>
        <w:ind w:left="1440"/>
        <w:rPr>
          <w:b/>
        </w:rPr>
      </w:pPr>
      <w:r w:rsidRPr="00124BC8">
        <w:rPr>
          <w:b/>
        </w:rPr>
        <w:t xml:space="preserve">            </w:t>
      </w:r>
      <w:r w:rsidR="007E12AE" w:rsidRPr="00124BC8">
        <w:rPr>
          <w:b/>
        </w:rPr>
        <w:t>отказа в предоставлении муниципальной услуги</w:t>
      </w:r>
    </w:p>
    <w:p w:rsidR="007E12AE" w:rsidRPr="00124BC8" w:rsidRDefault="007E12AE">
      <w:pPr>
        <w:autoSpaceDE w:val="0"/>
        <w:ind w:firstLine="540"/>
        <w:jc w:val="both"/>
      </w:pPr>
      <w:r w:rsidRPr="00124BC8">
        <w:t>1) представления заявителем недостоверных сведений, влияющих на право получения мун</w:t>
      </w:r>
      <w:r w:rsidRPr="00124BC8">
        <w:t>и</w:t>
      </w:r>
      <w:r w:rsidRPr="00124BC8">
        <w:t>ципальной услуги</w:t>
      </w:r>
      <w:r w:rsidR="0058432D" w:rsidRPr="00124BC8">
        <w:t xml:space="preserve"> (см. п.6 настоящего регламента)</w:t>
      </w:r>
    </w:p>
    <w:p w:rsidR="007E12AE" w:rsidRPr="00124BC8" w:rsidRDefault="007E12AE">
      <w:pPr>
        <w:numPr>
          <w:ilvl w:val="1"/>
          <w:numId w:val="9"/>
        </w:numPr>
        <w:autoSpaceDE w:val="0"/>
        <w:ind w:left="0" w:firstLine="540"/>
        <w:jc w:val="both"/>
      </w:pPr>
      <w:r w:rsidRPr="00124BC8">
        <w:t>заявление заявителя о приостановлении предоставления муниципальной услуги.</w:t>
      </w:r>
    </w:p>
    <w:p w:rsidR="007E12AE" w:rsidRPr="00124BC8" w:rsidRDefault="007E12AE">
      <w:pPr>
        <w:autoSpaceDE w:val="0"/>
        <w:ind w:firstLine="540"/>
        <w:jc w:val="both"/>
      </w:pPr>
    </w:p>
    <w:p w:rsidR="00B5696F" w:rsidRPr="00124BC8" w:rsidRDefault="007E12AE" w:rsidP="00B5696F">
      <w:pPr>
        <w:numPr>
          <w:ilvl w:val="2"/>
          <w:numId w:val="7"/>
        </w:numPr>
        <w:autoSpaceDE w:val="0"/>
        <w:jc w:val="center"/>
        <w:rPr>
          <w:b/>
        </w:rPr>
      </w:pPr>
      <w:r w:rsidRPr="00124BC8">
        <w:rPr>
          <w:b/>
        </w:rPr>
        <w:t>Перечень услуг, которые являются необходимыми и обязательными для предо</w:t>
      </w:r>
      <w:r w:rsidRPr="00124BC8">
        <w:rPr>
          <w:b/>
        </w:rPr>
        <w:t>с</w:t>
      </w:r>
      <w:r w:rsidRPr="00124BC8">
        <w:rPr>
          <w:b/>
        </w:rPr>
        <w:t>тавле</w:t>
      </w:r>
      <w:r w:rsidR="00641176" w:rsidRPr="00124BC8">
        <w:rPr>
          <w:b/>
        </w:rPr>
        <w:t xml:space="preserve">ния муниципальной </w:t>
      </w:r>
      <w:r w:rsidRPr="00124BC8">
        <w:rPr>
          <w:b/>
        </w:rPr>
        <w:t xml:space="preserve"> услуги</w:t>
      </w:r>
    </w:p>
    <w:p w:rsidR="007C1E89" w:rsidRPr="00124BC8" w:rsidRDefault="0058432D" w:rsidP="007C1E89">
      <w:pPr>
        <w:autoSpaceDE w:val="0"/>
        <w:autoSpaceDN w:val="0"/>
        <w:adjustRightInd w:val="0"/>
        <w:ind w:firstLine="709"/>
        <w:jc w:val="both"/>
        <w:rPr>
          <w:rFonts w:eastAsia="Calibri"/>
          <w:lang w:eastAsia="en-US"/>
        </w:rPr>
      </w:pPr>
      <w:r w:rsidRPr="00124BC8">
        <w:rPr>
          <w:rFonts w:eastAsia="Calibri"/>
          <w:lang w:eastAsia="en-US"/>
        </w:rPr>
        <w:t> Принятие решения</w:t>
      </w:r>
      <w:r w:rsidRPr="00124BC8">
        <w:rPr>
          <w:rFonts w:eastAsia="Calibri"/>
          <w:b/>
          <w:lang w:eastAsia="en-US"/>
        </w:rPr>
        <w:t xml:space="preserve"> </w:t>
      </w:r>
      <w:r w:rsidRPr="00124BC8">
        <w:rPr>
          <w:rFonts w:eastAsia="Calibri"/>
          <w:lang w:eastAsia="en-US"/>
        </w:rPr>
        <w:t>о выдаче разрешения или об отказе в выдаче разре</w:t>
      </w:r>
      <w:r w:rsidR="007C1E89" w:rsidRPr="00124BC8">
        <w:rPr>
          <w:rFonts w:eastAsia="Calibri"/>
          <w:lang w:eastAsia="en-US"/>
        </w:rPr>
        <w:t>шения Администр</w:t>
      </w:r>
      <w:r w:rsidR="007C1E89" w:rsidRPr="00124BC8">
        <w:rPr>
          <w:rFonts w:eastAsia="Calibri"/>
          <w:lang w:eastAsia="en-US"/>
        </w:rPr>
        <w:t>а</w:t>
      </w:r>
      <w:r w:rsidR="007C1E89" w:rsidRPr="00124BC8">
        <w:rPr>
          <w:rFonts w:eastAsia="Calibri"/>
          <w:lang w:eastAsia="en-US"/>
        </w:rPr>
        <w:t>ция</w:t>
      </w:r>
      <w:r w:rsidR="00124BC8" w:rsidRPr="00124BC8">
        <w:rPr>
          <w:rFonts w:eastAsia="Calibri"/>
          <w:lang w:eastAsia="en-US"/>
        </w:rPr>
        <w:t>Табунщиковского</w:t>
      </w:r>
      <w:r w:rsidR="007C1E89" w:rsidRPr="00124BC8">
        <w:rPr>
          <w:rFonts w:eastAsia="Calibri"/>
          <w:lang w:eastAsia="en-US"/>
        </w:rPr>
        <w:t xml:space="preserve"> сельского поселения</w:t>
      </w:r>
      <w:r w:rsidRPr="00124BC8">
        <w:rPr>
          <w:rFonts w:eastAsia="Calibri"/>
          <w:lang w:eastAsia="en-US"/>
        </w:rPr>
        <w:t xml:space="preserve"> осуществляет на основании заключения о возможности </w:t>
      </w:r>
      <w:r w:rsidRPr="00124BC8">
        <w:rPr>
          <w:rFonts w:eastAsia="Calibri"/>
          <w:bCs/>
          <w:lang w:eastAsia="en-US"/>
        </w:rPr>
        <w:t xml:space="preserve">размещения объектов </w:t>
      </w:r>
      <w:r w:rsidRPr="00124BC8">
        <w:rPr>
          <w:rFonts w:eastAsia="Calibri"/>
          <w:lang w:eastAsia="en-US"/>
        </w:rPr>
        <w:t>без предоставления земельных участков и установления сервиту</w:t>
      </w:r>
      <w:r w:rsidR="007C1E89" w:rsidRPr="00124BC8">
        <w:rPr>
          <w:rFonts w:eastAsia="Calibri"/>
          <w:lang w:eastAsia="en-US"/>
        </w:rPr>
        <w:t>тов выданн</w:t>
      </w:r>
      <w:r w:rsidR="007C1E89" w:rsidRPr="00124BC8">
        <w:rPr>
          <w:rFonts w:eastAsia="Calibri"/>
          <w:lang w:eastAsia="en-US"/>
        </w:rPr>
        <w:t>о</w:t>
      </w:r>
      <w:r w:rsidR="007C1E89" w:rsidRPr="00124BC8">
        <w:rPr>
          <w:rFonts w:eastAsia="Calibri"/>
          <w:lang w:eastAsia="en-US"/>
        </w:rPr>
        <w:t>го уполномоченным органом местного самоуправления   в сфере градостроительной деятельности – в отношении земель или земельных участков, государственная собственность на которые не разгр</w:t>
      </w:r>
      <w:r w:rsidR="007C1E89" w:rsidRPr="00124BC8">
        <w:rPr>
          <w:rFonts w:eastAsia="Calibri"/>
          <w:lang w:eastAsia="en-US"/>
        </w:rPr>
        <w:t>а</w:t>
      </w:r>
      <w:r w:rsidR="007C1E89" w:rsidRPr="00124BC8">
        <w:rPr>
          <w:rFonts w:eastAsia="Calibri"/>
          <w:lang w:eastAsia="en-US"/>
        </w:rPr>
        <w:t>ничена или находящихся в муниципальной собственности  посе</w:t>
      </w:r>
      <w:r w:rsidR="00350676" w:rsidRPr="00124BC8">
        <w:rPr>
          <w:rFonts w:eastAsia="Calibri"/>
          <w:lang w:eastAsia="en-US"/>
        </w:rPr>
        <w:t>ления.</w:t>
      </w:r>
    </w:p>
    <w:p w:rsidR="00350676" w:rsidRPr="00124BC8" w:rsidRDefault="00350676" w:rsidP="00350676">
      <w:pPr>
        <w:autoSpaceDE w:val="0"/>
        <w:autoSpaceDN w:val="0"/>
        <w:adjustRightInd w:val="0"/>
        <w:ind w:firstLine="709"/>
        <w:jc w:val="both"/>
        <w:rPr>
          <w:rFonts w:eastAsia="Calibri"/>
          <w:lang w:eastAsia="en-US"/>
        </w:rPr>
      </w:pPr>
      <w:r w:rsidRPr="00124BC8">
        <w:rPr>
          <w:rFonts w:eastAsia="Calibri"/>
          <w:lang w:eastAsia="en-US"/>
        </w:rPr>
        <w:t>Администрация</w:t>
      </w:r>
      <w:r w:rsidR="00124BC8" w:rsidRPr="00124BC8">
        <w:rPr>
          <w:rFonts w:eastAsia="Calibri"/>
          <w:lang w:eastAsia="en-US"/>
        </w:rPr>
        <w:t>Табунщиковского</w:t>
      </w:r>
      <w:r w:rsidRPr="00124BC8">
        <w:rPr>
          <w:rFonts w:eastAsia="Calibri"/>
          <w:lang w:eastAsia="en-US"/>
        </w:rPr>
        <w:t xml:space="preserve"> сельского поселения в течение 5 дней со дня регистрации заявления направляет в соответствующий уполномоченный орган в сфере градостроительной де</w:t>
      </w:r>
      <w:r w:rsidRPr="00124BC8">
        <w:rPr>
          <w:rFonts w:eastAsia="Calibri"/>
          <w:lang w:eastAsia="en-US"/>
        </w:rPr>
        <w:t>я</w:t>
      </w:r>
      <w:r w:rsidRPr="00124BC8">
        <w:rPr>
          <w:rFonts w:eastAsia="Calibri"/>
          <w:lang w:eastAsia="en-US"/>
        </w:rPr>
        <w:t xml:space="preserve">тельности обращение о подготовке заключения о возможности </w:t>
      </w:r>
      <w:r w:rsidRPr="00124BC8">
        <w:rPr>
          <w:rFonts w:eastAsia="Calibri"/>
          <w:bCs/>
          <w:lang w:eastAsia="en-US"/>
        </w:rPr>
        <w:t xml:space="preserve">размещения объектов </w:t>
      </w:r>
      <w:r w:rsidRPr="00124BC8">
        <w:rPr>
          <w:rFonts w:eastAsia="Calibri"/>
          <w:lang w:eastAsia="en-US"/>
        </w:rPr>
        <w:t>без предоста</w:t>
      </w:r>
      <w:r w:rsidRPr="00124BC8">
        <w:rPr>
          <w:rFonts w:eastAsia="Calibri"/>
          <w:lang w:eastAsia="en-US"/>
        </w:rPr>
        <w:t>в</w:t>
      </w:r>
      <w:r w:rsidRPr="00124BC8">
        <w:rPr>
          <w:rFonts w:eastAsia="Calibri"/>
          <w:lang w:eastAsia="en-US"/>
        </w:rPr>
        <w:t>ления земельных участков и установления сервитутов с приложением заявления и указанных в пункте 6 настоящего регламента документов, представленных заявителем.</w:t>
      </w:r>
    </w:p>
    <w:p w:rsidR="00350676" w:rsidRPr="00124BC8" w:rsidRDefault="00350676" w:rsidP="00350676">
      <w:pPr>
        <w:autoSpaceDE w:val="0"/>
        <w:autoSpaceDN w:val="0"/>
        <w:adjustRightInd w:val="0"/>
        <w:ind w:firstLine="709"/>
        <w:jc w:val="both"/>
        <w:rPr>
          <w:rFonts w:eastAsia="Calibri"/>
          <w:lang w:eastAsia="en-US"/>
        </w:rPr>
      </w:pPr>
      <w:r w:rsidRPr="00124BC8">
        <w:rPr>
          <w:rFonts w:eastAsia="Calibri"/>
          <w:lang w:eastAsia="en-US"/>
        </w:rPr>
        <w:t xml:space="preserve">Уполномоченный орган в сфере градостроительной деятельности в течение 10 дней готовит заключение о возможности </w:t>
      </w:r>
      <w:r w:rsidRPr="00124BC8">
        <w:rPr>
          <w:rFonts w:eastAsia="Calibri"/>
          <w:bCs/>
          <w:lang w:eastAsia="en-US"/>
        </w:rPr>
        <w:t xml:space="preserve">размещения объектов </w:t>
      </w:r>
      <w:r w:rsidRPr="00124BC8">
        <w:rPr>
          <w:rFonts w:eastAsia="Calibri"/>
          <w:lang w:eastAsia="en-US"/>
        </w:rPr>
        <w:t>без предоставления земельных участков и уст</w:t>
      </w:r>
      <w:r w:rsidRPr="00124BC8">
        <w:rPr>
          <w:rFonts w:eastAsia="Calibri"/>
          <w:lang w:eastAsia="en-US"/>
        </w:rPr>
        <w:t>а</w:t>
      </w:r>
      <w:r w:rsidRPr="00124BC8">
        <w:rPr>
          <w:rFonts w:eastAsia="Calibri"/>
          <w:lang w:eastAsia="en-US"/>
        </w:rPr>
        <w:t>новления сервитутов по форме согласно</w:t>
      </w:r>
      <w:r w:rsidR="006355D4" w:rsidRPr="00124BC8">
        <w:rPr>
          <w:rFonts w:eastAsia="Calibri"/>
          <w:lang w:eastAsia="en-US"/>
        </w:rPr>
        <w:t xml:space="preserve"> приложению к настоящему регламенту</w:t>
      </w:r>
      <w:r w:rsidRPr="00124BC8">
        <w:rPr>
          <w:rFonts w:eastAsia="Calibri"/>
          <w:lang w:eastAsia="en-US"/>
        </w:rPr>
        <w:t xml:space="preserve"> и н</w:t>
      </w:r>
      <w:r w:rsidR="006355D4" w:rsidRPr="00124BC8">
        <w:rPr>
          <w:rFonts w:eastAsia="Calibri"/>
          <w:lang w:eastAsia="en-US"/>
        </w:rPr>
        <w:t>аправляет его в Администрацию</w:t>
      </w:r>
      <w:r w:rsidR="00124BC8" w:rsidRPr="00124BC8">
        <w:rPr>
          <w:rFonts w:eastAsia="Calibri"/>
          <w:lang w:eastAsia="en-US"/>
        </w:rPr>
        <w:t>Табунщиковского</w:t>
      </w:r>
      <w:r w:rsidR="006355D4" w:rsidRPr="00124BC8">
        <w:rPr>
          <w:rFonts w:eastAsia="Calibri"/>
          <w:lang w:eastAsia="en-US"/>
        </w:rPr>
        <w:t xml:space="preserve"> сельского поселения</w:t>
      </w:r>
      <w:r w:rsidRPr="00124BC8">
        <w:rPr>
          <w:rFonts w:eastAsia="Calibri"/>
          <w:lang w:eastAsia="en-US"/>
        </w:rPr>
        <w:t>.</w:t>
      </w:r>
    </w:p>
    <w:p w:rsidR="007E12AE" w:rsidRPr="00124BC8" w:rsidRDefault="007E12AE" w:rsidP="00B5696F">
      <w:pPr>
        <w:autoSpaceDE w:val="0"/>
        <w:ind w:left="1440"/>
        <w:rPr>
          <w:b/>
        </w:rPr>
      </w:pPr>
    </w:p>
    <w:p w:rsidR="007E12AE" w:rsidRPr="00124BC8" w:rsidRDefault="007E12AE">
      <w:pPr>
        <w:autoSpaceDE w:val="0"/>
        <w:ind w:firstLine="540"/>
        <w:jc w:val="both"/>
      </w:pPr>
    </w:p>
    <w:p w:rsidR="007E12AE" w:rsidRPr="00124BC8" w:rsidRDefault="007E12AE">
      <w:pPr>
        <w:autoSpaceDE w:val="0"/>
        <w:ind w:firstLine="540"/>
        <w:jc w:val="center"/>
        <w:rPr>
          <w:b/>
        </w:rPr>
      </w:pPr>
      <w:r w:rsidRPr="00124BC8">
        <w:rPr>
          <w:b/>
        </w:rPr>
        <w:t>9. Порядок, размер и основания взимания государственной пошлины или иной платы, взимаемой за предоставление муниципальной услуги</w:t>
      </w:r>
    </w:p>
    <w:p w:rsidR="007E12AE" w:rsidRPr="00124BC8" w:rsidRDefault="007E12AE">
      <w:pPr>
        <w:autoSpaceDE w:val="0"/>
        <w:ind w:firstLine="709"/>
        <w:jc w:val="both"/>
      </w:pPr>
      <w:r w:rsidRPr="00124BC8">
        <w:t xml:space="preserve">Муниципальная  услуга предоставляется бесплатно. </w:t>
      </w:r>
    </w:p>
    <w:p w:rsidR="007E12AE" w:rsidRPr="00124BC8" w:rsidRDefault="007E12AE">
      <w:pPr>
        <w:autoSpaceDE w:val="0"/>
        <w:ind w:firstLine="851"/>
        <w:jc w:val="both"/>
      </w:pPr>
    </w:p>
    <w:p w:rsidR="007E12AE" w:rsidRPr="00124BC8" w:rsidRDefault="007E12AE">
      <w:pPr>
        <w:autoSpaceDE w:val="0"/>
        <w:jc w:val="both"/>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12AE" w:rsidRPr="00124BC8" w:rsidRDefault="007E12AE">
      <w:pPr>
        <w:pStyle w:val="ConsPlusNormal"/>
        <w:ind w:firstLine="0"/>
        <w:rPr>
          <w:rFonts w:ascii="Times New Roman" w:hAnsi="Times New Roman" w:cs="Times New Roman"/>
          <w:b/>
          <w:sz w:val="24"/>
          <w:szCs w:val="24"/>
        </w:rPr>
      </w:pPr>
    </w:p>
    <w:p w:rsidR="007E12AE" w:rsidRPr="00124BC8" w:rsidRDefault="007E12AE">
      <w:pPr>
        <w:autoSpaceDE w:val="0"/>
        <w:jc w:val="both"/>
      </w:pPr>
      <w:r w:rsidRPr="00124BC8">
        <w:tab/>
      </w:r>
      <w:r w:rsidR="00B72A3C" w:rsidRPr="00124BC8">
        <w:t>Администрацией</w:t>
      </w:r>
      <w:r w:rsidR="00124BC8" w:rsidRPr="00124BC8">
        <w:t>Табунщиковского</w:t>
      </w:r>
      <w:r w:rsidR="00B72A3C" w:rsidRPr="00124BC8">
        <w:t xml:space="preserve"> сельского поселения</w:t>
      </w:r>
      <w:r w:rsidRPr="00124BC8">
        <w:t xml:space="preserve"> и МФЦ  муниципальная услуга пр</w:t>
      </w:r>
      <w:r w:rsidRPr="00124BC8">
        <w:t>е</w:t>
      </w:r>
      <w:r w:rsidRPr="00124BC8">
        <w:t>доставляется бесплатно.</w:t>
      </w:r>
    </w:p>
    <w:p w:rsidR="007E12AE" w:rsidRPr="00124BC8" w:rsidRDefault="007E12AE">
      <w:pPr>
        <w:pStyle w:val="ConsPlusNormal"/>
        <w:ind w:firstLine="0"/>
        <w:rPr>
          <w:rFonts w:ascii="Times New Roman" w:hAnsi="Times New Roman" w:cs="Times New Roman"/>
          <w:b/>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11.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E12AE" w:rsidRPr="00124BC8" w:rsidRDefault="007E12AE">
      <w:pPr>
        <w:pStyle w:val="ConsPlusNormal"/>
        <w:ind w:firstLine="0"/>
        <w:rPr>
          <w:rFonts w:ascii="Times New Roman" w:hAnsi="Times New Roman" w:cs="Times New Roman"/>
          <w:sz w:val="24"/>
          <w:szCs w:val="24"/>
        </w:rPr>
      </w:pPr>
    </w:p>
    <w:p w:rsidR="007E12AE" w:rsidRPr="00124BC8" w:rsidRDefault="007E12AE">
      <w:pPr>
        <w:pStyle w:val="ConsPlusNormal"/>
        <w:jc w:val="both"/>
        <w:rPr>
          <w:rFonts w:ascii="Times New Roman" w:hAnsi="Times New Roman"/>
          <w:color w:val="FF0000"/>
          <w:sz w:val="24"/>
          <w:szCs w:val="24"/>
        </w:rPr>
      </w:pPr>
      <w:r w:rsidRPr="00124BC8">
        <w:rPr>
          <w:rFonts w:ascii="Times New Roman" w:hAnsi="Times New Roman"/>
          <w:sz w:val="24"/>
          <w:szCs w:val="24"/>
        </w:rPr>
        <w:t xml:space="preserve">Максимальное время ожидания в очереди для предоставления документов в </w:t>
      </w:r>
      <w:r w:rsidR="00EF0C34" w:rsidRPr="00124BC8">
        <w:rPr>
          <w:rFonts w:ascii="Times New Roman" w:hAnsi="Times New Roman"/>
          <w:sz w:val="24"/>
          <w:szCs w:val="24"/>
        </w:rPr>
        <w:t>Администрацию</w:t>
      </w:r>
      <w:r w:rsidR="00124BC8" w:rsidRPr="00124BC8">
        <w:rPr>
          <w:rFonts w:ascii="Times New Roman" w:hAnsi="Times New Roman"/>
          <w:sz w:val="24"/>
          <w:szCs w:val="24"/>
        </w:rPr>
        <w:t>Табунщиковского</w:t>
      </w:r>
      <w:r w:rsidR="00EF0C34" w:rsidRPr="00124BC8">
        <w:rPr>
          <w:rFonts w:ascii="Times New Roman" w:hAnsi="Times New Roman"/>
          <w:sz w:val="24"/>
          <w:szCs w:val="24"/>
        </w:rPr>
        <w:t xml:space="preserve"> сельского поселения</w:t>
      </w:r>
      <w:r w:rsidR="00FE0535" w:rsidRPr="00124BC8">
        <w:rPr>
          <w:rFonts w:ascii="Times New Roman" w:hAnsi="Times New Roman"/>
          <w:sz w:val="24"/>
          <w:szCs w:val="24"/>
        </w:rPr>
        <w:t xml:space="preserve"> не должно превышать 15</w:t>
      </w:r>
      <w:r w:rsidRPr="00124BC8">
        <w:rPr>
          <w:rFonts w:ascii="Times New Roman" w:hAnsi="Times New Roman"/>
          <w:sz w:val="24"/>
          <w:szCs w:val="24"/>
        </w:rPr>
        <w:t xml:space="preserve"> минут.</w:t>
      </w:r>
    </w:p>
    <w:p w:rsidR="007E12AE" w:rsidRPr="00124BC8" w:rsidRDefault="007E12AE">
      <w:pPr>
        <w:pStyle w:val="ConsPlusNormal"/>
        <w:jc w:val="both"/>
        <w:rPr>
          <w:rFonts w:ascii="Times New Roman" w:hAnsi="Times New Roman"/>
          <w:color w:val="000000"/>
          <w:sz w:val="24"/>
          <w:szCs w:val="24"/>
        </w:rPr>
      </w:pPr>
      <w:r w:rsidRPr="00124BC8">
        <w:rPr>
          <w:rFonts w:ascii="Times New Roman" w:hAnsi="Times New Roman"/>
          <w:sz w:val="24"/>
          <w:szCs w:val="24"/>
        </w:rPr>
        <w:t xml:space="preserve">Максимальное время ожидания в очереди для предоставления документов в МФЦ не должно </w:t>
      </w:r>
      <w:r w:rsidRPr="00124BC8">
        <w:rPr>
          <w:rFonts w:ascii="Times New Roman" w:hAnsi="Times New Roman"/>
          <w:color w:val="000000"/>
          <w:sz w:val="24"/>
          <w:szCs w:val="24"/>
        </w:rPr>
        <w:t>п</w:t>
      </w:r>
      <w:r w:rsidR="00FE0535" w:rsidRPr="00124BC8">
        <w:rPr>
          <w:rFonts w:ascii="Times New Roman" w:hAnsi="Times New Roman"/>
          <w:color w:val="000000"/>
          <w:sz w:val="24"/>
          <w:szCs w:val="24"/>
        </w:rPr>
        <w:t>ревышать 15</w:t>
      </w:r>
      <w:r w:rsidRPr="00124BC8">
        <w:rPr>
          <w:rFonts w:ascii="Times New Roman" w:hAnsi="Times New Roman"/>
          <w:color w:val="000000"/>
          <w:sz w:val="24"/>
          <w:szCs w:val="24"/>
        </w:rPr>
        <w:t xml:space="preserve"> минут.</w:t>
      </w:r>
    </w:p>
    <w:p w:rsidR="007E12AE" w:rsidRPr="00124BC8" w:rsidRDefault="007E12AE">
      <w:pPr>
        <w:pStyle w:val="ConsPlusNormal"/>
        <w:widowControl/>
        <w:ind w:firstLine="0"/>
        <w:jc w:val="both"/>
        <w:rPr>
          <w:rFonts w:ascii="Times New Roman" w:hAnsi="Times New Roman" w:cs="Times New Roman"/>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12. Срок регистрации запроса заявителя о предоставлении</w:t>
      </w: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12AE" w:rsidRPr="00124BC8" w:rsidRDefault="007E12AE">
      <w:pPr>
        <w:pStyle w:val="ConsPlusNormal"/>
        <w:ind w:firstLine="0"/>
        <w:jc w:val="both"/>
        <w:rPr>
          <w:rFonts w:ascii="Times New Roman" w:hAnsi="Times New Roman" w:cs="Times New Roman"/>
          <w:sz w:val="24"/>
          <w:szCs w:val="24"/>
        </w:rPr>
      </w:pP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7E12AE" w:rsidRPr="00124BC8" w:rsidRDefault="007E12AE">
      <w:pPr>
        <w:autoSpaceDE w:val="0"/>
        <w:ind w:firstLine="708"/>
        <w:jc w:val="both"/>
      </w:pPr>
      <w:r w:rsidRPr="00124BC8">
        <w:t>При поступлении заявления  в электронной форме  ответственный специалист регистрирует заявление в течение 1 рабочего дня с момента поступления заявления, направляет заявителю ув</w:t>
      </w:r>
      <w:r w:rsidRPr="00124BC8">
        <w:t>е</w:t>
      </w:r>
      <w:r w:rsidRPr="00124BC8">
        <w:t>домление в электронном виде о поступлении заявления, назначает д</w:t>
      </w:r>
      <w:r w:rsidR="00442DE8" w:rsidRPr="00124BC8">
        <w:t>ату и время обращения лица</w:t>
      </w:r>
      <w:r w:rsidRPr="00124BC8">
        <w:t xml:space="preserve"> с документами, перечень необходимых документов, при необходимости направляет межведомстве</w:t>
      </w:r>
      <w:r w:rsidRPr="00124BC8">
        <w:t>н</w:t>
      </w:r>
      <w:r w:rsidRPr="00124BC8">
        <w:t>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w:t>
      </w:r>
      <w:r w:rsidRPr="00124BC8">
        <w:t>а</w:t>
      </w:r>
      <w:r w:rsidRPr="00124BC8">
        <w:t>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w:t>
      </w:r>
      <w:r w:rsidRPr="00124BC8">
        <w:t>ю</w:t>
      </w:r>
      <w:r w:rsidRPr="00124BC8">
        <w:t>щие документы, копии документов, сведения.</w:t>
      </w:r>
    </w:p>
    <w:p w:rsidR="007E12AE" w:rsidRPr="00124BC8" w:rsidRDefault="007E12AE">
      <w:pPr>
        <w:pStyle w:val="ConsPlusNormal"/>
        <w:ind w:firstLine="0"/>
        <w:jc w:val="both"/>
        <w:rPr>
          <w:rFonts w:ascii="Times New Roman" w:hAnsi="Times New Roman" w:cs="Times New Roman"/>
          <w:sz w:val="24"/>
          <w:szCs w:val="24"/>
        </w:rPr>
      </w:pPr>
      <w:r w:rsidRPr="00124BC8">
        <w:rPr>
          <w:rFonts w:ascii="Times New Roman" w:hAnsi="Times New Roman" w:cs="Times New Roman"/>
          <w:sz w:val="24"/>
          <w:szCs w:val="24"/>
        </w:rPr>
        <w:t>Сведения по запросу предоставляются на бесплатной основе и поступают не позднее 5 рабочих дней с момента поступления запроса.</w:t>
      </w:r>
    </w:p>
    <w:p w:rsidR="007E12AE" w:rsidRPr="00124BC8" w:rsidRDefault="007E12AE">
      <w:pPr>
        <w:pStyle w:val="ConsPlusNormal"/>
        <w:ind w:firstLine="0"/>
        <w:jc w:val="both"/>
        <w:rPr>
          <w:rFonts w:ascii="Times New Roman" w:hAnsi="Times New Roman" w:cs="Times New Roman"/>
          <w:sz w:val="24"/>
          <w:szCs w:val="24"/>
        </w:rPr>
      </w:pPr>
    </w:p>
    <w:p w:rsidR="007E12AE" w:rsidRPr="00124BC8" w:rsidRDefault="007E12AE">
      <w:pPr>
        <w:pStyle w:val="ConsPlusNormal"/>
        <w:widowControl/>
        <w:ind w:firstLine="0"/>
        <w:jc w:val="center"/>
        <w:rPr>
          <w:rFonts w:ascii="Times New Roman" w:hAnsi="Times New Roman" w:cs="Times New Roman"/>
          <w:b/>
          <w:sz w:val="24"/>
          <w:szCs w:val="24"/>
        </w:rPr>
      </w:pPr>
      <w:r w:rsidRPr="00124BC8">
        <w:rPr>
          <w:rFonts w:ascii="Times New Roman" w:hAnsi="Times New Roman" w:cs="Times New Roman"/>
          <w:b/>
          <w:sz w:val="24"/>
          <w:szCs w:val="24"/>
        </w:rPr>
        <w:t>13.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E12AE" w:rsidRPr="00124BC8" w:rsidRDefault="007E12AE">
      <w:pPr>
        <w:pStyle w:val="ConsPlusNormal"/>
        <w:ind w:firstLine="540"/>
        <w:jc w:val="both"/>
        <w:rPr>
          <w:rFonts w:ascii="Times New Roman" w:hAnsi="Times New Roman"/>
          <w:sz w:val="24"/>
          <w:szCs w:val="24"/>
        </w:rPr>
      </w:pPr>
      <w:r w:rsidRPr="00124BC8">
        <w:rPr>
          <w:rFonts w:ascii="Times New Roman" w:hAnsi="Times New Roman"/>
          <w:sz w:val="24"/>
          <w:szCs w:val="24"/>
        </w:rPr>
        <w:t xml:space="preserve">В помещении </w:t>
      </w:r>
      <w:r w:rsidR="00EF0C34" w:rsidRPr="00124BC8">
        <w:rPr>
          <w:rFonts w:ascii="Times New Roman" w:hAnsi="Times New Roman"/>
          <w:sz w:val="24"/>
          <w:szCs w:val="24"/>
        </w:rPr>
        <w:t>Администрации</w:t>
      </w:r>
      <w:r w:rsidR="00124BC8" w:rsidRPr="00124BC8">
        <w:rPr>
          <w:rFonts w:ascii="Times New Roman" w:hAnsi="Times New Roman"/>
          <w:sz w:val="24"/>
          <w:szCs w:val="24"/>
        </w:rPr>
        <w:t>Табунщиковского</w:t>
      </w:r>
      <w:r w:rsidR="00EF0C34" w:rsidRPr="00124BC8">
        <w:rPr>
          <w:rFonts w:ascii="Times New Roman" w:hAnsi="Times New Roman"/>
          <w:sz w:val="24"/>
          <w:szCs w:val="24"/>
        </w:rPr>
        <w:t xml:space="preserve"> сельского поселения</w:t>
      </w:r>
      <w:r w:rsidRPr="00124BC8">
        <w:rPr>
          <w:rFonts w:ascii="Times New Roman" w:hAnsi="Times New Roman"/>
          <w:sz w:val="24"/>
          <w:szCs w:val="24"/>
        </w:rPr>
        <w:t xml:space="preserve">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7E12AE" w:rsidRPr="00124BC8" w:rsidRDefault="007E12AE">
      <w:pPr>
        <w:autoSpaceDE w:val="0"/>
        <w:ind w:firstLine="540"/>
        <w:jc w:val="both"/>
      </w:pPr>
      <w:r w:rsidRPr="00124BC8">
        <w:t>Прием заявителей осуществляется в специально выделенных для этих целей помещениях.</w:t>
      </w:r>
    </w:p>
    <w:p w:rsidR="007E12AE" w:rsidRPr="00124BC8" w:rsidRDefault="007E12AE">
      <w:pPr>
        <w:autoSpaceDE w:val="0"/>
        <w:ind w:firstLine="700"/>
        <w:jc w:val="both"/>
        <w:rPr>
          <w:rFonts w:cs="Arial"/>
        </w:rPr>
      </w:pPr>
      <w:r w:rsidRPr="00124BC8">
        <w:rPr>
          <w:rFonts w:cs="Arial"/>
        </w:rPr>
        <w:t>Помещение, в котором осуществляется прием заявителей, должно обеспечивать:</w:t>
      </w:r>
    </w:p>
    <w:p w:rsidR="007E12AE" w:rsidRPr="00124BC8" w:rsidRDefault="007E12AE">
      <w:pPr>
        <w:autoSpaceDE w:val="0"/>
        <w:ind w:firstLine="700"/>
        <w:jc w:val="both"/>
        <w:rPr>
          <w:rFonts w:cs="Arial"/>
        </w:rPr>
      </w:pPr>
      <w:r w:rsidRPr="00124BC8">
        <w:rPr>
          <w:rFonts w:cs="Arial"/>
        </w:rPr>
        <w:t>комфортное расположение заявителя;</w:t>
      </w:r>
    </w:p>
    <w:p w:rsidR="007E12AE" w:rsidRPr="00124BC8" w:rsidRDefault="007E12AE">
      <w:pPr>
        <w:autoSpaceDE w:val="0"/>
        <w:ind w:firstLine="700"/>
        <w:jc w:val="both"/>
        <w:rPr>
          <w:rFonts w:cs="Arial"/>
        </w:rPr>
      </w:pPr>
      <w:r w:rsidRPr="00124BC8">
        <w:rPr>
          <w:rFonts w:cs="Arial"/>
        </w:rPr>
        <w:t>возможность и удобство оформления заявителем письменного заявления о предоставлении муниципальной услуги;</w:t>
      </w:r>
    </w:p>
    <w:p w:rsidR="007E12AE" w:rsidRPr="00124BC8" w:rsidRDefault="007E12AE">
      <w:pPr>
        <w:autoSpaceDE w:val="0"/>
        <w:ind w:firstLine="700"/>
        <w:jc w:val="both"/>
        <w:rPr>
          <w:rFonts w:cs="Arial"/>
        </w:rPr>
      </w:pPr>
      <w:r w:rsidRPr="00124BC8">
        <w:rPr>
          <w:rFonts w:cs="Arial"/>
        </w:rPr>
        <w:t>телефонную связь;</w:t>
      </w:r>
    </w:p>
    <w:p w:rsidR="007E12AE" w:rsidRPr="00124BC8" w:rsidRDefault="007E12AE">
      <w:pPr>
        <w:autoSpaceDE w:val="0"/>
        <w:ind w:firstLine="700"/>
        <w:jc w:val="both"/>
        <w:rPr>
          <w:rFonts w:cs="Arial"/>
        </w:rPr>
      </w:pPr>
      <w:r w:rsidRPr="00124BC8">
        <w:rPr>
          <w:rFonts w:cs="Arial"/>
        </w:rPr>
        <w:t>возможность копирования документов;</w:t>
      </w:r>
    </w:p>
    <w:p w:rsidR="007E12AE" w:rsidRPr="00124BC8" w:rsidRDefault="007E12AE">
      <w:pPr>
        <w:autoSpaceDE w:val="0"/>
        <w:ind w:firstLine="700"/>
        <w:jc w:val="both"/>
        <w:rPr>
          <w:rFonts w:cs="Arial"/>
        </w:rPr>
      </w:pPr>
      <w:r w:rsidRPr="00124BC8">
        <w:rPr>
          <w:rFonts w:cs="Arial"/>
        </w:rPr>
        <w:t xml:space="preserve">доступ к основным нормативным правовым актам, регламентирующим полномочия и сферу компетенции </w:t>
      </w:r>
      <w:r w:rsidR="00D419B5" w:rsidRPr="00124BC8">
        <w:rPr>
          <w:rFonts w:cs="Arial"/>
        </w:rPr>
        <w:t>Администрации</w:t>
      </w:r>
      <w:r w:rsidR="00124BC8" w:rsidRPr="00124BC8">
        <w:rPr>
          <w:rFonts w:cs="Arial"/>
        </w:rPr>
        <w:t>Табунщиковского</w:t>
      </w:r>
      <w:r w:rsidR="001E035B" w:rsidRPr="00124BC8">
        <w:rPr>
          <w:rFonts w:cs="Arial"/>
        </w:rPr>
        <w:t xml:space="preserve"> сельского поселения</w:t>
      </w:r>
      <w:r w:rsidRPr="00124BC8">
        <w:rPr>
          <w:rFonts w:cs="Arial"/>
        </w:rPr>
        <w:t xml:space="preserve"> и МФЦ;</w:t>
      </w:r>
    </w:p>
    <w:p w:rsidR="007E12AE" w:rsidRPr="00124BC8" w:rsidRDefault="007E12AE">
      <w:pPr>
        <w:autoSpaceDE w:val="0"/>
        <w:ind w:firstLine="700"/>
        <w:jc w:val="both"/>
        <w:rPr>
          <w:rFonts w:cs="Arial"/>
        </w:rPr>
      </w:pPr>
      <w:r w:rsidRPr="00124BC8">
        <w:rPr>
          <w:rFonts w:cs="Arial"/>
        </w:rPr>
        <w:t>доступ к нормативным правовым актам, регулирующим предоставление муниципальной у</w:t>
      </w:r>
      <w:r w:rsidRPr="00124BC8">
        <w:rPr>
          <w:rFonts w:cs="Arial"/>
        </w:rPr>
        <w:t>с</w:t>
      </w:r>
      <w:r w:rsidRPr="00124BC8">
        <w:rPr>
          <w:rFonts w:cs="Arial"/>
        </w:rPr>
        <w:t>луги;</w:t>
      </w:r>
    </w:p>
    <w:p w:rsidR="007E12AE" w:rsidRPr="00124BC8" w:rsidRDefault="007E12AE">
      <w:pPr>
        <w:autoSpaceDE w:val="0"/>
        <w:ind w:firstLine="700"/>
        <w:jc w:val="both"/>
        <w:rPr>
          <w:rFonts w:cs="Arial"/>
        </w:rPr>
      </w:pPr>
      <w:r w:rsidRPr="00124BC8">
        <w:rPr>
          <w:rFonts w:cs="Arial"/>
        </w:rPr>
        <w:t>наличие письменных принадлежностей и бумаги формата A4.</w:t>
      </w:r>
    </w:p>
    <w:p w:rsidR="007E12AE" w:rsidRPr="00124BC8" w:rsidRDefault="007E12AE">
      <w:pPr>
        <w:pStyle w:val="ConsPlusNormal"/>
        <w:ind w:firstLine="540"/>
        <w:jc w:val="both"/>
        <w:rPr>
          <w:rFonts w:ascii="Times New Roman" w:hAnsi="Times New Roman"/>
          <w:sz w:val="24"/>
          <w:szCs w:val="24"/>
        </w:rPr>
      </w:pPr>
      <w:r w:rsidRPr="00124BC8">
        <w:rPr>
          <w:rFonts w:ascii="Times New Roman" w:hAnsi="Times New Roman"/>
          <w:sz w:val="24"/>
          <w:szCs w:val="24"/>
        </w:rPr>
        <w:t xml:space="preserve">Специалисты, ведущие прием заявителей, обеспечиваются личными нагрудными карточками </w:t>
      </w:r>
      <w:r w:rsidRPr="00124BC8">
        <w:rPr>
          <w:rFonts w:ascii="Times New Roman" w:hAnsi="Times New Roman"/>
          <w:sz w:val="24"/>
          <w:szCs w:val="24"/>
        </w:rPr>
        <w:lastRenderedPageBreak/>
        <w:t>(бейджами) и (или) настольными табличками.</w:t>
      </w:r>
    </w:p>
    <w:p w:rsidR="007E12AE" w:rsidRPr="00124BC8" w:rsidRDefault="007E12AE">
      <w:pPr>
        <w:autoSpaceDE w:val="0"/>
        <w:ind w:firstLine="540"/>
        <w:jc w:val="both"/>
      </w:pPr>
      <w:r w:rsidRPr="00124BC8">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E12AE" w:rsidRPr="00124BC8" w:rsidRDefault="007E12AE">
      <w:pPr>
        <w:autoSpaceDE w:val="0"/>
        <w:ind w:firstLine="540"/>
        <w:jc w:val="both"/>
      </w:pPr>
      <w:r w:rsidRPr="00124BC8">
        <w:t>Вход и выход из помещений оборудуются соответствующими указателями с автономными и</w:t>
      </w:r>
      <w:r w:rsidRPr="00124BC8">
        <w:t>с</w:t>
      </w:r>
      <w:r w:rsidRPr="00124BC8">
        <w:t>точниками бесперебойного питания</w:t>
      </w:r>
    </w:p>
    <w:p w:rsidR="007E12AE" w:rsidRPr="00124BC8" w:rsidRDefault="007E12AE">
      <w:pPr>
        <w:autoSpaceDE w:val="0"/>
        <w:ind w:firstLine="540"/>
        <w:jc w:val="both"/>
      </w:pPr>
      <w:r w:rsidRPr="00124BC8">
        <w:t>В местах предоставления муниципальной услуги на видном месте размещаются схемы разм</w:t>
      </w:r>
      <w:r w:rsidRPr="00124BC8">
        <w:t>е</w:t>
      </w:r>
      <w:r w:rsidRPr="00124BC8">
        <w:t xml:space="preserve">щения средств пожаротушения и путей эвакуации посетителей и работников министерства, органов социальной защиты населения.  </w:t>
      </w:r>
    </w:p>
    <w:p w:rsidR="007E12AE" w:rsidRPr="00124BC8" w:rsidRDefault="007E12AE">
      <w:pPr>
        <w:autoSpaceDE w:val="0"/>
        <w:ind w:firstLine="540"/>
        <w:jc w:val="both"/>
      </w:pPr>
      <w:r w:rsidRPr="00124BC8">
        <w:t>В местах предоставления муниципальной услуги предусматривается оборудование доступных мест общего пользования (туалетов).</w:t>
      </w:r>
    </w:p>
    <w:p w:rsidR="007E12AE" w:rsidRPr="00124BC8" w:rsidRDefault="007E12AE">
      <w:pPr>
        <w:pStyle w:val="ConsPlusNormal"/>
        <w:widowControl/>
        <w:ind w:firstLine="851"/>
        <w:jc w:val="both"/>
        <w:rPr>
          <w:rFonts w:ascii="Times New Roman" w:hAnsi="Times New Roman"/>
          <w:sz w:val="24"/>
          <w:szCs w:val="24"/>
        </w:rPr>
      </w:pPr>
    </w:p>
    <w:p w:rsidR="007E12AE" w:rsidRPr="00124BC8" w:rsidRDefault="007E12AE">
      <w:pPr>
        <w:pStyle w:val="ConsPlusNormal"/>
        <w:widowControl/>
        <w:ind w:firstLine="851"/>
        <w:jc w:val="both"/>
        <w:rPr>
          <w:rFonts w:ascii="Times New Roman" w:hAnsi="Times New Roman" w:cs="Times New Roman"/>
          <w:sz w:val="24"/>
          <w:szCs w:val="24"/>
        </w:rPr>
      </w:pPr>
    </w:p>
    <w:p w:rsidR="007E12AE" w:rsidRPr="00124BC8" w:rsidRDefault="007E12AE">
      <w:pPr>
        <w:pStyle w:val="ConsPlusNormal"/>
        <w:ind w:firstLine="0"/>
        <w:jc w:val="center"/>
        <w:rPr>
          <w:rFonts w:ascii="Times New Roman" w:hAnsi="Times New Roman" w:cs="Times New Roman"/>
          <w:b/>
          <w:sz w:val="24"/>
          <w:szCs w:val="24"/>
        </w:rPr>
      </w:pPr>
      <w:r w:rsidRPr="00124BC8">
        <w:rPr>
          <w:rFonts w:ascii="Times New Roman" w:hAnsi="Times New Roman" w:cs="Times New Roman"/>
          <w:b/>
          <w:sz w:val="24"/>
          <w:szCs w:val="24"/>
        </w:rPr>
        <w:t>14. Показатели доступности и качества муниципальной услуги</w:t>
      </w:r>
    </w:p>
    <w:p w:rsidR="007E12AE"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 xml:space="preserve"> Показателями доступности предоставления муниципальной услуги являются:</w:t>
      </w:r>
    </w:p>
    <w:p w:rsidR="007E12AE"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E7793"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w:t>
      </w:r>
    </w:p>
    <w:p w:rsidR="00DE7793" w:rsidRPr="00124BC8" w:rsidRDefault="00DE7793">
      <w:pPr>
        <w:pStyle w:val="ConsPlusNormal"/>
        <w:ind w:firstLine="709"/>
        <w:jc w:val="both"/>
        <w:rPr>
          <w:rFonts w:ascii="Times New Roman" w:hAnsi="Times New Roman"/>
          <w:sz w:val="24"/>
          <w:szCs w:val="24"/>
        </w:rPr>
      </w:pPr>
    </w:p>
    <w:p w:rsidR="007E12AE"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средствах массовой информации, информационных материалах (брошюрах, буклетах и т.д.);</w:t>
      </w:r>
    </w:p>
    <w:p w:rsidR="007E12AE"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E12AE"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 xml:space="preserve"> Показателями качества предоставления муниципальной услуги являются:</w:t>
      </w:r>
    </w:p>
    <w:p w:rsidR="007E12AE"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 xml:space="preserve">своевременное рассмотрение документов, указанных в пункте 5 части </w:t>
      </w:r>
      <w:r w:rsidRPr="00124BC8">
        <w:rPr>
          <w:rFonts w:ascii="Times New Roman" w:hAnsi="Times New Roman"/>
          <w:sz w:val="24"/>
          <w:szCs w:val="24"/>
          <w:lang w:val="en-US"/>
        </w:rPr>
        <w:t>II</w:t>
      </w:r>
      <w:r w:rsidRPr="00124BC8">
        <w:rPr>
          <w:rFonts w:ascii="Times New Roman" w:hAnsi="Times New Roman"/>
          <w:sz w:val="24"/>
          <w:szCs w:val="24"/>
        </w:rPr>
        <w:t xml:space="preserve"> настоящего регламента, в случае необходимости - с участием заявителя;</w:t>
      </w:r>
    </w:p>
    <w:p w:rsidR="007E12AE"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7E12AE" w:rsidRPr="00124BC8" w:rsidRDefault="007E12AE">
      <w:pPr>
        <w:pStyle w:val="ConsPlusNormal"/>
        <w:ind w:firstLine="709"/>
        <w:jc w:val="both"/>
        <w:rPr>
          <w:rFonts w:ascii="Times New Roman" w:hAnsi="Times New Roman"/>
          <w:sz w:val="24"/>
          <w:szCs w:val="24"/>
        </w:rPr>
      </w:pPr>
      <w:r w:rsidRPr="00124BC8">
        <w:rPr>
          <w:rFonts w:ascii="Times New Roman" w:hAnsi="Times New Roman"/>
          <w:sz w:val="24"/>
          <w:szCs w:val="24"/>
        </w:rPr>
        <w:t xml:space="preserve">оперативность вынесения решения по итогам рассмотрения документов, указанных в пункте 5 части </w:t>
      </w:r>
      <w:r w:rsidRPr="00124BC8">
        <w:rPr>
          <w:rFonts w:ascii="Times New Roman" w:hAnsi="Times New Roman"/>
          <w:sz w:val="24"/>
          <w:szCs w:val="24"/>
          <w:lang w:val="en-US"/>
        </w:rPr>
        <w:t>II</w:t>
      </w:r>
      <w:r w:rsidRPr="00124BC8">
        <w:rPr>
          <w:rFonts w:ascii="Times New Roman" w:hAnsi="Times New Roman"/>
          <w:sz w:val="24"/>
          <w:szCs w:val="24"/>
        </w:rPr>
        <w:t xml:space="preserve"> настоящего регламента, в случае необходимости - с участием заявителя;</w:t>
      </w:r>
    </w:p>
    <w:p w:rsidR="007E12AE" w:rsidRPr="00124BC8" w:rsidRDefault="007E12AE">
      <w:pPr>
        <w:pStyle w:val="ConsPlusNormal"/>
        <w:ind w:firstLine="851"/>
        <w:jc w:val="both"/>
        <w:rPr>
          <w:rFonts w:ascii="Times New Roman" w:hAnsi="Times New Roman" w:cs="Times New Roman"/>
          <w:sz w:val="24"/>
          <w:szCs w:val="24"/>
        </w:rPr>
      </w:pPr>
      <w:r w:rsidRPr="00124BC8">
        <w:rPr>
          <w:rFonts w:ascii="Times New Roman" w:hAnsi="Times New Roman" w:cs="Times New Roman"/>
          <w:sz w:val="24"/>
          <w:szCs w:val="24"/>
        </w:rPr>
        <w:t>отсутствие жалоб на некорректное, невнимательное отношение специалистов к заявителям (их представителям).</w:t>
      </w:r>
    </w:p>
    <w:p w:rsidR="007E12AE" w:rsidRPr="00124BC8" w:rsidRDefault="007E12AE">
      <w:pPr>
        <w:pStyle w:val="ConsPlusNormal"/>
        <w:ind w:firstLine="709"/>
        <w:jc w:val="both"/>
        <w:rPr>
          <w:rFonts w:ascii="Times New Roman" w:hAnsi="Times New Roman" w:cs="Times New Roman"/>
          <w:sz w:val="24"/>
          <w:szCs w:val="24"/>
        </w:rPr>
      </w:pPr>
      <w:r w:rsidRPr="00124BC8">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D419B5" w:rsidRPr="00124BC8">
        <w:rPr>
          <w:rFonts w:ascii="Times New Roman" w:hAnsi="Times New Roman" w:cs="Times New Roman"/>
          <w:sz w:val="24"/>
          <w:szCs w:val="24"/>
        </w:rPr>
        <w:t>Администрацию</w:t>
      </w:r>
      <w:r w:rsidR="00124BC8" w:rsidRPr="00124BC8">
        <w:rPr>
          <w:rFonts w:ascii="Times New Roman" w:hAnsi="Times New Roman" w:cs="Times New Roman"/>
          <w:sz w:val="24"/>
          <w:szCs w:val="24"/>
        </w:rPr>
        <w:t>Табунщиковского</w:t>
      </w:r>
      <w:r w:rsidR="00D419B5" w:rsidRPr="00124BC8">
        <w:rPr>
          <w:rFonts w:ascii="Times New Roman" w:hAnsi="Times New Roman" w:cs="Times New Roman"/>
          <w:sz w:val="24"/>
          <w:szCs w:val="24"/>
        </w:rPr>
        <w:t xml:space="preserve"> сельского поселения</w:t>
      </w:r>
      <w:r w:rsidRPr="00124BC8">
        <w:rPr>
          <w:rFonts w:ascii="Times New Roman" w:hAnsi="Times New Roman" w:cs="Times New Roman"/>
          <w:sz w:val="24"/>
          <w:szCs w:val="24"/>
        </w:rPr>
        <w:t xml:space="preserve"> и МФЦ по мере необходимости, в том числе за получением информации о ходе предоставления муниципальной услуги.</w:t>
      </w:r>
    </w:p>
    <w:p w:rsidR="007E12AE" w:rsidRPr="00124BC8" w:rsidRDefault="007E12AE">
      <w:pPr>
        <w:pStyle w:val="ConsPlusNormal"/>
        <w:ind w:firstLine="851"/>
        <w:jc w:val="both"/>
        <w:rPr>
          <w:rFonts w:ascii="Times New Roman" w:hAnsi="Times New Roman" w:cs="Times New Roman"/>
          <w:sz w:val="24"/>
          <w:szCs w:val="24"/>
        </w:rPr>
      </w:pPr>
    </w:p>
    <w:p w:rsidR="007E12AE" w:rsidRPr="00124BC8" w:rsidRDefault="007E12AE">
      <w:pPr>
        <w:pStyle w:val="ConsPlusNormal"/>
        <w:widowControl/>
        <w:ind w:firstLine="0"/>
        <w:jc w:val="center"/>
        <w:rPr>
          <w:rFonts w:ascii="Times New Roman" w:hAnsi="Times New Roman" w:cs="Times New Roman"/>
          <w:b/>
          <w:sz w:val="24"/>
          <w:szCs w:val="24"/>
        </w:rPr>
      </w:pPr>
      <w:r w:rsidRPr="00124BC8">
        <w:rPr>
          <w:rFonts w:ascii="Times New Roman" w:hAnsi="Times New Roman" w:cs="Times New Roman"/>
          <w:b/>
          <w:sz w:val="24"/>
          <w:szCs w:val="24"/>
        </w:rPr>
        <w:t>15.  Иные требования, в том числе учитывающие особенности предоставления</w:t>
      </w:r>
    </w:p>
    <w:p w:rsidR="007E12AE" w:rsidRPr="00124BC8" w:rsidRDefault="007E12AE">
      <w:pPr>
        <w:pStyle w:val="ConsPlusNormal"/>
        <w:widowControl/>
        <w:ind w:left="9" w:hanging="9"/>
        <w:jc w:val="both"/>
        <w:rPr>
          <w:rFonts w:ascii="Times New Roman" w:hAnsi="Times New Roman" w:cs="Times New Roman"/>
          <w:sz w:val="24"/>
          <w:szCs w:val="24"/>
        </w:rPr>
      </w:pPr>
    </w:p>
    <w:p w:rsidR="007E12AE" w:rsidRPr="00124BC8" w:rsidRDefault="007E12AE">
      <w:pPr>
        <w:pStyle w:val="ConsPlusNormal"/>
        <w:widowControl/>
        <w:ind w:left="9" w:hanging="9"/>
        <w:jc w:val="both"/>
        <w:rPr>
          <w:rFonts w:ascii="Times New Roman" w:hAnsi="Times New Roman"/>
          <w:sz w:val="24"/>
          <w:szCs w:val="24"/>
        </w:rPr>
      </w:pPr>
      <w:r w:rsidRPr="00124BC8">
        <w:rPr>
          <w:rFonts w:ascii="Times New Roman" w:hAnsi="Times New Roman"/>
          <w:b/>
          <w:sz w:val="24"/>
          <w:szCs w:val="24"/>
        </w:rPr>
        <w:tab/>
      </w:r>
      <w:r w:rsidRPr="00124BC8">
        <w:rPr>
          <w:rFonts w:ascii="Times New Roman" w:hAnsi="Times New Roman"/>
          <w:b/>
          <w:sz w:val="24"/>
          <w:szCs w:val="24"/>
        </w:rPr>
        <w:tab/>
      </w:r>
      <w:r w:rsidRPr="00124BC8">
        <w:rPr>
          <w:rFonts w:ascii="Times New Roman" w:hAnsi="Times New Roman"/>
          <w:sz w:val="24"/>
          <w:szCs w:val="24"/>
        </w:rPr>
        <w:t xml:space="preserve">В случае подачи документов, указанных в пункте 5 части </w:t>
      </w:r>
      <w:r w:rsidRPr="00124BC8">
        <w:rPr>
          <w:rFonts w:ascii="Times New Roman" w:hAnsi="Times New Roman"/>
          <w:sz w:val="24"/>
          <w:szCs w:val="24"/>
          <w:lang w:val="en-US"/>
        </w:rPr>
        <w:t>II</w:t>
      </w:r>
      <w:r w:rsidRPr="00124BC8">
        <w:rPr>
          <w:rFonts w:ascii="Times New Roman" w:hAnsi="Times New Roman"/>
          <w:sz w:val="24"/>
          <w:szCs w:val="24"/>
        </w:rPr>
        <w:t xml:space="preserve">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D419B5" w:rsidRPr="00124BC8">
        <w:rPr>
          <w:rFonts w:ascii="Times New Roman" w:hAnsi="Times New Roman"/>
          <w:sz w:val="24"/>
          <w:szCs w:val="24"/>
        </w:rPr>
        <w:t>Администрацией</w:t>
      </w:r>
      <w:r w:rsidR="00124BC8" w:rsidRPr="00124BC8">
        <w:rPr>
          <w:rFonts w:ascii="Times New Roman" w:hAnsi="Times New Roman"/>
          <w:sz w:val="24"/>
          <w:szCs w:val="24"/>
        </w:rPr>
        <w:t>Табунщиковского</w:t>
      </w:r>
      <w:r w:rsidR="00D419B5" w:rsidRPr="00124BC8">
        <w:rPr>
          <w:rFonts w:ascii="Times New Roman" w:hAnsi="Times New Roman"/>
          <w:sz w:val="24"/>
          <w:szCs w:val="24"/>
        </w:rPr>
        <w:t xml:space="preserve"> сельского поселения</w:t>
      </w:r>
      <w:r w:rsidRPr="00124BC8">
        <w:rPr>
          <w:rFonts w:ascii="Times New Roman" w:hAnsi="Times New Roman"/>
          <w:sz w:val="24"/>
          <w:szCs w:val="24"/>
        </w:rPr>
        <w:t>.</w:t>
      </w:r>
    </w:p>
    <w:p w:rsidR="007E12AE" w:rsidRPr="00124BC8" w:rsidRDefault="007E12AE">
      <w:pPr>
        <w:pStyle w:val="ConsPlusNormal"/>
        <w:widowControl/>
        <w:ind w:firstLine="709"/>
        <w:jc w:val="both"/>
        <w:rPr>
          <w:rFonts w:ascii="Times New Roman" w:hAnsi="Times New Roman" w:cs="Times New Roman"/>
          <w:sz w:val="24"/>
          <w:szCs w:val="24"/>
        </w:rPr>
      </w:pPr>
    </w:p>
    <w:p w:rsidR="007E12AE" w:rsidRPr="00124BC8" w:rsidRDefault="007E12AE">
      <w:pPr>
        <w:pStyle w:val="ConsPlusNormal"/>
        <w:widowControl/>
        <w:ind w:firstLine="0"/>
        <w:rPr>
          <w:rFonts w:ascii="Times New Roman" w:hAnsi="Times New Roman" w:cs="Times New Roman"/>
          <w:sz w:val="24"/>
          <w:szCs w:val="24"/>
        </w:rPr>
      </w:pPr>
    </w:p>
    <w:p w:rsidR="007E12AE" w:rsidRPr="00124BC8" w:rsidRDefault="007E12AE">
      <w:pPr>
        <w:pStyle w:val="ConsPlusNormal"/>
        <w:widowControl/>
        <w:ind w:firstLine="0"/>
        <w:jc w:val="center"/>
        <w:rPr>
          <w:rFonts w:ascii="Times New Roman" w:hAnsi="Times New Roman" w:cs="Times New Roman"/>
          <w:b/>
          <w:sz w:val="24"/>
          <w:szCs w:val="24"/>
        </w:rPr>
      </w:pPr>
      <w:r w:rsidRPr="00124BC8">
        <w:rPr>
          <w:rFonts w:ascii="Times New Roman" w:hAnsi="Times New Roman" w:cs="Times New Roman"/>
          <w:b/>
          <w:sz w:val="24"/>
          <w:szCs w:val="24"/>
        </w:rPr>
        <w:t xml:space="preserve">Раздел </w:t>
      </w:r>
      <w:r w:rsidRPr="00124BC8">
        <w:rPr>
          <w:rFonts w:ascii="Times New Roman" w:hAnsi="Times New Roman" w:cs="Times New Roman"/>
          <w:b/>
          <w:sz w:val="24"/>
          <w:szCs w:val="24"/>
          <w:lang w:val="en-US"/>
        </w:rPr>
        <w:t>III</w:t>
      </w:r>
      <w:r w:rsidRPr="00124BC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7E12AE" w:rsidRPr="00124BC8" w:rsidRDefault="007E12AE">
      <w:pPr>
        <w:pStyle w:val="ConsPlusNormal"/>
        <w:widowControl/>
        <w:ind w:firstLine="0"/>
        <w:jc w:val="both"/>
        <w:rPr>
          <w:rFonts w:ascii="Times New Roman" w:hAnsi="Times New Roman" w:cs="Times New Roman"/>
          <w:sz w:val="24"/>
          <w:szCs w:val="24"/>
        </w:rPr>
      </w:pPr>
    </w:p>
    <w:p w:rsidR="007E12AE" w:rsidRPr="00124BC8" w:rsidRDefault="007E12AE">
      <w:pPr>
        <w:pStyle w:val="ConsPlusNormal"/>
        <w:widowControl/>
        <w:numPr>
          <w:ilvl w:val="0"/>
          <w:numId w:val="2"/>
        </w:numPr>
        <w:ind w:left="0" w:firstLine="0"/>
        <w:jc w:val="center"/>
        <w:rPr>
          <w:rFonts w:ascii="Times New Roman" w:hAnsi="Times New Roman" w:cs="Times New Roman"/>
          <w:b/>
          <w:sz w:val="24"/>
          <w:szCs w:val="24"/>
        </w:rPr>
      </w:pPr>
      <w:r w:rsidRPr="00124BC8">
        <w:rPr>
          <w:rFonts w:ascii="Times New Roman" w:hAnsi="Times New Roman" w:cs="Times New Roman"/>
          <w:b/>
          <w:sz w:val="24"/>
          <w:szCs w:val="24"/>
        </w:rPr>
        <w:t>Исчерпывающий перечень административных процедур</w:t>
      </w:r>
    </w:p>
    <w:p w:rsidR="007E12AE" w:rsidRPr="00124BC8" w:rsidRDefault="007E12AE">
      <w:pPr>
        <w:pStyle w:val="ConsPlusNormal"/>
        <w:widowControl/>
        <w:ind w:firstLine="0"/>
        <w:jc w:val="center"/>
        <w:rPr>
          <w:rFonts w:ascii="Times New Roman" w:hAnsi="Times New Roman" w:cs="Times New Roman"/>
          <w:sz w:val="24"/>
          <w:szCs w:val="24"/>
        </w:rPr>
      </w:pPr>
    </w:p>
    <w:p w:rsidR="00E37531" w:rsidRPr="00124BC8" w:rsidRDefault="00E37531" w:rsidP="00E37531">
      <w:pPr>
        <w:snapToGrid w:val="0"/>
      </w:pPr>
      <w:r w:rsidRPr="00124BC8">
        <w:t xml:space="preserve">               Общий срок оказания услуги-25 дней.</w:t>
      </w:r>
    </w:p>
    <w:p w:rsidR="007E12AE" w:rsidRPr="00124BC8" w:rsidRDefault="007E12AE" w:rsidP="00E37531">
      <w:pPr>
        <w:pStyle w:val="ConsPlusNormal"/>
        <w:ind w:firstLine="0"/>
        <w:jc w:val="both"/>
        <w:rPr>
          <w:rFonts w:ascii="Times New Roman" w:hAnsi="Times New Roman"/>
          <w:sz w:val="24"/>
          <w:szCs w:val="24"/>
        </w:rPr>
      </w:pPr>
      <w:r w:rsidRPr="00124BC8">
        <w:rPr>
          <w:rFonts w:ascii="Times New Roman" w:hAnsi="Times New Roman"/>
          <w:sz w:val="24"/>
          <w:szCs w:val="24"/>
        </w:rPr>
        <w:t>Предоставление муниципальной услуги включает в себя последовательность следующих административных процедур:</w:t>
      </w:r>
    </w:p>
    <w:p w:rsidR="00FA76A2" w:rsidRPr="00124BC8" w:rsidRDefault="00E91247" w:rsidP="00FA76A2">
      <w:pPr>
        <w:snapToGrid w:val="0"/>
      </w:pPr>
      <w:r w:rsidRPr="00124BC8">
        <w:lastRenderedPageBreak/>
        <w:t xml:space="preserve">1.1.  </w:t>
      </w:r>
      <w:r w:rsidR="009C10D6" w:rsidRPr="00124BC8">
        <w:t xml:space="preserve">в течение </w:t>
      </w:r>
      <w:r w:rsidRPr="00124BC8">
        <w:t>3</w:t>
      </w:r>
      <w:r w:rsidR="009C10D6" w:rsidRPr="00124BC8">
        <w:t xml:space="preserve"> дней </w:t>
      </w:r>
      <w:r w:rsidR="00FA76A2" w:rsidRPr="00124BC8">
        <w:t xml:space="preserve"> </w:t>
      </w:r>
      <w:r w:rsidR="00E37531" w:rsidRPr="00124BC8">
        <w:t xml:space="preserve"> с даты регистрации заявления по межведомственному взаимодействию  з</w:t>
      </w:r>
      <w:r w:rsidR="00E37531" w:rsidRPr="00124BC8">
        <w:t>а</w:t>
      </w:r>
      <w:r w:rsidR="00E37531" w:rsidRPr="00124BC8">
        <w:t xml:space="preserve">прашиваются необходимые документы и информация </w:t>
      </w:r>
      <w:r w:rsidR="006C7BA7" w:rsidRPr="00124BC8">
        <w:rPr>
          <w:b/>
        </w:rPr>
        <w:t>(ответственный исполнитель</w:t>
      </w:r>
      <w:r w:rsidR="00FA76A2" w:rsidRPr="00124BC8">
        <w:rPr>
          <w:b/>
        </w:rPr>
        <w:t xml:space="preserve"> – </w:t>
      </w:r>
      <w:r w:rsidR="00E37531" w:rsidRPr="00124BC8">
        <w:rPr>
          <w:b/>
        </w:rPr>
        <w:t>Админис</w:t>
      </w:r>
      <w:r w:rsidR="00E37531" w:rsidRPr="00124BC8">
        <w:rPr>
          <w:b/>
        </w:rPr>
        <w:t>т</w:t>
      </w:r>
      <w:r w:rsidR="00E37531" w:rsidRPr="00124BC8">
        <w:rPr>
          <w:b/>
        </w:rPr>
        <w:t>рация</w:t>
      </w:r>
      <w:r w:rsidR="00124BC8" w:rsidRPr="00124BC8">
        <w:rPr>
          <w:b/>
        </w:rPr>
        <w:t>Табунщиковского</w:t>
      </w:r>
      <w:r w:rsidR="00E37531" w:rsidRPr="00124BC8">
        <w:rPr>
          <w:b/>
        </w:rPr>
        <w:t xml:space="preserve"> сельского поселения  или </w:t>
      </w:r>
      <w:r w:rsidR="00FA76A2" w:rsidRPr="00124BC8">
        <w:rPr>
          <w:b/>
        </w:rPr>
        <w:t xml:space="preserve">МФЦ </w:t>
      </w:r>
      <w:r w:rsidR="006C7BA7" w:rsidRPr="00124BC8">
        <w:rPr>
          <w:b/>
        </w:rPr>
        <w:t>).</w:t>
      </w:r>
    </w:p>
    <w:p w:rsidR="009C10D6" w:rsidRPr="00124BC8" w:rsidRDefault="009C10D6" w:rsidP="009C10D6">
      <w:pPr>
        <w:autoSpaceDE w:val="0"/>
        <w:autoSpaceDN w:val="0"/>
        <w:adjustRightInd w:val="0"/>
        <w:jc w:val="both"/>
        <w:rPr>
          <w:rFonts w:eastAsia="Calibri"/>
          <w:lang w:eastAsia="en-US"/>
        </w:rPr>
      </w:pPr>
      <w:r w:rsidRPr="00124BC8">
        <w:rPr>
          <w:rFonts w:eastAsia="Calibri"/>
          <w:lang w:eastAsia="en-US"/>
        </w:rPr>
        <w:t>1.2.  в течение 5 дней со дня регистрации заявления Администрация</w:t>
      </w:r>
      <w:r w:rsidR="00124BC8" w:rsidRPr="00124BC8">
        <w:rPr>
          <w:rFonts w:eastAsia="Calibri"/>
          <w:lang w:eastAsia="en-US"/>
        </w:rPr>
        <w:t>Табунщиковского</w:t>
      </w:r>
      <w:r w:rsidRPr="00124BC8">
        <w:rPr>
          <w:rFonts w:eastAsia="Calibri"/>
          <w:lang w:eastAsia="en-US"/>
        </w:rPr>
        <w:t xml:space="preserve"> сельского п</w:t>
      </w:r>
      <w:r w:rsidRPr="00124BC8">
        <w:rPr>
          <w:rFonts w:eastAsia="Calibri"/>
          <w:lang w:eastAsia="en-US"/>
        </w:rPr>
        <w:t>о</w:t>
      </w:r>
      <w:r w:rsidRPr="00124BC8">
        <w:rPr>
          <w:rFonts w:eastAsia="Calibri"/>
          <w:lang w:eastAsia="en-US"/>
        </w:rPr>
        <w:t>селения направляет в соответствующий уполномоченный орган в сфере градостроительной де</w:t>
      </w:r>
      <w:r w:rsidRPr="00124BC8">
        <w:rPr>
          <w:rFonts w:eastAsia="Calibri"/>
          <w:lang w:eastAsia="en-US"/>
        </w:rPr>
        <w:t>я</w:t>
      </w:r>
      <w:r w:rsidRPr="00124BC8">
        <w:rPr>
          <w:rFonts w:eastAsia="Calibri"/>
          <w:lang w:eastAsia="en-US"/>
        </w:rPr>
        <w:t xml:space="preserve">тельности (сектор архитектуры Администрации Красносулинского района) обращение о подготовке заключения о возможности </w:t>
      </w:r>
      <w:r w:rsidRPr="00124BC8">
        <w:rPr>
          <w:rFonts w:eastAsia="Calibri"/>
          <w:bCs/>
          <w:lang w:eastAsia="en-US"/>
        </w:rPr>
        <w:t xml:space="preserve">размещения объектов </w:t>
      </w:r>
      <w:r w:rsidRPr="00124BC8">
        <w:rPr>
          <w:rFonts w:eastAsia="Calibri"/>
          <w:lang w:eastAsia="en-US"/>
        </w:rPr>
        <w:t>без предоставления земельных участков и уст</w:t>
      </w:r>
      <w:r w:rsidRPr="00124BC8">
        <w:rPr>
          <w:rFonts w:eastAsia="Calibri"/>
          <w:lang w:eastAsia="en-US"/>
        </w:rPr>
        <w:t>а</w:t>
      </w:r>
      <w:r w:rsidRPr="00124BC8">
        <w:rPr>
          <w:rFonts w:eastAsia="Calibri"/>
          <w:lang w:eastAsia="en-US"/>
        </w:rPr>
        <w:t>новления сервитутов с приложением заявления и документов, представленных заявителем;</w:t>
      </w:r>
    </w:p>
    <w:p w:rsidR="00DE7793" w:rsidRPr="00124BC8" w:rsidRDefault="00DE7793" w:rsidP="009C10D6">
      <w:pPr>
        <w:autoSpaceDE w:val="0"/>
        <w:autoSpaceDN w:val="0"/>
        <w:adjustRightInd w:val="0"/>
        <w:jc w:val="both"/>
        <w:rPr>
          <w:rFonts w:eastAsia="Calibri"/>
          <w:lang w:eastAsia="en-US"/>
        </w:rPr>
      </w:pPr>
    </w:p>
    <w:p w:rsidR="009C10D6" w:rsidRPr="00124BC8" w:rsidRDefault="009C10D6" w:rsidP="009C10D6">
      <w:pPr>
        <w:autoSpaceDE w:val="0"/>
        <w:autoSpaceDN w:val="0"/>
        <w:adjustRightInd w:val="0"/>
        <w:jc w:val="both"/>
        <w:rPr>
          <w:rFonts w:eastAsia="Calibri"/>
          <w:lang w:eastAsia="en-US"/>
        </w:rPr>
      </w:pPr>
      <w:r w:rsidRPr="00124BC8">
        <w:rPr>
          <w:rFonts w:eastAsia="Calibri"/>
          <w:lang w:eastAsia="en-US"/>
        </w:rPr>
        <w:t>1.3.</w:t>
      </w:r>
      <w:r w:rsidR="00E87C96" w:rsidRPr="00124BC8">
        <w:rPr>
          <w:rFonts w:eastAsia="Calibri"/>
          <w:lang w:eastAsia="en-US"/>
        </w:rPr>
        <w:t xml:space="preserve"> в течение 10 дней у</w:t>
      </w:r>
      <w:r w:rsidRPr="00124BC8">
        <w:rPr>
          <w:rFonts w:eastAsia="Calibri"/>
          <w:lang w:eastAsia="en-US"/>
        </w:rPr>
        <w:t>полномоченный орган в сфере градостроительной деятельности</w:t>
      </w:r>
      <w:r w:rsidR="00E87C96" w:rsidRPr="00124BC8">
        <w:rPr>
          <w:rFonts w:eastAsia="Calibri"/>
          <w:lang w:eastAsia="en-US"/>
        </w:rPr>
        <w:t xml:space="preserve"> (сектор А</w:t>
      </w:r>
      <w:r w:rsidR="00E87C96" w:rsidRPr="00124BC8">
        <w:rPr>
          <w:rFonts w:eastAsia="Calibri"/>
          <w:lang w:eastAsia="en-US"/>
        </w:rPr>
        <w:t>р</w:t>
      </w:r>
      <w:r w:rsidR="00E87C96" w:rsidRPr="00124BC8">
        <w:rPr>
          <w:rFonts w:eastAsia="Calibri"/>
          <w:lang w:eastAsia="en-US"/>
        </w:rPr>
        <w:t xml:space="preserve">хитектуры Администрации Красносулинского района) </w:t>
      </w:r>
      <w:r w:rsidRPr="00124BC8">
        <w:rPr>
          <w:rFonts w:eastAsia="Calibri"/>
          <w:lang w:eastAsia="en-US"/>
        </w:rPr>
        <w:t xml:space="preserve"> в течение 10 дней готовит заключение о возможности </w:t>
      </w:r>
      <w:r w:rsidRPr="00124BC8">
        <w:rPr>
          <w:rFonts w:eastAsia="Calibri"/>
          <w:bCs/>
          <w:lang w:eastAsia="en-US"/>
        </w:rPr>
        <w:t xml:space="preserve">размещения объектов </w:t>
      </w:r>
      <w:r w:rsidRPr="00124BC8">
        <w:rPr>
          <w:rFonts w:eastAsia="Calibri"/>
          <w:lang w:eastAsia="en-US"/>
        </w:rPr>
        <w:t>без предоставления земельных участков и установления серв</w:t>
      </w:r>
      <w:r w:rsidRPr="00124BC8">
        <w:rPr>
          <w:rFonts w:eastAsia="Calibri"/>
          <w:lang w:eastAsia="en-US"/>
        </w:rPr>
        <w:t>и</w:t>
      </w:r>
      <w:r w:rsidRPr="00124BC8">
        <w:rPr>
          <w:rFonts w:eastAsia="Calibri"/>
          <w:lang w:eastAsia="en-US"/>
        </w:rPr>
        <w:t>тутов по форме согласно приложе</w:t>
      </w:r>
      <w:r w:rsidR="00E87C96" w:rsidRPr="00124BC8">
        <w:rPr>
          <w:rFonts w:eastAsia="Calibri"/>
          <w:lang w:eastAsia="en-US"/>
        </w:rPr>
        <w:t>нию к настоящему регламенту</w:t>
      </w:r>
      <w:r w:rsidRPr="00124BC8">
        <w:rPr>
          <w:rFonts w:eastAsia="Calibri"/>
          <w:lang w:eastAsia="en-US"/>
        </w:rPr>
        <w:t xml:space="preserve"> и направляет его в уполномоче</w:t>
      </w:r>
      <w:r w:rsidRPr="00124BC8">
        <w:rPr>
          <w:rFonts w:eastAsia="Calibri"/>
          <w:lang w:eastAsia="en-US"/>
        </w:rPr>
        <w:t>н</w:t>
      </w:r>
      <w:r w:rsidRPr="00124BC8">
        <w:rPr>
          <w:rFonts w:eastAsia="Calibri"/>
          <w:lang w:eastAsia="en-US"/>
        </w:rPr>
        <w:t>ный орган по распоряжению земельными участка</w:t>
      </w:r>
      <w:r w:rsidR="00E87C96" w:rsidRPr="00124BC8">
        <w:rPr>
          <w:rFonts w:eastAsia="Calibri"/>
          <w:lang w:eastAsia="en-US"/>
        </w:rPr>
        <w:t>ми – Администрацию</w:t>
      </w:r>
      <w:r w:rsidR="00124BC8" w:rsidRPr="00124BC8">
        <w:rPr>
          <w:rFonts w:eastAsia="Calibri"/>
          <w:lang w:eastAsia="en-US"/>
        </w:rPr>
        <w:t>Табунщиковского</w:t>
      </w:r>
      <w:r w:rsidR="00E87C96" w:rsidRPr="00124BC8">
        <w:rPr>
          <w:rFonts w:eastAsia="Calibri"/>
          <w:lang w:eastAsia="en-US"/>
        </w:rPr>
        <w:t xml:space="preserve"> сельского поселения;</w:t>
      </w:r>
    </w:p>
    <w:p w:rsidR="009C10D6" w:rsidRPr="00124BC8" w:rsidRDefault="00E87C96" w:rsidP="00E87C96">
      <w:pPr>
        <w:autoSpaceDE w:val="0"/>
        <w:autoSpaceDN w:val="0"/>
        <w:adjustRightInd w:val="0"/>
        <w:jc w:val="both"/>
        <w:rPr>
          <w:rFonts w:eastAsia="Calibri"/>
          <w:lang w:eastAsia="en-US"/>
        </w:rPr>
      </w:pPr>
      <w:r w:rsidRPr="00124BC8">
        <w:rPr>
          <w:rFonts w:eastAsia="Calibri"/>
          <w:lang w:eastAsia="en-US"/>
        </w:rPr>
        <w:t>1.4.</w:t>
      </w:r>
      <w:r w:rsidR="009C10D6" w:rsidRPr="00124BC8">
        <w:rPr>
          <w:rFonts w:eastAsia="Calibri"/>
          <w:lang w:eastAsia="en-US"/>
        </w:rPr>
        <w:t xml:space="preserve"> в течение 5 дней со дня поступления заключения </w:t>
      </w:r>
      <w:r w:rsidRPr="00124BC8">
        <w:rPr>
          <w:rFonts w:eastAsia="Calibri"/>
          <w:lang w:eastAsia="en-US"/>
        </w:rPr>
        <w:t>Администрация</w:t>
      </w:r>
      <w:r w:rsidR="00124BC8" w:rsidRPr="00124BC8">
        <w:rPr>
          <w:rFonts w:eastAsia="Calibri"/>
          <w:lang w:eastAsia="en-US"/>
        </w:rPr>
        <w:t>Табунщиковского</w:t>
      </w:r>
      <w:r w:rsidRPr="00124BC8">
        <w:rPr>
          <w:rFonts w:eastAsia="Calibri"/>
          <w:lang w:eastAsia="en-US"/>
        </w:rPr>
        <w:t xml:space="preserve"> сельского поселения </w:t>
      </w:r>
      <w:r w:rsidR="009C10D6" w:rsidRPr="00124BC8">
        <w:rPr>
          <w:rFonts w:eastAsia="Calibri"/>
          <w:lang w:eastAsia="en-US"/>
        </w:rPr>
        <w:t>принимает решение о выдаче либо об отказе в выдаче разрешения.</w:t>
      </w:r>
    </w:p>
    <w:p w:rsidR="007E12AE" w:rsidRPr="00124BC8" w:rsidRDefault="00E276EA">
      <w:pPr>
        <w:pStyle w:val="ConsPlusNormal"/>
        <w:widowControl/>
        <w:ind w:firstLine="0"/>
        <w:jc w:val="both"/>
        <w:rPr>
          <w:rFonts w:ascii="Times New Roman" w:hAnsi="Times New Roman" w:cs="Times New Roman"/>
          <w:sz w:val="24"/>
          <w:szCs w:val="24"/>
        </w:rPr>
      </w:pPr>
      <w:r w:rsidRPr="00124BC8">
        <w:rPr>
          <w:rFonts w:ascii="Times New Roman" w:hAnsi="Times New Roman" w:cs="Times New Roman"/>
          <w:sz w:val="24"/>
          <w:szCs w:val="24"/>
        </w:rPr>
        <w:t xml:space="preserve">                                                                                                                                                                                </w:t>
      </w:r>
      <w:r w:rsidR="007E12AE" w:rsidRPr="00124BC8">
        <w:rPr>
          <w:rFonts w:ascii="Times New Roman" w:hAnsi="Times New Roman" w:cs="Times New Roman"/>
          <w:sz w:val="24"/>
          <w:szCs w:val="24"/>
        </w:rPr>
        <w:t>Последовательность действий при предоставлении муниципальной услуги отражена в блок-схеме по предоставлению муниципальной услуги (приложение</w:t>
      </w:r>
      <w:r w:rsidR="007E12AE" w:rsidRPr="00124BC8">
        <w:rPr>
          <w:rFonts w:ascii="Times New Roman" w:hAnsi="Times New Roman" w:cs="Times New Roman"/>
          <w:b/>
          <w:sz w:val="24"/>
          <w:szCs w:val="24"/>
        </w:rPr>
        <w:t xml:space="preserve"> </w:t>
      </w:r>
      <w:r w:rsidR="008C3380" w:rsidRPr="00124BC8">
        <w:rPr>
          <w:rFonts w:ascii="Times New Roman" w:hAnsi="Times New Roman" w:cs="Times New Roman"/>
          <w:sz w:val="24"/>
          <w:szCs w:val="24"/>
        </w:rPr>
        <w:t>№ 3</w:t>
      </w:r>
      <w:r w:rsidR="007E12AE" w:rsidRPr="00124BC8">
        <w:rPr>
          <w:rFonts w:ascii="Times New Roman" w:hAnsi="Times New Roman" w:cs="Times New Roman"/>
          <w:sz w:val="24"/>
          <w:szCs w:val="24"/>
        </w:rPr>
        <w:t>).</w:t>
      </w:r>
    </w:p>
    <w:p w:rsidR="007E12AE" w:rsidRPr="00124BC8" w:rsidRDefault="007E12AE">
      <w:pPr>
        <w:pStyle w:val="ConsPlusNormal"/>
        <w:widowControl/>
        <w:ind w:firstLine="0"/>
        <w:jc w:val="both"/>
        <w:rPr>
          <w:rFonts w:ascii="Times New Roman" w:hAnsi="Times New Roman"/>
          <w:sz w:val="24"/>
          <w:szCs w:val="24"/>
        </w:rPr>
      </w:pPr>
    </w:p>
    <w:p w:rsidR="00003121" w:rsidRPr="00124BC8" w:rsidRDefault="00003121">
      <w:pPr>
        <w:autoSpaceDE w:val="0"/>
        <w:jc w:val="center"/>
        <w:rPr>
          <w:b/>
          <w:i/>
        </w:rPr>
      </w:pPr>
    </w:p>
    <w:p w:rsidR="007E12AE" w:rsidRPr="00124BC8" w:rsidRDefault="007E12AE">
      <w:pPr>
        <w:autoSpaceDE w:val="0"/>
        <w:jc w:val="center"/>
        <w:rPr>
          <w:b/>
          <w:i/>
        </w:rPr>
      </w:pPr>
      <w:r w:rsidRPr="00124BC8">
        <w:rPr>
          <w:b/>
          <w:i/>
        </w:rPr>
        <w:t>1)Прием и регистрация документов.</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 xml:space="preserve"> 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124BC8">
        <w:rPr>
          <w:rFonts w:ascii="Times New Roman" w:hAnsi="Times New Roman"/>
          <w:sz w:val="24"/>
          <w:szCs w:val="24"/>
          <w:lang w:val="en-US"/>
        </w:rPr>
        <w:t>II</w:t>
      </w:r>
      <w:r w:rsidRPr="00124BC8">
        <w:rPr>
          <w:rFonts w:ascii="Times New Roman" w:hAnsi="Times New Roman"/>
          <w:sz w:val="24"/>
          <w:szCs w:val="24"/>
        </w:rPr>
        <w:t xml:space="preserve"> настоящего регламента. </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Заявление о предоставлении муниципальной услуги может быть направлено в электронной форме (в сканированном виде).</w:t>
      </w:r>
    </w:p>
    <w:p w:rsidR="007E12AE" w:rsidRPr="00124BC8" w:rsidRDefault="00641176">
      <w:pPr>
        <w:pStyle w:val="ConsPlusNormal"/>
        <w:jc w:val="both"/>
        <w:rPr>
          <w:rFonts w:ascii="Times New Roman" w:hAnsi="Times New Roman"/>
          <w:sz w:val="24"/>
          <w:szCs w:val="24"/>
        </w:rPr>
      </w:pPr>
      <w:r w:rsidRPr="00124BC8">
        <w:rPr>
          <w:rFonts w:ascii="Times New Roman" w:hAnsi="Times New Roman"/>
          <w:sz w:val="24"/>
          <w:szCs w:val="24"/>
        </w:rPr>
        <w:t>Специалист, ответственный</w:t>
      </w:r>
      <w:r w:rsidR="007E12AE" w:rsidRPr="00124BC8">
        <w:rPr>
          <w:rFonts w:ascii="Times New Roman" w:hAnsi="Times New Roman"/>
          <w:sz w:val="24"/>
          <w:szCs w:val="24"/>
        </w:rPr>
        <w:t xml:space="preserve"> за прием и регистрацию документов, указанных в пункте 5 части </w:t>
      </w:r>
      <w:r w:rsidR="007E12AE" w:rsidRPr="00124BC8">
        <w:rPr>
          <w:rFonts w:ascii="Times New Roman" w:hAnsi="Times New Roman"/>
          <w:sz w:val="24"/>
          <w:szCs w:val="24"/>
          <w:lang w:val="en-US"/>
        </w:rPr>
        <w:t>II</w:t>
      </w:r>
      <w:r w:rsidR="007E12AE" w:rsidRPr="00124BC8">
        <w:rPr>
          <w:rFonts w:ascii="Times New Roman" w:hAnsi="Times New Roman"/>
          <w:sz w:val="24"/>
          <w:szCs w:val="24"/>
        </w:rPr>
        <w:t xml:space="preserve"> настоящего регламента:</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124BC8">
        <w:rPr>
          <w:rFonts w:ascii="Times New Roman" w:hAnsi="Times New Roman"/>
          <w:sz w:val="24"/>
          <w:szCs w:val="24"/>
          <w:lang w:val="en-US"/>
        </w:rPr>
        <w:t>II</w:t>
      </w:r>
      <w:r w:rsidRPr="00124BC8">
        <w:rPr>
          <w:rFonts w:ascii="Times New Roman" w:hAnsi="Times New Roman"/>
          <w:sz w:val="24"/>
          <w:szCs w:val="24"/>
        </w:rPr>
        <w:t xml:space="preserve"> настоящего регламента. </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производит регистрацию документов, указанных в пункте в пункте 5 части II настоящего регламента в день их поступления;</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w:t>
      </w:r>
      <w:r w:rsidR="00164D0D" w:rsidRPr="00124BC8">
        <w:rPr>
          <w:rFonts w:ascii="Times New Roman" w:hAnsi="Times New Roman"/>
          <w:sz w:val="24"/>
          <w:szCs w:val="24"/>
        </w:rPr>
        <w:t>ждающее прием данных документов. А</w:t>
      </w:r>
      <w:r w:rsidRPr="00124BC8">
        <w:rPr>
          <w:rFonts w:ascii="Times New Roman" w:hAnsi="Times New Roman"/>
          <w:sz w:val="24"/>
          <w:szCs w:val="24"/>
        </w:rPr>
        <w:t xml:space="preserve"> также направляет заявителю информацию об адресе и графике работы </w:t>
      </w:r>
      <w:r w:rsidR="00A85928" w:rsidRPr="00124BC8">
        <w:rPr>
          <w:rFonts w:ascii="Times New Roman" w:hAnsi="Times New Roman"/>
          <w:sz w:val="24"/>
          <w:szCs w:val="24"/>
        </w:rPr>
        <w:t>Администрации</w:t>
      </w:r>
      <w:r w:rsidR="00124BC8" w:rsidRPr="00124BC8">
        <w:rPr>
          <w:rFonts w:ascii="Times New Roman" w:hAnsi="Times New Roman"/>
          <w:sz w:val="24"/>
          <w:szCs w:val="24"/>
        </w:rPr>
        <w:t>Табунщиковского</w:t>
      </w:r>
      <w:r w:rsidR="00A85928" w:rsidRPr="00124BC8">
        <w:rPr>
          <w:rFonts w:ascii="Times New Roman" w:hAnsi="Times New Roman"/>
          <w:sz w:val="24"/>
          <w:szCs w:val="24"/>
        </w:rPr>
        <w:t xml:space="preserve"> сельского поселения</w:t>
      </w:r>
      <w:r w:rsidRPr="00124BC8">
        <w:rPr>
          <w:rFonts w:ascii="Times New Roman" w:hAnsi="Times New Roman"/>
          <w:sz w:val="24"/>
          <w:szCs w:val="24"/>
        </w:rPr>
        <w:t>,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w:t>
      </w:r>
      <w:r w:rsidR="00164D0D" w:rsidRPr="00124BC8">
        <w:rPr>
          <w:rFonts w:ascii="Times New Roman" w:hAnsi="Times New Roman"/>
          <w:sz w:val="24"/>
          <w:szCs w:val="24"/>
        </w:rPr>
        <w:t>о почте) недостающих документов. А</w:t>
      </w:r>
      <w:r w:rsidRPr="00124BC8">
        <w:rPr>
          <w:rFonts w:ascii="Times New Roman" w:hAnsi="Times New Roman"/>
          <w:sz w:val="24"/>
          <w:szCs w:val="24"/>
        </w:rPr>
        <w:t xml:space="preserve"> также </w:t>
      </w:r>
      <w:r w:rsidR="00641176" w:rsidRPr="00124BC8">
        <w:rPr>
          <w:rFonts w:ascii="Times New Roman" w:hAnsi="Times New Roman"/>
          <w:sz w:val="24"/>
          <w:szCs w:val="24"/>
        </w:rPr>
        <w:t>документы</w:t>
      </w:r>
      <w:r w:rsidRPr="00124BC8">
        <w:rPr>
          <w:rFonts w:ascii="Times New Roman" w:hAnsi="Times New Roman"/>
          <w:sz w:val="24"/>
          <w:szCs w:val="24"/>
        </w:rPr>
        <w:t xml:space="preserve">, которые могут быть истребованы </w:t>
      </w:r>
      <w:r w:rsidR="00A85928" w:rsidRPr="00124BC8">
        <w:rPr>
          <w:rFonts w:ascii="Times New Roman" w:hAnsi="Times New Roman"/>
          <w:sz w:val="24"/>
          <w:szCs w:val="24"/>
        </w:rPr>
        <w:t>Администрацией</w:t>
      </w:r>
      <w:r w:rsidR="00124BC8" w:rsidRPr="00124BC8">
        <w:rPr>
          <w:rFonts w:ascii="Times New Roman" w:hAnsi="Times New Roman"/>
          <w:sz w:val="24"/>
          <w:szCs w:val="24"/>
        </w:rPr>
        <w:t>Табунщиковского</w:t>
      </w:r>
      <w:r w:rsidR="00A85928" w:rsidRPr="00124BC8">
        <w:rPr>
          <w:rFonts w:ascii="Times New Roman" w:hAnsi="Times New Roman"/>
          <w:sz w:val="24"/>
          <w:szCs w:val="24"/>
        </w:rPr>
        <w:t xml:space="preserve"> сельского поселения</w:t>
      </w:r>
      <w:r w:rsidRPr="00124BC8">
        <w:rPr>
          <w:rFonts w:ascii="Times New Roman" w:hAnsi="Times New Roman"/>
          <w:sz w:val="24"/>
          <w:szCs w:val="24"/>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7E12AE" w:rsidRPr="00124BC8" w:rsidRDefault="00856AD7">
      <w:pPr>
        <w:pStyle w:val="ConsPlusNormal"/>
        <w:jc w:val="both"/>
        <w:rPr>
          <w:rFonts w:ascii="Times New Roman" w:hAnsi="Times New Roman"/>
          <w:sz w:val="24"/>
          <w:szCs w:val="24"/>
        </w:rPr>
      </w:pPr>
      <w:r w:rsidRPr="00124BC8">
        <w:rPr>
          <w:rFonts w:ascii="Times New Roman" w:hAnsi="Times New Roman"/>
          <w:sz w:val="24"/>
          <w:szCs w:val="24"/>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w:t>
      </w:r>
      <w:r w:rsidR="00164D0D" w:rsidRPr="00124BC8">
        <w:rPr>
          <w:rFonts w:ascii="Times New Roman" w:hAnsi="Times New Roman"/>
          <w:sz w:val="24"/>
          <w:szCs w:val="24"/>
        </w:rPr>
        <w:t xml:space="preserve"> при </w:t>
      </w:r>
      <w:r w:rsidR="00164D0D" w:rsidRPr="00124BC8">
        <w:rPr>
          <w:rFonts w:ascii="Times New Roman" w:hAnsi="Times New Roman"/>
          <w:sz w:val="24"/>
          <w:szCs w:val="24"/>
        </w:rPr>
        <w:lastRenderedPageBreak/>
        <w:t>личном обращении заявителя. А</w:t>
      </w:r>
      <w:r w:rsidRPr="00124BC8">
        <w:rPr>
          <w:rFonts w:ascii="Times New Roman" w:hAnsi="Times New Roman"/>
          <w:sz w:val="24"/>
          <w:szCs w:val="24"/>
        </w:rPr>
        <w:t xml:space="preserve"> при направлении документов по</w:t>
      </w:r>
      <w:r w:rsidR="00164D0D" w:rsidRPr="00124BC8">
        <w:rPr>
          <w:rFonts w:ascii="Times New Roman" w:hAnsi="Times New Roman"/>
          <w:sz w:val="24"/>
          <w:szCs w:val="24"/>
        </w:rPr>
        <w:t xml:space="preserve"> почте - в 5-дневный срок с момента</w:t>
      </w:r>
      <w:r w:rsidRPr="00124BC8">
        <w:rPr>
          <w:rFonts w:ascii="Times New Roman" w:hAnsi="Times New Roman"/>
          <w:sz w:val="24"/>
          <w:szCs w:val="24"/>
        </w:rPr>
        <w:t xml:space="preserve"> получения, (регистрации) этих документов с указанием причины возврата способом, позволяющим подтвердить факт и дату возврата.</w:t>
      </w:r>
    </w:p>
    <w:p w:rsidR="007E12AE" w:rsidRPr="00124BC8" w:rsidRDefault="007E12AE">
      <w:pPr>
        <w:pStyle w:val="ConsPlusNormal"/>
        <w:jc w:val="both"/>
        <w:rPr>
          <w:rFonts w:ascii="Times New Roman" w:hAnsi="Times New Roman"/>
          <w:sz w:val="24"/>
          <w:szCs w:val="24"/>
        </w:rPr>
      </w:pPr>
      <w:r w:rsidRPr="00124BC8">
        <w:rPr>
          <w:rFonts w:ascii="Times New Roman" w:hAnsi="Times New Roman"/>
          <w:sz w:val="24"/>
          <w:szCs w:val="24"/>
        </w:rP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w:t>
      </w:r>
      <w:r w:rsidR="00D66505" w:rsidRPr="00124BC8">
        <w:rPr>
          <w:rFonts w:ascii="Times New Roman" w:hAnsi="Times New Roman"/>
          <w:sz w:val="24"/>
          <w:szCs w:val="24"/>
        </w:rPr>
        <w:t xml:space="preserve">ждающее прием данного заявления. </w:t>
      </w:r>
      <w:r w:rsidR="00164D0D" w:rsidRPr="00124BC8">
        <w:rPr>
          <w:rFonts w:ascii="Times New Roman" w:hAnsi="Times New Roman"/>
          <w:sz w:val="24"/>
          <w:szCs w:val="24"/>
        </w:rPr>
        <w:t>А</w:t>
      </w:r>
      <w:r w:rsidRPr="00124BC8">
        <w:rPr>
          <w:rFonts w:ascii="Times New Roman" w:hAnsi="Times New Roman"/>
          <w:sz w:val="24"/>
          <w:szCs w:val="24"/>
        </w:rPr>
        <w:t xml:space="preserve"> также направляет информацию о документах, необходимых для представления заявителем, адресе и графике работы органы социальной защиты населения, в который необходимо представить указанные документы, а также документах, </w:t>
      </w:r>
      <w:r w:rsidRPr="00124BC8">
        <w:rPr>
          <w:rFonts w:ascii="Times New Roman" w:hAnsi="Times New Roman"/>
          <w:b/>
          <w:sz w:val="24"/>
          <w:szCs w:val="24"/>
        </w:rPr>
        <w:t xml:space="preserve"> </w:t>
      </w:r>
      <w:r w:rsidRPr="00124BC8">
        <w:rPr>
          <w:rFonts w:ascii="Times New Roman" w:hAnsi="Times New Roman"/>
          <w:sz w:val="24"/>
          <w:szCs w:val="24"/>
        </w:rPr>
        <w:t>которые могут быть</w:t>
      </w:r>
      <w:r w:rsidRPr="00124BC8">
        <w:rPr>
          <w:rFonts w:ascii="Times New Roman" w:hAnsi="Times New Roman"/>
          <w:b/>
          <w:sz w:val="24"/>
          <w:szCs w:val="24"/>
        </w:rPr>
        <w:t xml:space="preserve"> </w:t>
      </w:r>
      <w:r w:rsidRPr="00124BC8">
        <w:rPr>
          <w:rFonts w:ascii="Times New Roman" w:hAnsi="Times New Roman"/>
          <w:sz w:val="24"/>
          <w:szCs w:val="24"/>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7E12AE" w:rsidRPr="00124BC8" w:rsidRDefault="007E12AE">
      <w:pPr>
        <w:jc w:val="center"/>
      </w:pPr>
    </w:p>
    <w:p w:rsidR="007E12AE" w:rsidRPr="00124BC8" w:rsidRDefault="007E12AE">
      <w:pPr>
        <w:autoSpaceDE w:val="0"/>
        <w:jc w:val="center"/>
        <w:rPr>
          <w:b/>
          <w:i/>
        </w:rPr>
      </w:pPr>
      <w:r w:rsidRPr="00124BC8">
        <w:rPr>
          <w:b/>
          <w:i/>
        </w:rPr>
        <w:t>2)Истребование документов (сведений) в рамках межведомственного взаимодействия, кот</w:t>
      </w:r>
      <w:r w:rsidRPr="00124BC8">
        <w:rPr>
          <w:b/>
          <w:i/>
        </w:rPr>
        <w:t>о</w:t>
      </w:r>
      <w:r w:rsidRPr="00124BC8">
        <w:rPr>
          <w:b/>
          <w:i/>
        </w:rPr>
        <w:t>рые находятся в распоряжении государственных органов, органов местного самоуправления и иных организаций.</w:t>
      </w:r>
    </w:p>
    <w:p w:rsidR="007E12AE" w:rsidRPr="00124BC8" w:rsidRDefault="007E12AE">
      <w:pPr>
        <w:autoSpaceDE w:val="0"/>
        <w:jc w:val="both"/>
      </w:pPr>
      <w:r w:rsidRPr="00124BC8">
        <w:t xml:space="preserve"> </w:t>
      </w:r>
      <w:r w:rsidRPr="00124BC8">
        <w:tab/>
        <w:t xml:space="preserve">Основанием для начала административной процедуры  является подача заявителем в </w:t>
      </w:r>
      <w:r w:rsidR="000D651A" w:rsidRPr="00124BC8">
        <w:t>Адм</w:t>
      </w:r>
      <w:r w:rsidR="000D651A" w:rsidRPr="00124BC8">
        <w:t>и</w:t>
      </w:r>
      <w:r w:rsidR="000D651A" w:rsidRPr="00124BC8">
        <w:t>нистрацию</w:t>
      </w:r>
      <w:r w:rsidR="00124BC8" w:rsidRPr="00124BC8">
        <w:t>Табунщиковского</w:t>
      </w:r>
      <w:r w:rsidR="000D651A" w:rsidRPr="00124BC8">
        <w:t xml:space="preserve"> сельского поселения</w:t>
      </w:r>
      <w:r w:rsidRPr="00124BC8">
        <w:t xml:space="preserve"> или МФЦ лично, либо через законного предст</w:t>
      </w:r>
      <w:r w:rsidRPr="00124BC8">
        <w:t>а</w:t>
      </w:r>
      <w:r w:rsidRPr="00124BC8">
        <w:t xml:space="preserve">вителя заявления. </w:t>
      </w:r>
    </w:p>
    <w:p w:rsidR="007E12AE" w:rsidRPr="00124BC8" w:rsidRDefault="00641176">
      <w:pPr>
        <w:pStyle w:val="ConsPlusNormal"/>
        <w:jc w:val="both"/>
        <w:rPr>
          <w:rFonts w:ascii="Times New Roman" w:hAnsi="Times New Roman"/>
          <w:sz w:val="24"/>
          <w:szCs w:val="24"/>
        </w:rPr>
      </w:pPr>
      <w:r w:rsidRPr="00124BC8">
        <w:rPr>
          <w:rFonts w:ascii="Times New Roman" w:hAnsi="Times New Roman"/>
          <w:sz w:val="24"/>
          <w:szCs w:val="24"/>
        </w:rPr>
        <w:t>Специалист, ответственный</w:t>
      </w:r>
      <w:r w:rsidR="007E12AE" w:rsidRPr="00124BC8">
        <w:rPr>
          <w:rFonts w:ascii="Times New Roman" w:hAnsi="Times New Roman"/>
          <w:sz w:val="24"/>
          <w:szCs w:val="24"/>
        </w:rPr>
        <w:t xml:space="preserve">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7E12AE" w:rsidRPr="00124BC8" w:rsidRDefault="007E12AE">
      <w:pPr>
        <w:autoSpaceDE w:val="0"/>
        <w:jc w:val="both"/>
        <w:rPr>
          <w:color w:val="000000"/>
        </w:rPr>
      </w:pPr>
      <w:r w:rsidRPr="00124BC8">
        <w:rPr>
          <w:color w:val="000000"/>
        </w:rPr>
        <w:tab/>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w:t>
      </w:r>
      <w:r w:rsidRPr="00124BC8">
        <w:rPr>
          <w:color w:val="000000"/>
        </w:rPr>
        <w:t>а</w:t>
      </w:r>
      <w:r w:rsidRPr="00124BC8">
        <w:rPr>
          <w:color w:val="000000"/>
        </w:rPr>
        <w:t>зом:</w:t>
      </w:r>
    </w:p>
    <w:p w:rsidR="007E12AE" w:rsidRPr="00124BC8" w:rsidRDefault="007E12AE">
      <w:pPr>
        <w:autoSpaceDE w:val="0"/>
        <w:jc w:val="both"/>
        <w:rPr>
          <w:color w:val="000000"/>
        </w:rPr>
      </w:pPr>
      <w:r w:rsidRPr="00124BC8">
        <w:rPr>
          <w:color w:val="000000"/>
        </w:rPr>
        <w:tab/>
      </w:r>
      <w:r w:rsidR="00856AD7" w:rsidRPr="00124BC8">
        <w:rPr>
          <w:color w:val="000000"/>
        </w:rPr>
        <w:t xml:space="preserve">в качестве бумажных документов при отсутствии системы межведомственного, </w:t>
      </w:r>
    </w:p>
    <w:p w:rsidR="007E12AE" w:rsidRPr="00124BC8" w:rsidRDefault="007E12AE">
      <w:pPr>
        <w:autoSpaceDE w:val="0"/>
        <w:jc w:val="both"/>
        <w:rPr>
          <w:color w:val="000000"/>
        </w:rPr>
      </w:pPr>
      <w:r w:rsidRPr="00124BC8">
        <w:rPr>
          <w:color w:val="000000"/>
        </w:rPr>
        <w:t xml:space="preserve">          электронного взаимодействия (далее СМЭВ);</w:t>
      </w:r>
    </w:p>
    <w:p w:rsidR="007E12AE" w:rsidRPr="00124BC8" w:rsidRDefault="007E12AE">
      <w:pPr>
        <w:autoSpaceDE w:val="0"/>
        <w:jc w:val="both"/>
        <w:rPr>
          <w:color w:val="000000"/>
        </w:rPr>
      </w:pPr>
      <w:r w:rsidRPr="00124BC8">
        <w:rPr>
          <w:color w:val="000000"/>
        </w:rPr>
        <w:t xml:space="preserve">          в качестве электронных документов при наличии СМЭВ.</w:t>
      </w:r>
    </w:p>
    <w:p w:rsidR="007E12AE" w:rsidRPr="00124BC8" w:rsidRDefault="007E12AE">
      <w:pPr>
        <w:autoSpaceDE w:val="0"/>
        <w:jc w:val="both"/>
        <w:rPr>
          <w:color w:val="000000"/>
        </w:rPr>
      </w:pPr>
      <w:r w:rsidRPr="00124BC8">
        <w:rPr>
          <w:color w:val="000000"/>
        </w:rPr>
        <w:t xml:space="preserve">          в соответствии с нормативными правовыми актами, определяющими порядок   </w:t>
      </w:r>
    </w:p>
    <w:p w:rsidR="007E12AE" w:rsidRPr="00124BC8" w:rsidRDefault="007E12AE">
      <w:pPr>
        <w:autoSpaceDE w:val="0"/>
        <w:jc w:val="both"/>
        <w:rPr>
          <w:color w:val="000000"/>
        </w:rPr>
      </w:pPr>
      <w:r w:rsidRPr="00124BC8">
        <w:rPr>
          <w:color w:val="000000"/>
        </w:rPr>
        <w:t xml:space="preserve">          предоставления государственных и муниципальных услуг.</w:t>
      </w:r>
    </w:p>
    <w:p w:rsidR="007E12AE" w:rsidRPr="00124BC8" w:rsidRDefault="007E12AE">
      <w:pPr>
        <w:autoSpaceDE w:val="0"/>
        <w:ind w:left="-17" w:hanging="366"/>
        <w:jc w:val="both"/>
        <w:rPr>
          <w:color w:val="000000"/>
        </w:rPr>
      </w:pPr>
    </w:p>
    <w:p w:rsidR="007E12AE" w:rsidRPr="00124BC8" w:rsidRDefault="007E12AE">
      <w:pPr>
        <w:autoSpaceDE w:val="0"/>
        <w:ind w:left="-17" w:firstLine="288"/>
        <w:jc w:val="both"/>
        <w:rPr>
          <w:color w:val="000000"/>
        </w:rPr>
      </w:pPr>
      <w:r w:rsidRPr="00124BC8">
        <w:rPr>
          <w:color w:val="000000"/>
        </w:rPr>
        <w:t xml:space="preserve">    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7E12AE" w:rsidRPr="00124BC8" w:rsidRDefault="007E12AE">
      <w:pPr>
        <w:autoSpaceDE w:val="0"/>
        <w:ind w:firstLine="540"/>
        <w:jc w:val="both"/>
      </w:pPr>
    </w:p>
    <w:p w:rsidR="007E12AE" w:rsidRPr="00124BC8" w:rsidRDefault="00856AD7">
      <w:pPr>
        <w:autoSpaceDE w:val="0"/>
        <w:ind w:firstLine="540"/>
        <w:jc w:val="both"/>
        <w:rPr>
          <w:b/>
          <w:i/>
        </w:rPr>
      </w:pPr>
      <w:r w:rsidRPr="00124BC8">
        <w:t xml:space="preserve">3)  </w:t>
      </w:r>
      <w:r w:rsidRPr="00124BC8">
        <w:rPr>
          <w:b/>
          <w:i/>
        </w:rPr>
        <w:t>Рассмотрение документов для установления права на получение муниципальной услуги</w:t>
      </w:r>
    </w:p>
    <w:p w:rsidR="007E12AE" w:rsidRPr="00124BC8" w:rsidRDefault="007E12AE">
      <w:pPr>
        <w:autoSpaceDE w:val="0"/>
        <w:ind w:firstLine="700"/>
        <w:jc w:val="both"/>
        <w:rPr>
          <w:rFonts w:cs="Arial"/>
        </w:rPr>
      </w:pPr>
      <w:r w:rsidRPr="00124BC8">
        <w:rPr>
          <w:rFonts w:cs="Arial"/>
        </w:rPr>
        <w:t xml:space="preserve"> Основанием для начала административной процедуры является поступление в </w:t>
      </w:r>
      <w:r w:rsidR="00DE4A96" w:rsidRPr="00124BC8">
        <w:rPr>
          <w:rFonts w:cs="Arial"/>
        </w:rPr>
        <w:t>Администр</w:t>
      </w:r>
      <w:r w:rsidR="00DE4A96" w:rsidRPr="00124BC8">
        <w:rPr>
          <w:rFonts w:cs="Arial"/>
        </w:rPr>
        <w:t>а</w:t>
      </w:r>
      <w:r w:rsidR="00DE4A96" w:rsidRPr="00124BC8">
        <w:rPr>
          <w:rFonts w:cs="Arial"/>
        </w:rPr>
        <w:t>цию</w:t>
      </w:r>
      <w:r w:rsidR="00124BC8" w:rsidRPr="00124BC8">
        <w:rPr>
          <w:rFonts w:cs="Arial"/>
        </w:rPr>
        <w:t>Табунщиковского</w:t>
      </w:r>
      <w:r w:rsidR="00DE4A96" w:rsidRPr="00124BC8">
        <w:rPr>
          <w:rFonts w:cs="Arial"/>
        </w:rPr>
        <w:t xml:space="preserve"> сельского поселения</w:t>
      </w:r>
      <w:r w:rsidRPr="00124BC8">
        <w:rPr>
          <w:rFonts w:cs="Arial"/>
        </w:rPr>
        <w:t xml:space="preserve"> документов, указанных  в </w:t>
      </w:r>
      <w:r w:rsidRPr="00124BC8">
        <w:t>пункте   5 части II настоящего регламента</w:t>
      </w:r>
      <w:r w:rsidRPr="00124BC8">
        <w:rPr>
          <w:rFonts w:cs="Arial"/>
        </w:rPr>
        <w:t>.</w:t>
      </w:r>
    </w:p>
    <w:p w:rsidR="007E12AE" w:rsidRPr="00124BC8" w:rsidRDefault="00641176">
      <w:pPr>
        <w:autoSpaceDE w:val="0"/>
        <w:ind w:firstLine="700"/>
        <w:jc w:val="both"/>
        <w:rPr>
          <w:rFonts w:cs="Arial"/>
        </w:rPr>
      </w:pPr>
      <w:r w:rsidRPr="00124BC8">
        <w:rPr>
          <w:rFonts w:cs="Arial"/>
        </w:rPr>
        <w:t>Специалист, ответственный</w:t>
      </w:r>
      <w:r w:rsidR="007E12AE" w:rsidRPr="00124BC8">
        <w:rPr>
          <w:rFonts w:cs="Arial"/>
        </w:rPr>
        <w:t xml:space="preserve"> за установление права на получение муниципаль</w:t>
      </w:r>
      <w:r w:rsidR="007F4C83" w:rsidRPr="00124BC8">
        <w:rPr>
          <w:rFonts w:cs="Arial"/>
        </w:rPr>
        <w:t>ной услуги не позднее 5</w:t>
      </w:r>
      <w:r w:rsidR="007E12AE" w:rsidRPr="00124BC8">
        <w:rPr>
          <w:rFonts w:cs="Arial"/>
        </w:rPr>
        <w:t xml:space="preserve"> календарных дней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7E12AE" w:rsidRPr="00124BC8" w:rsidRDefault="007E12AE">
      <w:pPr>
        <w:autoSpaceDE w:val="0"/>
        <w:ind w:firstLine="700"/>
        <w:jc w:val="both"/>
        <w:rPr>
          <w:rFonts w:cs="Arial"/>
        </w:rPr>
      </w:pPr>
      <w:r w:rsidRPr="00124BC8">
        <w:rPr>
          <w:rFonts w:cs="Arial"/>
        </w:rPr>
        <w:t xml:space="preserve">Обращение заявителя с документами, предусмотренными </w:t>
      </w:r>
      <w:r w:rsidRPr="00124BC8">
        <w:t>пунктом   5 части II настоящего регламента</w:t>
      </w:r>
      <w:r w:rsidRPr="00124BC8">
        <w:rPr>
          <w:rFonts w:cs="Arial"/>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w:t>
      </w:r>
    </w:p>
    <w:p w:rsidR="007E12AE" w:rsidRPr="00124BC8" w:rsidRDefault="007E12AE">
      <w:pPr>
        <w:ind w:left="540"/>
        <w:jc w:val="center"/>
        <w:rPr>
          <w:b/>
          <w:i/>
        </w:rPr>
      </w:pPr>
      <w:r w:rsidRPr="00124BC8">
        <w:rPr>
          <w:b/>
          <w:i/>
        </w:rPr>
        <w:t xml:space="preserve">4)Проведение контроля правильности рассмотрения заявлений </w:t>
      </w:r>
    </w:p>
    <w:p w:rsidR="007E12AE" w:rsidRPr="00124BC8" w:rsidRDefault="007E12AE">
      <w:pPr>
        <w:ind w:firstLine="709"/>
        <w:jc w:val="center"/>
        <w:rPr>
          <w:b/>
          <w:i/>
        </w:rPr>
      </w:pPr>
      <w:r w:rsidRPr="00124BC8">
        <w:rPr>
          <w:b/>
          <w:i/>
        </w:rPr>
        <w:t>на предоставление муниципальной услуги</w:t>
      </w:r>
    </w:p>
    <w:p w:rsidR="007E12AE" w:rsidRPr="00124BC8" w:rsidRDefault="007E12AE">
      <w:pPr>
        <w:ind w:firstLine="709"/>
        <w:jc w:val="both"/>
      </w:pPr>
      <w:r w:rsidRPr="00124BC8">
        <w:t xml:space="preserve"> Основанием для начала административной процедуры является поступление макета личного дела получателя услуги (далее - макет личного дела).</w:t>
      </w:r>
    </w:p>
    <w:p w:rsidR="007E12AE" w:rsidRPr="00124BC8" w:rsidRDefault="007E12AE">
      <w:pPr>
        <w:ind w:firstLine="709"/>
        <w:jc w:val="both"/>
      </w:pPr>
      <w:r w:rsidRPr="00124BC8">
        <w:t xml:space="preserve">При поступлении макета личного дела специалист </w:t>
      </w:r>
      <w:r w:rsidR="00DE4A96" w:rsidRPr="00124BC8">
        <w:t>Администрации</w:t>
      </w:r>
      <w:r w:rsidR="00124BC8" w:rsidRPr="00124BC8">
        <w:t>Табунщиковского</w:t>
      </w:r>
      <w:r w:rsidR="00DE4A96" w:rsidRPr="00124BC8">
        <w:t xml:space="preserve"> сел</w:t>
      </w:r>
      <w:r w:rsidR="00DE4A96" w:rsidRPr="00124BC8">
        <w:t>ь</w:t>
      </w:r>
      <w:r w:rsidR="00DE4A96" w:rsidRPr="00124BC8">
        <w:t>ского поселения</w:t>
      </w:r>
      <w:r w:rsidRPr="00124BC8">
        <w:t xml:space="preserve">, осуществляющий контрольные функции, проверяет </w:t>
      </w:r>
      <w:r w:rsidRPr="00124BC8">
        <w:rPr>
          <w:bCs/>
        </w:rPr>
        <w:t>правомерность</w:t>
      </w:r>
      <w:r w:rsidRPr="00124BC8">
        <w:t xml:space="preserve"> предоставл</w:t>
      </w:r>
      <w:r w:rsidRPr="00124BC8">
        <w:t>е</w:t>
      </w:r>
      <w:r w:rsidRPr="00124BC8">
        <w:t>ния муниципальной услуги, на основании документов, имеющихся в макете личного дела:</w:t>
      </w:r>
    </w:p>
    <w:p w:rsidR="007E12AE" w:rsidRPr="00124BC8" w:rsidRDefault="007E12AE">
      <w:pPr>
        <w:ind w:firstLine="709"/>
        <w:jc w:val="both"/>
      </w:pPr>
      <w:r w:rsidRPr="00124BC8">
        <w:t xml:space="preserve"> соблюдение требований действующего законодательства при определении права на предо</w:t>
      </w:r>
      <w:r w:rsidRPr="00124BC8">
        <w:t>с</w:t>
      </w:r>
      <w:r w:rsidRPr="00124BC8">
        <w:t xml:space="preserve">тавление муниципальной услуги;  </w:t>
      </w:r>
    </w:p>
    <w:p w:rsidR="007E12AE" w:rsidRPr="00124BC8" w:rsidRDefault="007E12AE">
      <w:pPr>
        <w:ind w:firstLine="709"/>
        <w:jc w:val="both"/>
      </w:pPr>
      <w:r w:rsidRPr="00124BC8">
        <w:lastRenderedPageBreak/>
        <w:t>правильность оформления заявления на предоставление муниципальной услуги;</w:t>
      </w:r>
    </w:p>
    <w:p w:rsidR="007E12AE" w:rsidRPr="00124BC8" w:rsidRDefault="007E12AE">
      <w:pPr>
        <w:ind w:firstLine="709"/>
        <w:jc w:val="both"/>
      </w:pPr>
      <w:r w:rsidRPr="00124BC8">
        <w:t xml:space="preserve"> наличие необходимых документов;</w:t>
      </w:r>
    </w:p>
    <w:p w:rsidR="007E12AE" w:rsidRPr="00124BC8" w:rsidRDefault="007E12AE">
      <w:pPr>
        <w:widowControl w:val="0"/>
        <w:ind w:firstLine="709"/>
        <w:jc w:val="both"/>
      </w:pPr>
      <w:r w:rsidRPr="00124BC8">
        <w:t xml:space="preserve"> </w:t>
      </w:r>
      <w:r w:rsidR="00164D0D" w:rsidRPr="00124BC8">
        <w:t>соблюдение порядка заверки</w:t>
      </w:r>
      <w:r w:rsidR="00856AD7" w:rsidRPr="00124BC8">
        <w:t xml:space="preserve"> копий документов, имеющихся в деле;</w:t>
      </w:r>
    </w:p>
    <w:p w:rsidR="007E12AE" w:rsidRPr="00124BC8" w:rsidRDefault="007E12AE">
      <w:pPr>
        <w:widowControl w:val="0"/>
        <w:ind w:firstLine="709"/>
        <w:jc w:val="both"/>
      </w:pPr>
      <w:r w:rsidRPr="00124BC8">
        <w:t xml:space="preserve"> наличие распечатки выходных форм;</w:t>
      </w:r>
    </w:p>
    <w:p w:rsidR="007E12AE" w:rsidRPr="00124BC8" w:rsidRDefault="007E12AE">
      <w:pPr>
        <w:widowControl w:val="0"/>
        <w:ind w:firstLine="709"/>
        <w:jc w:val="both"/>
      </w:pPr>
      <w:r w:rsidRPr="00124BC8">
        <w:t xml:space="preserve"> порядок подшивки документов, нумерацию страниц в макете личного дела;</w:t>
      </w:r>
    </w:p>
    <w:p w:rsidR="007E12AE" w:rsidRPr="00124BC8" w:rsidRDefault="007E12AE">
      <w:pPr>
        <w:ind w:firstLine="709"/>
        <w:jc w:val="both"/>
      </w:pPr>
      <w:r w:rsidRPr="00124BC8">
        <w:t xml:space="preserve"> правильность перенесения на обложку макета личного дела всех требуемых реквизитов.</w:t>
      </w:r>
    </w:p>
    <w:p w:rsidR="007E12AE" w:rsidRPr="00124BC8" w:rsidRDefault="007E12AE">
      <w:pPr>
        <w:widowControl w:val="0"/>
        <w:ind w:firstLine="709"/>
        <w:jc w:val="both"/>
      </w:pPr>
      <w:r w:rsidRPr="00124BC8">
        <w:t>Специалист, осуществляющий контрольные функции, ведет количественный учет провере</w:t>
      </w:r>
      <w:r w:rsidRPr="00124BC8">
        <w:t>н</w:t>
      </w:r>
      <w:r w:rsidRPr="00124BC8">
        <w:t xml:space="preserve">ных документов. </w:t>
      </w:r>
    </w:p>
    <w:p w:rsidR="007E12AE" w:rsidRPr="00124BC8" w:rsidRDefault="007E12AE">
      <w:pPr>
        <w:widowControl w:val="0"/>
        <w:ind w:firstLine="709"/>
        <w:jc w:val="both"/>
      </w:pPr>
      <w:r w:rsidRPr="00124BC8">
        <w:t>При обнаружении ошибки макет личного дела незамедлительно дооформляется специал</w:t>
      </w:r>
      <w:r w:rsidRPr="00124BC8">
        <w:t>и</w:t>
      </w:r>
      <w:r w:rsidRPr="00124BC8">
        <w:t>стом, который его готовил, и вновь передается для проверки специалисту, осуществляющему ко</w:t>
      </w:r>
      <w:r w:rsidRPr="00124BC8">
        <w:t>н</w:t>
      </w:r>
      <w:r w:rsidRPr="00124BC8">
        <w:t>трольные функции.</w:t>
      </w:r>
    </w:p>
    <w:p w:rsidR="007E12AE" w:rsidRPr="00124BC8" w:rsidRDefault="007E12AE">
      <w:pPr>
        <w:ind w:firstLine="709"/>
        <w:jc w:val="both"/>
      </w:pPr>
      <w:r w:rsidRPr="00124BC8">
        <w:t xml:space="preserve">Макет личного дела (при отсутствии ошибок и замечаний) направляется для рассмотрения руководителю </w:t>
      </w:r>
      <w:r w:rsidR="008476AB" w:rsidRPr="00124BC8">
        <w:t>Управления</w:t>
      </w:r>
      <w:r w:rsidRPr="00124BC8">
        <w:t>.</w:t>
      </w:r>
    </w:p>
    <w:p w:rsidR="007E12AE" w:rsidRPr="00124BC8" w:rsidRDefault="007E12AE">
      <w:pPr>
        <w:ind w:firstLine="700"/>
        <w:jc w:val="center"/>
        <w:rPr>
          <w:b/>
          <w:i/>
        </w:rPr>
      </w:pPr>
      <w:r w:rsidRPr="00124BC8">
        <w:rPr>
          <w:b/>
          <w:i/>
        </w:rPr>
        <w:t>5)Принятие решения о предоставлении либо об отказе в предоставлении муниципал</w:t>
      </w:r>
      <w:r w:rsidRPr="00124BC8">
        <w:rPr>
          <w:b/>
          <w:i/>
        </w:rPr>
        <w:t>ь</w:t>
      </w:r>
      <w:r w:rsidRPr="00124BC8">
        <w:rPr>
          <w:b/>
          <w:i/>
        </w:rPr>
        <w:t>ной услуги</w:t>
      </w:r>
    </w:p>
    <w:p w:rsidR="007E12AE" w:rsidRPr="00124BC8" w:rsidRDefault="007E12AE">
      <w:pPr>
        <w:autoSpaceDE w:val="0"/>
        <w:ind w:firstLine="700"/>
        <w:jc w:val="both"/>
        <w:rPr>
          <w:rFonts w:cs="Arial"/>
        </w:rPr>
      </w:pPr>
      <w:r w:rsidRPr="00124BC8">
        <w:rPr>
          <w:rFonts w:cs="Arial"/>
        </w:rPr>
        <w:t xml:space="preserve"> Основанием для начала административной процедуры является результат рассмотрения д</w:t>
      </w:r>
      <w:r w:rsidRPr="00124BC8">
        <w:rPr>
          <w:rFonts w:cs="Arial"/>
        </w:rPr>
        <w:t>о</w:t>
      </w:r>
      <w:r w:rsidRPr="00124BC8">
        <w:rPr>
          <w:rFonts w:cs="Arial"/>
        </w:rPr>
        <w:t>кументов, указанных в пункте</w:t>
      </w:r>
      <w:r w:rsidRPr="00124BC8">
        <w:t xml:space="preserve">  5 части II настоящего регламента,</w:t>
      </w:r>
      <w:r w:rsidRPr="00124BC8">
        <w:rPr>
          <w:rFonts w:cs="Arial"/>
        </w:rPr>
        <w:t xml:space="preserve"> должностным лицом, ответстве</w:t>
      </w:r>
      <w:r w:rsidRPr="00124BC8">
        <w:rPr>
          <w:rFonts w:cs="Arial"/>
        </w:rPr>
        <w:t>н</w:t>
      </w:r>
      <w:r w:rsidRPr="00124BC8">
        <w:rPr>
          <w:rFonts w:cs="Arial"/>
        </w:rPr>
        <w:t>ным за принятие решения о предоставлении либо об отказе в предоставлении муниципальной усл</w:t>
      </w:r>
      <w:r w:rsidRPr="00124BC8">
        <w:rPr>
          <w:rFonts w:cs="Arial"/>
        </w:rPr>
        <w:t>у</w:t>
      </w:r>
      <w:r w:rsidRPr="00124BC8">
        <w:rPr>
          <w:rFonts w:cs="Arial"/>
        </w:rPr>
        <w:t xml:space="preserve">ги. </w:t>
      </w:r>
    </w:p>
    <w:p w:rsidR="007E12AE" w:rsidRPr="00124BC8" w:rsidRDefault="00CF5FC4">
      <w:pPr>
        <w:autoSpaceDE w:val="0"/>
        <w:ind w:firstLine="700"/>
        <w:jc w:val="both"/>
      </w:pPr>
      <w:r w:rsidRPr="00124BC8">
        <w:rPr>
          <w:rFonts w:cs="Arial"/>
        </w:rPr>
        <w:t>Решение о выдаче разрешения</w:t>
      </w:r>
      <w:r w:rsidR="007F4C83" w:rsidRPr="00124BC8">
        <w:rPr>
          <w:rFonts w:cs="Arial"/>
        </w:rPr>
        <w:t xml:space="preserve"> </w:t>
      </w:r>
      <w:r w:rsidR="006F3255" w:rsidRPr="00124BC8">
        <w:rPr>
          <w:rFonts w:cs="Arial"/>
        </w:rPr>
        <w:t xml:space="preserve"> либо решение об отка</w:t>
      </w:r>
      <w:r w:rsidRPr="00124BC8">
        <w:rPr>
          <w:rFonts w:cs="Arial"/>
        </w:rPr>
        <w:t>зе в выдаче разрешения</w:t>
      </w:r>
      <w:r w:rsidR="003A67A8" w:rsidRPr="00124BC8">
        <w:rPr>
          <w:rFonts w:cs="Arial"/>
        </w:rPr>
        <w:t xml:space="preserve">  подписывается Главой</w:t>
      </w:r>
      <w:r w:rsidR="00124BC8" w:rsidRPr="00124BC8">
        <w:rPr>
          <w:rFonts w:cs="Arial"/>
        </w:rPr>
        <w:t>Табунщиковского</w:t>
      </w:r>
      <w:r w:rsidR="006F3255" w:rsidRPr="00124BC8">
        <w:rPr>
          <w:rFonts w:cs="Arial"/>
        </w:rPr>
        <w:t xml:space="preserve"> сельского поселения</w:t>
      </w:r>
      <w:r w:rsidR="00DE4A96" w:rsidRPr="00124BC8">
        <w:rPr>
          <w:rFonts w:cs="Arial"/>
        </w:rPr>
        <w:t xml:space="preserve"> не позд</w:t>
      </w:r>
      <w:r w:rsidRPr="00124BC8">
        <w:rPr>
          <w:rFonts w:cs="Arial"/>
        </w:rPr>
        <w:t>нее 25</w:t>
      </w:r>
      <w:r w:rsidR="007E12AE" w:rsidRPr="00124BC8">
        <w:rPr>
          <w:rFonts w:cs="Arial"/>
        </w:rPr>
        <w:t xml:space="preserve"> календарных дней со дня поступления в </w:t>
      </w:r>
      <w:r w:rsidR="00DE4A96" w:rsidRPr="00124BC8">
        <w:rPr>
          <w:rFonts w:cs="Arial"/>
        </w:rPr>
        <w:t>Администрацию</w:t>
      </w:r>
      <w:r w:rsidR="00124BC8" w:rsidRPr="00124BC8">
        <w:rPr>
          <w:rFonts w:cs="Arial"/>
        </w:rPr>
        <w:t>Табунщиковского</w:t>
      </w:r>
      <w:r w:rsidR="00DE4A96" w:rsidRPr="00124BC8">
        <w:rPr>
          <w:rFonts w:cs="Arial"/>
        </w:rPr>
        <w:t xml:space="preserve"> сельского поселения</w:t>
      </w:r>
      <w:r w:rsidR="007E12AE" w:rsidRPr="00124BC8">
        <w:rPr>
          <w:rFonts w:cs="Arial"/>
        </w:rPr>
        <w:t xml:space="preserve"> документов, указанных в пункте</w:t>
      </w:r>
      <w:r w:rsidR="007E12AE" w:rsidRPr="00124BC8">
        <w:t xml:space="preserve">   5 части II настоящего регламента.</w:t>
      </w:r>
    </w:p>
    <w:p w:rsidR="007E12AE" w:rsidRPr="00124BC8" w:rsidRDefault="007E12AE">
      <w:pPr>
        <w:autoSpaceDE w:val="0"/>
        <w:ind w:firstLine="700"/>
        <w:jc w:val="both"/>
        <w:rPr>
          <w:rFonts w:cs="Arial"/>
        </w:rPr>
      </w:pPr>
      <w:r w:rsidRPr="00124BC8">
        <w:rPr>
          <w:rFonts w:cs="Arial"/>
        </w:rPr>
        <w:t>При вынесении решения об отказе в предоставлении муниципальной услуги в решении</w:t>
      </w:r>
      <w:r w:rsidR="00164D0D" w:rsidRPr="00124BC8">
        <w:rPr>
          <w:rFonts w:cs="Arial"/>
        </w:rPr>
        <w:t>,</w:t>
      </w:r>
      <w:r w:rsidRPr="00124BC8">
        <w:rPr>
          <w:rFonts w:cs="Arial"/>
        </w:rPr>
        <w:t xml:space="preserve"> в обязательном порядке указываются правовые основания такого отк</w:t>
      </w:r>
      <w:r w:rsidR="0080371A" w:rsidRPr="00124BC8">
        <w:rPr>
          <w:rFonts w:cs="Arial"/>
        </w:rPr>
        <w:t>аза</w:t>
      </w:r>
      <w:r w:rsidRPr="00124BC8">
        <w:rPr>
          <w:rFonts w:cs="Arial"/>
        </w:rPr>
        <w:t>.</w:t>
      </w:r>
    </w:p>
    <w:p w:rsidR="007E12AE" w:rsidRPr="00124BC8" w:rsidRDefault="007E12AE">
      <w:pPr>
        <w:autoSpaceDE w:val="0"/>
        <w:jc w:val="center"/>
        <w:rPr>
          <w:b/>
        </w:rPr>
      </w:pPr>
    </w:p>
    <w:p w:rsidR="007E12AE" w:rsidRPr="00124BC8" w:rsidRDefault="007E12AE">
      <w:pPr>
        <w:autoSpaceDE w:val="0"/>
        <w:ind w:left="1080"/>
        <w:jc w:val="center"/>
        <w:rPr>
          <w:b/>
          <w:color w:val="000000"/>
        </w:rPr>
      </w:pPr>
      <w:r w:rsidRPr="00124BC8">
        <w:rPr>
          <w:b/>
          <w:color w:val="000000"/>
        </w:rPr>
        <w:t>2.Административная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7E12AE" w:rsidRPr="00124BC8" w:rsidRDefault="007E12AE">
      <w:pPr>
        <w:autoSpaceDE w:val="0"/>
        <w:ind w:firstLine="709"/>
        <w:jc w:val="both"/>
        <w:rPr>
          <w:color w:val="000000"/>
        </w:rPr>
      </w:pPr>
      <w:r w:rsidRPr="00124BC8">
        <w:rPr>
          <w:color w:val="000000"/>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w:t>
      </w:r>
      <w:r w:rsidRPr="00124BC8">
        <w:rPr>
          <w:color w:val="000000"/>
        </w:rPr>
        <w:t>а</w:t>
      </w:r>
      <w:r w:rsidRPr="00124BC8">
        <w:rPr>
          <w:color w:val="000000"/>
        </w:rPr>
        <w:t>зом:</w:t>
      </w:r>
    </w:p>
    <w:p w:rsidR="007E12AE" w:rsidRPr="00124BC8" w:rsidRDefault="007E12AE">
      <w:pPr>
        <w:autoSpaceDE w:val="0"/>
        <w:ind w:firstLine="709"/>
        <w:jc w:val="both"/>
        <w:rPr>
          <w:color w:val="000000"/>
        </w:rPr>
      </w:pPr>
      <w:r w:rsidRPr="00124BC8">
        <w:rPr>
          <w:color w:val="000000"/>
        </w:rPr>
        <w:t>в качестве бумажных документов при отсутствии системы межведомственного электронного взаимодействия (далее СМЭВ);</w:t>
      </w:r>
    </w:p>
    <w:p w:rsidR="007E12AE" w:rsidRPr="00124BC8" w:rsidRDefault="007E12AE">
      <w:pPr>
        <w:autoSpaceDE w:val="0"/>
        <w:ind w:firstLine="709"/>
        <w:jc w:val="both"/>
        <w:rPr>
          <w:color w:val="000000"/>
        </w:rPr>
      </w:pPr>
      <w:r w:rsidRPr="00124BC8">
        <w:rPr>
          <w:color w:val="000000"/>
        </w:rPr>
        <w:t>в качестве электронных документов при наличии СМЭВ.</w:t>
      </w:r>
    </w:p>
    <w:p w:rsidR="007E12AE" w:rsidRPr="00124BC8" w:rsidRDefault="007E12AE">
      <w:pPr>
        <w:autoSpaceDE w:val="0"/>
        <w:ind w:firstLine="709"/>
        <w:jc w:val="both"/>
        <w:rPr>
          <w:color w:val="000000"/>
        </w:rPr>
      </w:pPr>
      <w:r w:rsidRPr="00124BC8">
        <w:rPr>
          <w:color w:val="000000"/>
        </w:rPr>
        <w:t>в соответствии с нормативными правовыми актами, определяющими порядок предоставл</w:t>
      </w:r>
      <w:r w:rsidRPr="00124BC8">
        <w:rPr>
          <w:color w:val="000000"/>
        </w:rPr>
        <w:t>е</w:t>
      </w:r>
      <w:r w:rsidRPr="00124BC8">
        <w:rPr>
          <w:color w:val="000000"/>
        </w:rPr>
        <w:t>ния государственных и муниципальных услуг.</w:t>
      </w:r>
    </w:p>
    <w:p w:rsidR="007E12AE" w:rsidRPr="00124BC8" w:rsidRDefault="007E12AE">
      <w:pPr>
        <w:autoSpaceDE w:val="0"/>
        <w:ind w:firstLine="709"/>
        <w:jc w:val="both"/>
        <w:rPr>
          <w:color w:val="000000"/>
        </w:rPr>
      </w:pPr>
      <w:r w:rsidRPr="00124BC8">
        <w:rPr>
          <w:color w:val="000000"/>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7E12AE" w:rsidRPr="00124BC8" w:rsidRDefault="007E12AE">
      <w:pPr>
        <w:autoSpaceDE w:val="0"/>
        <w:ind w:firstLine="709"/>
        <w:jc w:val="both"/>
        <w:rPr>
          <w:color w:val="000000"/>
        </w:rPr>
      </w:pPr>
    </w:p>
    <w:p w:rsidR="007E12AE" w:rsidRPr="00124BC8" w:rsidRDefault="007E12AE">
      <w:pPr>
        <w:autoSpaceDE w:val="0"/>
        <w:jc w:val="center"/>
        <w:rPr>
          <w:b/>
          <w:color w:val="000000"/>
        </w:rPr>
      </w:pPr>
      <w:r w:rsidRPr="00124BC8">
        <w:rPr>
          <w:b/>
          <w:color w:val="000000"/>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w:t>
      </w:r>
      <w:r w:rsidRPr="00124BC8">
        <w:rPr>
          <w:b/>
          <w:color w:val="000000"/>
        </w:rPr>
        <w:t>и</w:t>
      </w:r>
      <w:r w:rsidRPr="00124BC8">
        <w:rPr>
          <w:b/>
          <w:color w:val="000000"/>
        </w:rPr>
        <w:t>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w:t>
      </w:r>
      <w:r w:rsidRPr="00124BC8">
        <w:rPr>
          <w:b/>
          <w:color w:val="000000"/>
        </w:rPr>
        <w:t>в</w:t>
      </w:r>
      <w:r w:rsidRPr="00124BC8">
        <w:rPr>
          <w:b/>
          <w:color w:val="000000"/>
        </w:rPr>
        <w:t>ных услуг</w:t>
      </w:r>
    </w:p>
    <w:p w:rsidR="007E12AE" w:rsidRPr="00124BC8" w:rsidRDefault="007E12AE">
      <w:pPr>
        <w:autoSpaceDE w:val="0"/>
        <w:ind w:left="720"/>
        <w:jc w:val="center"/>
        <w:rPr>
          <w:b/>
          <w:color w:val="000000"/>
        </w:rPr>
      </w:pPr>
      <w:r w:rsidRPr="00124BC8">
        <w:rPr>
          <w:b/>
          <w:color w:val="000000"/>
        </w:rPr>
        <w:t>4.1 Предоставление в установленном порядке информации заявителям и обеспечение доступа заявителей к сведениям о муниципальной услуге</w:t>
      </w:r>
    </w:p>
    <w:p w:rsidR="007E12AE" w:rsidRPr="00124BC8" w:rsidRDefault="007E12AE">
      <w:pPr>
        <w:autoSpaceDE w:val="0"/>
        <w:jc w:val="center"/>
        <w:rPr>
          <w:b/>
        </w:rPr>
      </w:pPr>
    </w:p>
    <w:p w:rsidR="007E12AE" w:rsidRPr="00124BC8" w:rsidRDefault="007E12AE">
      <w:pPr>
        <w:numPr>
          <w:ilvl w:val="0"/>
          <w:numId w:val="6"/>
        </w:numPr>
        <w:spacing w:before="240" w:after="240"/>
        <w:ind w:left="480" w:right="240"/>
        <w:jc w:val="center"/>
        <w:rPr>
          <w:rFonts w:cs="Arial"/>
          <w:b/>
          <w:bCs/>
          <w:kern w:val="1"/>
        </w:rPr>
      </w:pPr>
      <w:r w:rsidRPr="00124BC8">
        <w:rPr>
          <w:rFonts w:cs="Arial"/>
          <w:b/>
          <w:bCs/>
          <w:kern w:val="1"/>
        </w:rPr>
        <w:t>Информационные сервисы</w:t>
      </w:r>
    </w:p>
    <w:p w:rsidR="007E12AE" w:rsidRPr="00124BC8" w:rsidRDefault="007E12AE">
      <w:pPr>
        <w:spacing w:before="240" w:after="240"/>
        <w:ind w:left="480" w:right="240"/>
        <w:jc w:val="center"/>
        <w:rPr>
          <w:rFonts w:cs="Arial"/>
          <w:b/>
          <w:bCs/>
        </w:rPr>
      </w:pPr>
      <w:r w:rsidRPr="00124BC8">
        <w:rPr>
          <w:rFonts w:cs="Arial"/>
          <w:b/>
          <w:bCs/>
        </w:rPr>
        <w:t>1.1. Сервисы публичного информирования</w:t>
      </w:r>
    </w:p>
    <w:p w:rsidR="007E12AE" w:rsidRPr="00124BC8" w:rsidRDefault="007E12AE">
      <w:pPr>
        <w:spacing w:after="240"/>
      </w:pPr>
      <w:r w:rsidRPr="00124BC8">
        <w:rPr>
          <w:rFonts w:cs="Arial"/>
        </w:rPr>
        <w:tab/>
      </w:r>
      <w:r w:rsidRPr="00124BC8">
        <w:t>Потенциальным получателям услуги (заявителям) должна предоставляться следующая и</w:t>
      </w:r>
      <w:r w:rsidRPr="00124BC8">
        <w:t>н</w:t>
      </w:r>
      <w:r w:rsidRPr="00124BC8">
        <w:t>формация:</w:t>
      </w:r>
    </w:p>
    <w:p w:rsidR="007E12AE" w:rsidRPr="00124BC8" w:rsidRDefault="007E12AE">
      <w:pPr>
        <w:autoSpaceDE w:val="0"/>
        <w:ind w:firstLine="851"/>
        <w:jc w:val="both"/>
        <w:rPr>
          <w:color w:val="000000"/>
        </w:rPr>
      </w:pPr>
      <w:r w:rsidRPr="00124BC8">
        <w:lastRenderedPageBreak/>
        <w:t xml:space="preserve">Сведения о местонахождении, контактных телефонах, графике (режиме) работы </w:t>
      </w:r>
      <w:r w:rsidR="003A67A8" w:rsidRPr="00124BC8">
        <w:rPr>
          <w:color w:val="000000"/>
        </w:rPr>
        <w:t>Админис</w:t>
      </w:r>
      <w:r w:rsidR="003A67A8" w:rsidRPr="00124BC8">
        <w:rPr>
          <w:color w:val="000000"/>
        </w:rPr>
        <w:t>т</w:t>
      </w:r>
      <w:r w:rsidR="003A67A8" w:rsidRPr="00124BC8">
        <w:rPr>
          <w:color w:val="000000"/>
        </w:rPr>
        <w:t>рации</w:t>
      </w:r>
      <w:r w:rsidR="00124BC8" w:rsidRPr="00124BC8">
        <w:rPr>
          <w:color w:val="000000"/>
        </w:rPr>
        <w:t>Табунщиковского</w:t>
      </w:r>
      <w:r w:rsidR="003A67A8" w:rsidRPr="00124BC8">
        <w:rPr>
          <w:color w:val="000000"/>
        </w:rPr>
        <w:t xml:space="preserve"> сельского поселения</w:t>
      </w:r>
      <w:r w:rsidRPr="00124BC8">
        <w:rPr>
          <w:color w:val="000000"/>
        </w:rPr>
        <w:t xml:space="preserve">; </w:t>
      </w:r>
    </w:p>
    <w:p w:rsidR="007E12AE" w:rsidRPr="00124BC8" w:rsidRDefault="007E12AE">
      <w:pPr>
        <w:autoSpaceDE w:val="0"/>
        <w:ind w:firstLine="851"/>
        <w:jc w:val="both"/>
      </w:pPr>
      <w:r w:rsidRPr="00124BC8">
        <w:t>Контактная информация (телефон, адрес электронной почты, номер кабинета) специал</w:t>
      </w:r>
      <w:r w:rsidRPr="00124BC8">
        <w:t>и</w:t>
      </w:r>
      <w:r w:rsidRPr="00124BC8">
        <w:t xml:space="preserve">стов </w:t>
      </w:r>
      <w:r w:rsidR="00CB152F" w:rsidRPr="00124BC8">
        <w:rPr>
          <w:color w:val="000000"/>
        </w:rPr>
        <w:t>Администрации</w:t>
      </w:r>
      <w:r w:rsidR="00124BC8" w:rsidRPr="00124BC8">
        <w:rPr>
          <w:color w:val="000000"/>
        </w:rPr>
        <w:t>Табунщиковского</w:t>
      </w:r>
      <w:r w:rsidR="00CB152F" w:rsidRPr="00124BC8">
        <w:rPr>
          <w:color w:val="000000"/>
        </w:rPr>
        <w:t xml:space="preserve"> сельского поселения</w:t>
      </w:r>
      <w:r w:rsidRPr="00124BC8">
        <w:t xml:space="preserve">, ответственных за прием документов; </w:t>
      </w:r>
    </w:p>
    <w:p w:rsidR="007E12AE" w:rsidRPr="00124BC8" w:rsidRDefault="007E12AE">
      <w:pPr>
        <w:autoSpaceDE w:val="0"/>
        <w:ind w:firstLine="851"/>
        <w:jc w:val="both"/>
      </w:pPr>
      <w:r w:rsidRPr="00124BC8">
        <w:t>Контактная информация (телефон, адрес электронной почты) специалистов</w:t>
      </w:r>
      <w:r w:rsidR="00CB152F" w:rsidRPr="00124BC8">
        <w:rPr>
          <w:color w:val="000000"/>
        </w:rPr>
        <w:t xml:space="preserve"> Администр</w:t>
      </w:r>
      <w:r w:rsidR="00CB152F" w:rsidRPr="00124BC8">
        <w:rPr>
          <w:color w:val="000000"/>
        </w:rPr>
        <w:t>а</w:t>
      </w:r>
      <w:r w:rsidR="00CB152F" w:rsidRPr="00124BC8">
        <w:rPr>
          <w:color w:val="000000"/>
        </w:rPr>
        <w:t>ции</w:t>
      </w:r>
      <w:r w:rsidR="00124BC8" w:rsidRPr="00124BC8">
        <w:rPr>
          <w:color w:val="000000"/>
        </w:rPr>
        <w:t>Табунщиковского</w:t>
      </w:r>
      <w:r w:rsidR="00CB152F" w:rsidRPr="00124BC8">
        <w:rPr>
          <w:color w:val="000000"/>
        </w:rPr>
        <w:t xml:space="preserve"> сельского поселения</w:t>
      </w:r>
      <w:r w:rsidRPr="00124BC8">
        <w:t xml:space="preserve"> , ответственных за информирование; </w:t>
      </w:r>
    </w:p>
    <w:p w:rsidR="007E12AE" w:rsidRPr="00124BC8" w:rsidRDefault="007E12AE">
      <w:pPr>
        <w:autoSpaceDE w:val="0"/>
        <w:ind w:firstLine="851"/>
        <w:jc w:val="both"/>
      </w:pPr>
      <w:r w:rsidRPr="00124BC8">
        <w:t>Информация по вопросам предоставления муниципальной услуги:</w:t>
      </w:r>
    </w:p>
    <w:p w:rsidR="007E12AE" w:rsidRPr="00124BC8" w:rsidRDefault="007E12AE">
      <w:pPr>
        <w:autoSpaceDE w:val="0"/>
        <w:ind w:firstLine="851"/>
        <w:jc w:val="both"/>
      </w:pPr>
      <w:r w:rsidRPr="00124BC8">
        <w:t xml:space="preserve">по перечню документов, необходимых для предоставления услуги; </w:t>
      </w:r>
    </w:p>
    <w:p w:rsidR="007E12AE" w:rsidRPr="00124BC8" w:rsidRDefault="007E12AE">
      <w:pPr>
        <w:autoSpaceDE w:val="0"/>
        <w:ind w:firstLine="851"/>
        <w:jc w:val="both"/>
      </w:pPr>
      <w:r w:rsidRPr="00124BC8">
        <w:t xml:space="preserve">по времени приема и выдачи документов; </w:t>
      </w:r>
    </w:p>
    <w:p w:rsidR="007E12AE" w:rsidRPr="00124BC8" w:rsidRDefault="007E12AE">
      <w:pPr>
        <w:autoSpaceDE w:val="0"/>
        <w:ind w:firstLine="851"/>
        <w:jc w:val="both"/>
      </w:pPr>
      <w:r w:rsidRPr="00124BC8">
        <w:t xml:space="preserve">по срокам предоставления муниципальной услуги; </w:t>
      </w:r>
    </w:p>
    <w:p w:rsidR="007E12AE" w:rsidRPr="00124BC8" w:rsidRDefault="007E12AE">
      <w:pPr>
        <w:autoSpaceDE w:val="0"/>
        <w:ind w:firstLine="851"/>
        <w:jc w:val="both"/>
      </w:pPr>
      <w:r w:rsidRPr="00124BC8">
        <w:t>по порядку обжалования действий (бездействия) и решений, осуществляемых и принима</w:t>
      </w:r>
      <w:r w:rsidRPr="00124BC8">
        <w:t>е</w:t>
      </w:r>
      <w:r w:rsidRPr="00124BC8">
        <w:t>мых в ходе предоставления муниципальной услуги.</w:t>
      </w:r>
    </w:p>
    <w:p w:rsidR="007E12AE" w:rsidRPr="00124BC8" w:rsidRDefault="007E12AE">
      <w:pPr>
        <w:autoSpaceDE w:val="0"/>
        <w:ind w:firstLine="851"/>
        <w:jc w:val="both"/>
      </w:pPr>
      <w:r w:rsidRPr="00124BC8">
        <w:t>При реализации сервиса публичного информирования на базе Портала пользователю нео</w:t>
      </w:r>
      <w:r w:rsidRPr="00124BC8">
        <w:t>б</w:t>
      </w:r>
      <w:r w:rsidRPr="00124BC8">
        <w:t>ходимо предоставить выбор интересующего его муниципального образования. Рекомендуется ре</w:t>
      </w:r>
      <w:r w:rsidRPr="00124BC8">
        <w:t>а</w:t>
      </w:r>
      <w:r w:rsidRPr="00124BC8">
        <w:t>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7E12AE" w:rsidRPr="00124BC8" w:rsidRDefault="007E12AE">
      <w:pPr>
        <w:autoSpaceDE w:val="0"/>
        <w:ind w:firstLine="851"/>
        <w:jc w:val="both"/>
      </w:pPr>
      <w:r w:rsidRPr="00124BC8">
        <w:t>По наступлению установленного времени или команде оператора инициируются:</w:t>
      </w:r>
    </w:p>
    <w:p w:rsidR="007E12AE" w:rsidRPr="00124BC8" w:rsidRDefault="007E12AE">
      <w:pPr>
        <w:autoSpaceDE w:val="0"/>
        <w:ind w:firstLine="851"/>
        <w:jc w:val="both"/>
      </w:pPr>
      <w:r w:rsidRPr="00124BC8">
        <w:t>размещение или изменение н</w:t>
      </w:r>
      <w:r w:rsidR="00D30DB1" w:rsidRPr="00124BC8">
        <w:t>а Портале графика приема граждан и юридических лиц</w:t>
      </w:r>
      <w:r w:rsidRPr="00124BC8">
        <w:t xml:space="preserve">; </w:t>
      </w:r>
    </w:p>
    <w:p w:rsidR="00D30DB1" w:rsidRPr="00124BC8" w:rsidRDefault="007E12AE">
      <w:pPr>
        <w:autoSpaceDE w:val="0"/>
        <w:ind w:firstLine="851"/>
        <w:jc w:val="both"/>
      </w:pPr>
      <w:r w:rsidRPr="00124BC8">
        <w:t>размещение или изменение н</w:t>
      </w:r>
      <w:r w:rsidR="00164D0D" w:rsidRPr="00124BC8">
        <w:t>а Портале информации об услуге (</w:t>
      </w:r>
      <w:r w:rsidRPr="00124BC8">
        <w:t xml:space="preserve">Сведения о необходимых для оформления услуги документах; </w:t>
      </w:r>
      <w:r w:rsidR="00D30DB1" w:rsidRPr="00124BC8">
        <w:t xml:space="preserve">                                                                             </w:t>
      </w:r>
    </w:p>
    <w:p w:rsidR="007E12AE" w:rsidRPr="00124BC8" w:rsidRDefault="007E12AE">
      <w:pPr>
        <w:autoSpaceDE w:val="0"/>
        <w:ind w:firstLine="851"/>
        <w:jc w:val="both"/>
      </w:pPr>
      <w:r w:rsidRPr="00124BC8">
        <w:t>Сведения о местах приема докумен</w:t>
      </w:r>
      <w:r w:rsidR="00164D0D" w:rsidRPr="00124BC8">
        <w:t xml:space="preserve">тов: </w:t>
      </w:r>
      <w:r w:rsidRPr="00124BC8">
        <w:t>адреса, маршруты проезда на общественном и ли</w:t>
      </w:r>
      <w:r w:rsidRPr="00124BC8">
        <w:t>ч</w:t>
      </w:r>
      <w:r w:rsidRPr="00124BC8">
        <w:t>ном транспорте); Время прие</w:t>
      </w:r>
      <w:r w:rsidR="00164D0D" w:rsidRPr="00124BC8">
        <w:t>ма документов.</w:t>
      </w:r>
      <w:r w:rsidRPr="00124BC8">
        <w:t xml:space="preserve"> Контактная информация</w:t>
      </w:r>
      <w:r w:rsidR="00164D0D" w:rsidRPr="00124BC8">
        <w:t>:</w:t>
      </w:r>
      <w:r w:rsidRPr="00124BC8">
        <w:t xml:space="preserve"> телефон, адрес электронной почты, номер ка</w:t>
      </w:r>
      <w:r w:rsidR="00164D0D" w:rsidRPr="00124BC8">
        <w:t>бинета</w:t>
      </w:r>
      <w:r w:rsidRPr="00124BC8">
        <w:t xml:space="preserve"> специалистов, от</w:t>
      </w:r>
      <w:r w:rsidR="00164D0D" w:rsidRPr="00124BC8">
        <w:t>ветственных за прием документов.</w:t>
      </w:r>
      <w:r w:rsidRPr="00124BC8">
        <w:t xml:space="preserve"> Контактная информ</w:t>
      </w:r>
      <w:r w:rsidRPr="00124BC8">
        <w:t>а</w:t>
      </w:r>
      <w:r w:rsidRPr="00124BC8">
        <w:t>ция</w:t>
      </w:r>
      <w:r w:rsidR="00164D0D" w:rsidRPr="00124BC8">
        <w:t xml:space="preserve">: </w:t>
      </w:r>
      <w:r w:rsidRPr="00124BC8">
        <w:t>т</w:t>
      </w:r>
      <w:r w:rsidR="00164D0D" w:rsidRPr="00124BC8">
        <w:t>елефон, адрес электронной почты</w:t>
      </w:r>
      <w:r w:rsidRPr="00124BC8">
        <w:t xml:space="preserve"> специалистов, ответственных за информирование.</w:t>
      </w:r>
    </w:p>
    <w:p w:rsidR="007E12AE" w:rsidRPr="00124BC8" w:rsidRDefault="007E12AE">
      <w:pPr>
        <w:spacing w:before="240" w:after="240"/>
        <w:ind w:left="960" w:right="480" w:hanging="360"/>
        <w:jc w:val="center"/>
        <w:rPr>
          <w:rFonts w:cs="Arial"/>
          <w:b/>
          <w:bCs/>
        </w:rPr>
      </w:pPr>
      <w:r w:rsidRPr="00124BC8">
        <w:rPr>
          <w:rFonts w:cs="Arial"/>
          <w:b/>
          <w:bCs/>
        </w:rPr>
        <w:t>1.2.Сервисы персонализированного информирования</w:t>
      </w:r>
    </w:p>
    <w:p w:rsidR="007E12AE" w:rsidRPr="00124BC8" w:rsidRDefault="007E12AE">
      <w:pPr>
        <w:ind w:left="960" w:right="480"/>
        <w:rPr>
          <w:rFonts w:cs="Arial"/>
        </w:rPr>
      </w:pPr>
    </w:p>
    <w:p w:rsidR="007E12AE" w:rsidRPr="00124BC8" w:rsidRDefault="007E12AE">
      <w:pPr>
        <w:spacing w:after="240"/>
        <w:jc w:val="both"/>
        <w:rPr>
          <w:rFonts w:cs="Arial"/>
        </w:rPr>
      </w:pPr>
      <w:r w:rsidRPr="00124BC8">
        <w:rPr>
          <w:rFonts w:cs="Arial"/>
        </w:rPr>
        <w:tab/>
        <w:t>Авторизованным пользователям Портала, подавшим заявление на предоставление муниц</w:t>
      </w:r>
      <w:r w:rsidRPr="00124BC8">
        <w:rPr>
          <w:rFonts w:cs="Arial"/>
        </w:rPr>
        <w:t>и</w:t>
      </w:r>
      <w:r w:rsidRPr="00124BC8">
        <w:rPr>
          <w:rFonts w:cs="Arial"/>
        </w:rPr>
        <w:t xml:space="preserve">пальной услуги должна предоставляться следующая информация: </w:t>
      </w:r>
    </w:p>
    <w:p w:rsidR="007E12AE" w:rsidRPr="00124BC8" w:rsidRDefault="007E12AE">
      <w:pPr>
        <w:numPr>
          <w:ilvl w:val="0"/>
          <w:numId w:val="11"/>
        </w:numPr>
        <w:ind w:left="480" w:right="9"/>
        <w:rPr>
          <w:rFonts w:cs="Arial"/>
        </w:rPr>
      </w:pPr>
      <w:r w:rsidRPr="00124BC8">
        <w:rPr>
          <w:rFonts w:cs="Arial"/>
        </w:rPr>
        <w:t xml:space="preserve">О принятом решении по заявлению – положительном или отрицательном с указание номера и даты решения. </w:t>
      </w:r>
    </w:p>
    <w:p w:rsidR="007E12AE" w:rsidRPr="00124BC8" w:rsidRDefault="007E12AE">
      <w:pPr>
        <w:ind w:left="480" w:right="240" w:hanging="360"/>
        <w:rPr>
          <w:rFonts w:cs="Arial"/>
        </w:rPr>
      </w:pPr>
    </w:p>
    <w:p w:rsidR="007E12AE" w:rsidRPr="00124BC8" w:rsidRDefault="007E12AE">
      <w:pPr>
        <w:spacing w:after="240"/>
        <w:rPr>
          <w:rFonts w:cs="Arial"/>
        </w:rPr>
      </w:pPr>
      <w:r w:rsidRPr="00124BC8">
        <w:rPr>
          <w:rFonts w:cs="Arial"/>
        </w:rPr>
        <w:t>Авторизация лица, запрашивающего информацию, на Портале происходит с помощью УСК.</w:t>
      </w:r>
    </w:p>
    <w:p w:rsidR="007E12AE" w:rsidRPr="00124BC8" w:rsidRDefault="007E12AE">
      <w:pPr>
        <w:spacing w:after="240"/>
        <w:rPr>
          <w:rFonts w:cs="Arial"/>
        </w:rPr>
      </w:pPr>
      <w:r w:rsidRPr="00124BC8">
        <w:rPr>
          <w:rFonts w:cs="Arial"/>
        </w:rPr>
        <w:t>Запрос пользователя Портала инициирует взаимодействие с автоматизированной системой органа социальной защиты населения.</w:t>
      </w:r>
    </w:p>
    <w:p w:rsidR="007E12AE" w:rsidRPr="00124BC8" w:rsidRDefault="007E12AE">
      <w:pPr>
        <w:spacing w:after="240"/>
        <w:rPr>
          <w:rFonts w:cs="Arial"/>
        </w:rPr>
      </w:pPr>
      <w:r w:rsidRPr="00124BC8">
        <w:rPr>
          <w:rFonts w:cs="Arial"/>
        </w:rPr>
        <w:t>Ответ на запрос должен размещаться в личном кабинете заявителя на Портале.</w:t>
      </w:r>
    </w:p>
    <w:p w:rsidR="007E12AE" w:rsidRPr="00124BC8" w:rsidRDefault="007E12AE">
      <w:pPr>
        <w:autoSpaceDE w:val="0"/>
        <w:spacing w:before="240" w:after="240"/>
        <w:jc w:val="center"/>
        <w:rPr>
          <w:rFonts w:cs="Arial"/>
          <w:b/>
          <w:bCs/>
          <w:kern w:val="1"/>
        </w:rPr>
      </w:pPr>
      <w:r w:rsidRPr="00124BC8">
        <w:rPr>
          <w:rFonts w:cs="Arial"/>
          <w:b/>
          <w:bCs/>
          <w:kern w:val="1"/>
        </w:rPr>
        <w:t>2. Подача заявителем запроса и иных документов, необходимых для предоставления муниц</w:t>
      </w:r>
      <w:r w:rsidRPr="00124BC8">
        <w:rPr>
          <w:rFonts w:cs="Arial"/>
          <w:b/>
          <w:bCs/>
          <w:kern w:val="1"/>
        </w:rPr>
        <w:t>и</w:t>
      </w:r>
      <w:r w:rsidRPr="00124BC8">
        <w:rPr>
          <w:rFonts w:cs="Arial"/>
          <w:b/>
          <w:bCs/>
          <w:kern w:val="1"/>
        </w:rPr>
        <w:t>пальной ус</w:t>
      </w:r>
      <w:r w:rsidR="00641176" w:rsidRPr="00124BC8">
        <w:rPr>
          <w:rFonts w:cs="Arial"/>
          <w:b/>
          <w:bCs/>
          <w:kern w:val="1"/>
        </w:rPr>
        <w:t>луги</w:t>
      </w:r>
      <w:r w:rsidRPr="00124BC8">
        <w:rPr>
          <w:rFonts w:cs="Arial"/>
          <w:b/>
          <w:bCs/>
          <w:kern w:val="1"/>
        </w:rPr>
        <w:t>, и прием таких запроса и документов</w:t>
      </w:r>
    </w:p>
    <w:p w:rsidR="007E12AE" w:rsidRPr="00124BC8" w:rsidRDefault="007E12AE">
      <w:pPr>
        <w:spacing w:before="240" w:after="240"/>
        <w:ind w:left="480" w:right="240" w:hanging="360"/>
        <w:jc w:val="center"/>
        <w:rPr>
          <w:rFonts w:cs="Arial"/>
          <w:b/>
          <w:bCs/>
          <w:kern w:val="1"/>
        </w:rPr>
      </w:pPr>
      <w:r w:rsidRPr="00124BC8">
        <w:rPr>
          <w:rFonts w:cs="Arial"/>
          <w:b/>
          <w:bCs/>
          <w:kern w:val="1"/>
        </w:rPr>
        <w:t>2.1.Операционные сервисы</w:t>
      </w:r>
    </w:p>
    <w:p w:rsidR="007E12AE" w:rsidRPr="00124BC8" w:rsidRDefault="007E12AE">
      <w:pPr>
        <w:spacing w:before="240" w:after="240"/>
        <w:ind w:left="480" w:right="240"/>
        <w:jc w:val="center"/>
        <w:rPr>
          <w:rFonts w:cs="Arial"/>
          <w:b/>
          <w:bCs/>
        </w:rPr>
      </w:pPr>
      <w:r w:rsidRPr="00124BC8">
        <w:rPr>
          <w:rFonts w:cs="Arial"/>
          <w:b/>
          <w:bCs/>
        </w:rPr>
        <w:t>Прием заявлений и комплекта документов</w:t>
      </w:r>
    </w:p>
    <w:p w:rsidR="007E12AE" w:rsidRPr="00124BC8" w:rsidRDefault="007E12AE">
      <w:pPr>
        <w:spacing w:after="240"/>
        <w:rPr>
          <w:rFonts w:cs="Arial"/>
        </w:rPr>
      </w:pPr>
      <w:r w:rsidRPr="00124BC8">
        <w:rPr>
          <w:rFonts w:cs="Arial"/>
        </w:rPr>
        <w:tab/>
        <w:t>Операционный сервис «Прием заявлений и комплекта документов» реализует следующие административные процедуры:</w:t>
      </w:r>
    </w:p>
    <w:p w:rsidR="007E12AE" w:rsidRPr="00124BC8" w:rsidRDefault="007E12AE">
      <w:pPr>
        <w:numPr>
          <w:ilvl w:val="0"/>
          <w:numId w:val="12"/>
        </w:numPr>
        <w:ind w:left="480" w:right="240"/>
        <w:rPr>
          <w:rFonts w:cs="Arial"/>
        </w:rPr>
      </w:pPr>
      <w:r w:rsidRPr="00124BC8">
        <w:rPr>
          <w:rFonts w:cs="Arial"/>
        </w:rPr>
        <w:t xml:space="preserve">Прием и регистрация заявления и документов, необходимых для предоставления услуги, первичная проверка документов; </w:t>
      </w:r>
    </w:p>
    <w:p w:rsidR="007E12AE" w:rsidRPr="00124BC8" w:rsidRDefault="007E12AE">
      <w:pPr>
        <w:numPr>
          <w:ilvl w:val="0"/>
          <w:numId w:val="12"/>
        </w:numPr>
        <w:ind w:left="480" w:right="240"/>
        <w:rPr>
          <w:rFonts w:cs="Arial"/>
        </w:rPr>
      </w:pPr>
      <w:r w:rsidRPr="00124BC8">
        <w:rPr>
          <w:rFonts w:cs="Arial"/>
        </w:rPr>
        <w:t>Истребование дополнительных документов, в том числе в рамках межведомственного вза</w:t>
      </w:r>
      <w:r w:rsidRPr="00124BC8">
        <w:rPr>
          <w:rFonts w:cs="Arial"/>
        </w:rPr>
        <w:t>и</w:t>
      </w:r>
      <w:r w:rsidRPr="00124BC8">
        <w:rPr>
          <w:rFonts w:cs="Arial"/>
        </w:rPr>
        <w:t>модействия.</w:t>
      </w:r>
    </w:p>
    <w:p w:rsidR="007E12AE" w:rsidRPr="00124BC8" w:rsidRDefault="007E12AE">
      <w:pPr>
        <w:spacing w:after="240"/>
        <w:rPr>
          <w:rFonts w:cs="Arial"/>
        </w:rPr>
      </w:pPr>
      <w:r w:rsidRPr="00124BC8">
        <w:rPr>
          <w:rFonts w:cs="Arial"/>
        </w:rPr>
        <w:t>Элементы учетной модели, задействованные при реализации сервиса, представлены в Таблице.</w:t>
      </w:r>
    </w:p>
    <w:p w:rsidR="007E12AE" w:rsidRPr="00124BC8" w:rsidRDefault="007E12AE">
      <w:pPr>
        <w:spacing w:after="240"/>
        <w:rPr>
          <w:rFonts w:cs="Arial"/>
        </w:rPr>
      </w:pPr>
      <w:r w:rsidRPr="00124BC8">
        <w:rPr>
          <w:rFonts w:cs="Arial"/>
        </w:rPr>
        <w:lastRenderedPageBreak/>
        <w:t>Таблица – Элементы учетной модели, задействованные при реализации сервиса «Прием заявлений и комплекта документов»</w:t>
      </w:r>
    </w:p>
    <w:tbl>
      <w:tblPr>
        <w:tblW w:w="0" w:type="auto"/>
        <w:tblInd w:w="-65" w:type="dxa"/>
        <w:tblLayout w:type="fixed"/>
        <w:tblCellMar>
          <w:top w:w="15" w:type="dxa"/>
          <w:left w:w="15" w:type="dxa"/>
          <w:bottom w:w="15" w:type="dxa"/>
          <w:right w:w="15" w:type="dxa"/>
        </w:tblCellMar>
        <w:tblLook w:val="0000"/>
      </w:tblPr>
      <w:tblGrid>
        <w:gridCol w:w="607"/>
        <w:gridCol w:w="1418"/>
        <w:gridCol w:w="992"/>
        <w:gridCol w:w="1418"/>
        <w:gridCol w:w="1984"/>
        <w:gridCol w:w="1835"/>
        <w:gridCol w:w="1789"/>
      </w:tblGrid>
      <w:tr w:rsidR="007E12AE" w:rsidRPr="00124BC8">
        <w:tc>
          <w:tcPr>
            <w:tcW w:w="607" w:type="dxa"/>
            <w:vMerge w:val="restart"/>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Событие</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Объект или субъект учета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Факт</w:t>
            </w:r>
          </w:p>
        </w:tc>
        <w:tc>
          <w:tcPr>
            <w:tcW w:w="5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124BC8" w:rsidRDefault="007E12AE">
            <w:pPr>
              <w:snapToGrid w:val="0"/>
              <w:rPr>
                <w:rFonts w:cs="Arial"/>
              </w:rPr>
            </w:pPr>
            <w:r w:rsidRPr="00124BC8">
              <w:rPr>
                <w:rFonts w:cs="Arial"/>
              </w:rPr>
              <w:t>Способ реализации события</w:t>
            </w:r>
          </w:p>
        </w:tc>
      </w:tr>
      <w:tr w:rsidR="007E12AE" w:rsidRPr="00124BC8">
        <w:tc>
          <w:tcPr>
            <w:tcW w:w="607" w:type="dxa"/>
            <w:vMerge/>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p>
        </w:tc>
        <w:tc>
          <w:tcPr>
            <w:tcW w:w="1984"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При традиционной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При электронной форме оказания услуги</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124BC8" w:rsidRDefault="007E12AE">
            <w:pPr>
              <w:snapToGrid w:val="0"/>
              <w:rPr>
                <w:rFonts w:cs="Arial"/>
              </w:rPr>
            </w:pPr>
            <w:r w:rsidRPr="00124BC8">
              <w:rPr>
                <w:rFonts w:cs="Arial"/>
              </w:rPr>
              <w:t>При оказании услуги через МФЦ</w:t>
            </w:r>
          </w:p>
        </w:tc>
      </w:tr>
      <w:tr w:rsidR="007E12AE" w:rsidRPr="00124BC8">
        <w:tc>
          <w:tcPr>
            <w:tcW w:w="607"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numPr>
                <w:ilvl w:val="0"/>
                <w:numId w:val="13"/>
              </w:numPr>
              <w:snapToGrid w:val="0"/>
              <w:ind w:left="480" w:right="240"/>
              <w:rPr>
                <w:rFonts w:cs="Arial"/>
              </w:rPr>
            </w:pPr>
          </w:p>
          <w:p w:rsidR="007E12AE" w:rsidRPr="00124BC8" w:rsidRDefault="007E12AE">
            <w:pPr>
              <w:rPr>
                <w:rFonts w:cs="Arial"/>
              </w:rPr>
            </w:pPr>
            <w:r w:rsidRPr="00124BC8">
              <w:rPr>
                <w:rFonts w:cs="Arial"/>
              </w:rPr>
              <w:t> </w:t>
            </w:r>
          </w:p>
        </w:tc>
        <w:tc>
          <w:tcPr>
            <w:tcW w:w="1418"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Обращение заявителя за предоставл</w:t>
            </w:r>
            <w:r w:rsidRPr="00124BC8">
              <w:rPr>
                <w:rFonts w:cs="Arial"/>
              </w:rPr>
              <w:t>е</w:t>
            </w:r>
            <w:r w:rsidRPr="00124BC8">
              <w:rPr>
                <w:rFonts w:cs="Arial"/>
              </w:rPr>
              <w:t>нием гос</w:t>
            </w:r>
            <w:r w:rsidRPr="00124BC8">
              <w:rPr>
                <w:rFonts w:cs="Arial"/>
              </w:rPr>
              <w:t>у</w:t>
            </w:r>
            <w:r w:rsidRPr="00124BC8">
              <w:rPr>
                <w:rFonts w:cs="Arial"/>
              </w:rPr>
              <w:t>дарственной услуги</w:t>
            </w:r>
          </w:p>
        </w:tc>
        <w:tc>
          <w:tcPr>
            <w:tcW w:w="992"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Заяв</w:t>
            </w:r>
            <w:r w:rsidRPr="00124BC8">
              <w:rPr>
                <w:rFonts w:cs="Arial"/>
              </w:rPr>
              <w:t>и</w:t>
            </w:r>
            <w:r w:rsidRPr="00124BC8">
              <w:rPr>
                <w:rFonts w:cs="Arial"/>
              </w:rPr>
              <w:t>тель</w:t>
            </w:r>
          </w:p>
        </w:tc>
        <w:tc>
          <w:tcPr>
            <w:tcW w:w="1418"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Идентиф</w:t>
            </w:r>
            <w:r w:rsidRPr="00124BC8">
              <w:rPr>
                <w:rFonts w:cs="Arial"/>
              </w:rPr>
              <w:t>и</w:t>
            </w:r>
            <w:r w:rsidRPr="00124BC8">
              <w:rPr>
                <w:rFonts w:cs="Arial"/>
              </w:rPr>
              <w:t>цирующие данные за</w:t>
            </w:r>
            <w:r w:rsidRPr="00124BC8">
              <w:rPr>
                <w:rFonts w:cs="Arial"/>
              </w:rPr>
              <w:t>я</w:t>
            </w:r>
            <w:r w:rsidRPr="00124BC8">
              <w:rPr>
                <w:rFonts w:cs="Arial"/>
              </w:rPr>
              <w:t>вителя</w:t>
            </w:r>
          </w:p>
        </w:tc>
        <w:tc>
          <w:tcPr>
            <w:tcW w:w="1984"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Заявитель обращ</w:t>
            </w:r>
            <w:r w:rsidRPr="00124BC8">
              <w:rPr>
                <w:rFonts w:cs="Arial"/>
              </w:rPr>
              <w:t>а</w:t>
            </w:r>
            <w:r w:rsidRPr="00124BC8">
              <w:rPr>
                <w:rFonts w:cs="Arial"/>
              </w:rPr>
              <w:t xml:space="preserve">ется в </w:t>
            </w:r>
            <w:r w:rsidR="00CB152F" w:rsidRPr="00124BC8">
              <w:rPr>
                <w:color w:val="000000"/>
              </w:rPr>
              <w:t>Админис</w:t>
            </w:r>
            <w:r w:rsidR="00CB152F" w:rsidRPr="00124BC8">
              <w:rPr>
                <w:color w:val="000000"/>
              </w:rPr>
              <w:t>т</w:t>
            </w:r>
            <w:r w:rsidR="00CB152F" w:rsidRPr="00124BC8">
              <w:rPr>
                <w:color w:val="000000"/>
              </w:rPr>
              <w:t>рацию</w:t>
            </w:r>
            <w:r w:rsidR="00124BC8" w:rsidRPr="00124BC8">
              <w:rPr>
                <w:color w:val="000000"/>
              </w:rPr>
              <w:t>Табунщ</w:t>
            </w:r>
            <w:r w:rsidR="00124BC8" w:rsidRPr="00124BC8">
              <w:rPr>
                <w:color w:val="000000"/>
              </w:rPr>
              <w:t>и</w:t>
            </w:r>
            <w:r w:rsidR="00124BC8" w:rsidRPr="00124BC8">
              <w:rPr>
                <w:color w:val="000000"/>
              </w:rPr>
              <w:t>ковского</w:t>
            </w:r>
            <w:r w:rsidR="00CB152F" w:rsidRPr="00124BC8">
              <w:rPr>
                <w:color w:val="000000"/>
              </w:rPr>
              <w:t xml:space="preserve"> сельск</w:t>
            </w:r>
            <w:r w:rsidR="00CB152F" w:rsidRPr="00124BC8">
              <w:rPr>
                <w:color w:val="000000"/>
              </w:rPr>
              <w:t>о</w:t>
            </w:r>
            <w:r w:rsidR="00CB152F" w:rsidRPr="00124BC8">
              <w:rPr>
                <w:color w:val="000000"/>
              </w:rPr>
              <w:t>го поселения</w:t>
            </w:r>
            <w:r w:rsidRPr="00124BC8">
              <w:rPr>
                <w:rFonts w:cs="Arial"/>
              </w:rPr>
              <w:t xml:space="preserve"> с з</w:t>
            </w:r>
            <w:r w:rsidRPr="00124BC8">
              <w:rPr>
                <w:rFonts w:cs="Arial"/>
              </w:rPr>
              <w:t>а</w:t>
            </w:r>
            <w:r w:rsidRPr="00124BC8">
              <w:rPr>
                <w:rFonts w:cs="Arial"/>
              </w:rPr>
              <w:t>явлением на пр</w:t>
            </w:r>
            <w:r w:rsidRPr="00124BC8">
              <w:rPr>
                <w:rFonts w:cs="Arial"/>
              </w:rPr>
              <w:t>е</w:t>
            </w:r>
            <w:r w:rsidRPr="00124BC8">
              <w:rPr>
                <w:rFonts w:cs="Arial"/>
              </w:rPr>
              <w:t>доставление м</w:t>
            </w:r>
            <w:r w:rsidRPr="00124BC8">
              <w:rPr>
                <w:rFonts w:cs="Arial"/>
              </w:rPr>
              <w:t>у</w:t>
            </w:r>
            <w:r w:rsidRPr="00124BC8">
              <w:rPr>
                <w:rFonts w:cs="Arial"/>
              </w:rPr>
              <w:t>ниципальной у</w:t>
            </w:r>
            <w:r w:rsidRPr="00124BC8">
              <w:rPr>
                <w:rFonts w:cs="Arial"/>
              </w:rPr>
              <w:t>с</w:t>
            </w:r>
            <w:r w:rsidRPr="00124BC8">
              <w:rPr>
                <w:rFonts w:cs="Arial"/>
              </w:rPr>
              <w:t>луги  с необход</w:t>
            </w:r>
            <w:r w:rsidRPr="00124BC8">
              <w:rPr>
                <w:rFonts w:cs="Arial"/>
              </w:rPr>
              <w:t>и</w:t>
            </w:r>
            <w:r w:rsidRPr="00124BC8">
              <w:rPr>
                <w:rFonts w:cs="Arial"/>
              </w:rPr>
              <w:t>мыми документ</w:t>
            </w:r>
            <w:r w:rsidRPr="00124BC8">
              <w:rPr>
                <w:rFonts w:cs="Arial"/>
              </w:rPr>
              <w:t>а</w:t>
            </w:r>
            <w:r w:rsidRPr="00124BC8">
              <w:rPr>
                <w:rFonts w:cs="Arial"/>
              </w:rPr>
              <w:t xml:space="preserve">ми. Специалист </w:t>
            </w:r>
            <w:r w:rsidR="00CB152F" w:rsidRPr="00124BC8">
              <w:rPr>
                <w:color w:val="000000"/>
              </w:rPr>
              <w:t>Администраци</w:t>
            </w:r>
            <w:r w:rsidR="00CB152F" w:rsidRPr="00124BC8">
              <w:rPr>
                <w:color w:val="000000"/>
              </w:rPr>
              <w:t>и</w:t>
            </w:r>
            <w:r w:rsidR="00124BC8" w:rsidRPr="00124BC8">
              <w:rPr>
                <w:color w:val="000000"/>
              </w:rPr>
              <w:t>Табунщиковского</w:t>
            </w:r>
            <w:r w:rsidR="00CB152F" w:rsidRPr="00124BC8">
              <w:rPr>
                <w:color w:val="000000"/>
              </w:rPr>
              <w:t xml:space="preserve"> сельского посел</w:t>
            </w:r>
            <w:r w:rsidR="00CB152F" w:rsidRPr="00124BC8">
              <w:rPr>
                <w:color w:val="000000"/>
              </w:rPr>
              <w:t>е</w:t>
            </w:r>
            <w:r w:rsidR="00CB152F" w:rsidRPr="00124BC8">
              <w:rPr>
                <w:color w:val="000000"/>
              </w:rPr>
              <w:t>ния</w:t>
            </w:r>
            <w:r w:rsidRPr="00124BC8">
              <w:rPr>
                <w:rFonts w:cs="Arial"/>
              </w:rPr>
              <w:t>, ответстве</w:t>
            </w:r>
            <w:r w:rsidRPr="00124BC8">
              <w:rPr>
                <w:rFonts w:cs="Arial"/>
              </w:rPr>
              <w:t>н</w:t>
            </w:r>
            <w:r w:rsidRPr="00124BC8">
              <w:rPr>
                <w:rFonts w:cs="Arial"/>
              </w:rPr>
              <w:t>ный за прием д</w:t>
            </w:r>
            <w:r w:rsidRPr="00124BC8">
              <w:rPr>
                <w:rFonts w:cs="Arial"/>
              </w:rPr>
              <w:t>о</w:t>
            </w:r>
            <w:r w:rsidRPr="00124BC8">
              <w:rPr>
                <w:rFonts w:cs="Arial"/>
              </w:rPr>
              <w:t>кументов провер</w:t>
            </w:r>
            <w:r w:rsidRPr="00124BC8">
              <w:rPr>
                <w:rFonts w:cs="Arial"/>
              </w:rPr>
              <w:t>я</w:t>
            </w:r>
            <w:r w:rsidRPr="00124BC8">
              <w:rPr>
                <w:rFonts w:cs="Arial"/>
              </w:rPr>
              <w:t>ет документы, удостоверяю</w:t>
            </w:r>
            <w:r w:rsidR="00D30DB1" w:rsidRPr="00124BC8">
              <w:rPr>
                <w:rFonts w:cs="Arial"/>
              </w:rPr>
              <w:t xml:space="preserve">щие </w:t>
            </w:r>
            <w:r w:rsidRPr="00124BC8">
              <w:rPr>
                <w:rFonts w:cs="Arial"/>
              </w:rPr>
              <w:t xml:space="preserve"> заявителя, а в сл</w:t>
            </w:r>
            <w:r w:rsidRPr="00124BC8">
              <w:rPr>
                <w:rFonts w:cs="Arial"/>
              </w:rPr>
              <w:t>у</w:t>
            </w:r>
            <w:r w:rsidRPr="00124BC8">
              <w:rPr>
                <w:rFonts w:cs="Arial"/>
              </w:rPr>
              <w:t>чае обращения з</w:t>
            </w:r>
            <w:r w:rsidRPr="00124BC8">
              <w:rPr>
                <w:rFonts w:cs="Arial"/>
              </w:rPr>
              <w:t>а</w:t>
            </w:r>
            <w:r w:rsidRPr="00124BC8">
              <w:rPr>
                <w:rFonts w:cs="Arial"/>
              </w:rPr>
              <w:t>конного предст</w:t>
            </w:r>
            <w:r w:rsidRPr="00124BC8">
              <w:rPr>
                <w:rFonts w:cs="Arial"/>
              </w:rPr>
              <w:t>а</w:t>
            </w:r>
            <w:r w:rsidRPr="00124BC8">
              <w:rPr>
                <w:rFonts w:cs="Arial"/>
              </w:rPr>
              <w:t>ви</w:t>
            </w:r>
            <w:r w:rsidR="00D30DB1" w:rsidRPr="00124BC8">
              <w:rPr>
                <w:rFonts w:cs="Arial"/>
              </w:rPr>
              <w:t xml:space="preserve">теля </w:t>
            </w:r>
            <w:r w:rsidRPr="00124BC8">
              <w:rPr>
                <w:rFonts w:cs="Arial"/>
              </w:rPr>
              <w:t xml:space="preserve"> - полном</w:t>
            </w:r>
            <w:r w:rsidRPr="00124BC8">
              <w:rPr>
                <w:rFonts w:cs="Arial"/>
              </w:rPr>
              <w:t>о</w:t>
            </w:r>
            <w:r w:rsidRPr="00124BC8">
              <w:rPr>
                <w:rFonts w:cs="Arial"/>
              </w:rPr>
              <w:t>чия законного представителя.</w:t>
            </w:r>
          </w:p>
        </w:tc>
        <w:tc>
          <w:tcPr>
            <w:tcW w:w="1835"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spacing w:after="240"/>
              <w:rPr>
                <w:rFonts w:cs="Arial"/>
              </w:rPr>
            </w:pPr>
            <w:r w:rsidRPr="00124BC8">
              <w:rPr>
                <w:rFonts w:cs="Arial"/>
              </w:rPr>
              <w:t>Заявитель обр</w:t>
            </w:r>
            <w:r w:rsidRPr="00124BC8">
              <w:rPr>
                <w:rFonts w:cs="Arial"/>
              </w:rPr>
              <w:t>а</w:t>
            </w:r>
            <w:r w:rsidRPr="00124BC8">
              <w:rPr>
                <w:rFonts w:cs="Arial"/>
              </w:rPr>
              <w:t xml:space="preserve">щается в </w:t>
            </w:r>
            <w:r w:rsidR="00CB152F" w:rsidRPr="00124BC8">
              <w:rPr>
                <w:color w:val="000000"/>
              </w:rPr>
              <w:t>Адм</w:t>
            </w:r>
            <w:r w:rsidR="00CB152F" w:rsidRPr="00124BC8">
              <w:rPr>
                <w:color w:val="000000"/>
              </w:rPr>
              <w:t>и</w:t>
            </w:r>
            <w:r w:rsidR="00CB152F" w:rsidRPr="00124BC8">
              <w:rPr>
                <w:color w:val="000000"/>
              </w:rPr>
              <w:t>нистрацию</w:t>
            </w:r>
            <w:r w:rsidR="00124BC8" w:rsidRPr="00124BC8">
              <w:rPr>
                <w:color w:val="000000"/>
              </w:rPr>
              <w:t>Т</w:t>
            </w:r>
            <w:r w:rsidR="00124BC8" w:rsidRPr="00124BC8">
              <w:rPr>
                <w:color w:val="000000"/>
              </w:rPr>
              <w:t>а</w:t>
            </w:r>
            <w:r w:rsidR="00124BC8" w:rsidRPr="00124BC8">
              <w:rPr>
                <w:color w:val="000000"/>
              </w:rPr>
              <w:t>бунщиковского</w:t>
            </w:r>
            <w:r w:rsidR="00CB152F" w:rsidRPr="00124BC8">
              <w:rPr>
                <w:color w:val="000000"/>
              </w:rPr>
              <w:t xml:space="preserve"> сельского пос</w:t>
            </w:r>
            <w:r w:rsidR="00CB152F" w:rsidRPr="00124BC8">
              <w:rPr>
                <w:color w:val="000000"/>
              </w:rPr>
              <w:t>е</w:t>
            </w:r>
            <w:r w:rsidR="00CB152F" w:rsidRPr="00124BC8">
              <w:rPr>
                <w:color w:val="000000"/>
              </w:rPr>
              <w:t>ления</w:t>
            </w:r>
            <w:r w:rsidRPr="00124BC8">
              <w:rPr>
                <w:rFonts w:cs="Arial"/>
              </w:rPr>
              <w:t xml:space="preserve"> с заявл</w:t>
            </w:r>
            <w:r w:rsidRPr="00124BC8">
              <w:rPr>
                <w:rFonts w:cs="Arial"/>
              </w:rPr>
              <w:t>е</w:t>
            </w:r>
            <w:r w:rsidR="00164D0D" w:rsidRPr="00124BC8">
              <w:rPr>
                <w:rFonts w:cs="Arial"/>
              </w:rPr>
              <w:t>нием о</w:t>
            </w:r>
            <w:r w:rsidRPr="00124BC8">
              <w:rPr>
                <w:rFonts w:cs="Arial"/>
              </w:rPr>
              <w:t xml:space="preserve"> предо</w:t>
            </w:r>
            <w:r w:rsidRPr="00124BC8">
              <w:rPr>
                <w:rFonts w:cs="Arial"/>
              </w:rPr>
              <w:t>с</w:t>
            </w:r>
            <w:r w:rsidRPr="00124BC8">
              <w:rPr>
                <w:rFonts w:cs="Arial"/>
              </w:rPr>
              <w:t>тавле</w:t>
            </w:r>
            <w:r w:rsidR="00164D0D" w:rsidRPr="00124BC8">
              <w:rPr>
                <w:rFonts w:cs="Arial"/>
              </w:rPr>
              <w:t>нии</w:t>
            </w:r>
            <w:r w:rsidRPr="00124BC8">
              <w:rPr>
                <w:rFonts w:cs="Arial"/>
              </w:rPr>
              <w:t xml:space="preserve"> мун</w:t>
            </w:r>
            <w:r w:rsidRPr="00124BC8">
              <w:rPr>
                <w:rFonts w:cs="Arial"/>
              </w:rPr>
              <w:t>и</w:t>
            </w:r>
            <w:r w:rsidRPr="00124BC8">
              <w:rPr>
                <w:rFonts w:cs="Arial"/>
              </w:rPr>
              <w:t>ципальной усл</w:t>
            </w:r>
            <w:r w:rsidRPr="00124BC8">
              <w:rPr>
                <w:rFonts w:cs="Arial"/>
              </w:rPr>
              <w:t>у</w:t>
            </w:r>
            <w:r w:rsidRPr="00124BC8">
              <w:rPr>
                <w:rFonts w:cs="Arial"/>
              </w:rPr>
              <w:t>ги с необход</w:t>
            </w:r>
            <w:r w:rsidRPr="00124BC8">
              <w:rPr>
                <w:rFonts w:cs="Arial"/>
              </w:rPr>
              <w:t>и</w:t>
            </w:r>
            <w:r w:rsidRPr="00124BC8">
              <w:rPr>
                <w:rFonts w:cs="Arial"/>
              </w:rPr>
              <w:t>мыми докуме</w:t>
            </w:r>
            <w:r w:rsidRPr="00124BC8">
              <w:rPr>
                <w:rFonts w:cs="Arial"/>
              </w:rPr>
              <w:t>н</w:t>
            </w:r>
            <w:r w:rsidRPr="00124BC8">
              <w:rPr>
                <w:rFonts w:cs="Arial"/>
              </w:rPr>
              <w:t>тами</w:t>
            </w:r>
            <w:r w:rsidR="00164D0D" w:rsidRPr="00124BC8">
              <w:rPr>
                <w:rFonts w:cs="Arial"/>
              </w:rPr>
              <w:t>, по</w:t>
            </w:r>
            <w:r w:rsidRPr="00124BC8">
              <w:rPr>
                <w:rFonts w:cs="Arial"/>
              </w:rPr>
              <w:t xml:space="preserve"> од</w:t>
            </w:r>
            <w:r w:rsidR="00164D0D" w:rsidRPr="00124BC8">
              <w:rPr>
                <w:rFonts w:cs="Arial"/>
              </w:rPr>
              <w:t>ному</w:t>
            </w:r>
            <w:r w:rsidRPr="00124BC8">
              <w:rPr>
                <w:rFonts w:cs="Arial"/>
              </w:rPr>
              <w:t xml:space="preserve"> из следующих способов:</w:t>
            </w:r>
          </w:p>
          <w:p w:rsidR="007E12AE" w:rsidRPr="00124BC8" w:rsidRDefault="007E12AE">
            <w:pPr>
              <w:spacing w:after="240"/>
              <w:rPr>
                <w:rFonts w:cs="Arial"/>
              </w:rPr>
            </w:pPr>
            <w:r w:rsidRPr="00124BC8">
              <w:rPr>
                <w:rFonts w:cs="Arial"/>
              </w:rPr>
              <w:t>- с использов</w:t>
            </w:r>
            <w:r w:rsidRPr="00124BC8">
              <w:rPr>
                <w:rFonts w:cs="Arial"/>
              </w:rPr>
              <w:t>а</w:t>
            </w:r>
            <w:r w:rsidRPr="00124BC8">
              <w:rPr>
                <w:rFonts w:cs="Arial"/>
              </w:rPr>
              <w:t>нием электро</w:t>
            </w:r>
            <w:r w:rsidRPr="00124BC8">
              <w:rPr>
                <w:rFonts w:cs="Arial"/>
              </w:rPr>
              <w:t>н</w:t>
            </w:r>
            <w:r w:rsidRPr="00124BC8">
              <w:rPr>
                <w:rFonts w:cs="Arial"/>
              </w:rPr>
              <w:t>ной почты;</w:t>
            </w:r>
          </w:p>
          <w:p w:rsidR="007E12AE" w:rsidRPr="00124BC8" w:rsidRDefault="007E12AE">
            <w:pPr>
              <w:spacing w:after="240"/>
              <w:rPr>
                <w:rFonts w:cs="Arial"/>
              </w:rPr>
            </w:pPr>
            <w:r w:rsidRPr="00124BC8">
              <w:rPr>
                <w:rFonts w:cs="Arial"/>
              </w:rPr>
              <w:t>- посредством отправки факс</w:t>
            </w:r>
            <w:r w:rsidRPr="00124BC8">
              <w:rPr>
                <w:rFonts w:cs="Arial"/>
              </w:rPr>
              <w:t>и</w:t>
            </w:r>
            <w:r w:rsidRPr="00124BC8">
              <w:rPr>
                <w:rFonts w:cs="Arial"/>
              </w:rPr>
              <w:t>мильного соо</w:t>
            </w:r>
            <w:r w:rsidRPr="00124BC8">
              <w:rPr>
                <w:rFonts w:cs="Arial"/>
              </w:rPr>
              <w:t>б</w:t>
            </w:r>
            <w:r w:rsidRPr="00124BC8">
              <w:rPr>
                <w:rFonts w:cs="Arial"/>
              </w:rPr>
              <w:t>щения;</w:t>
            </w:r>
          </w:p>
          <w:p w:rsidR="007E12AE" w:rsidRPr="00124BC8" w:rsidRDefault="007E12AE">
            <w:pPr>
              <w:spacing w:after="240"/>
              <w:rPr>
                <w:rFonts w:cs="Arial"/>
              </w:rPr>
            </w:pPr>
            <w:r w:rsidRPr="00124BC8">
              <w:rPr>
                <w:rFonts w:cs="Arial"/>
              </w:rPr>
              <w:t>- через Портал.</w:t>
            </w:r>
          </w:p>
          <w:p w:rsidR="007E12AE" w:rsidRPr="00124BC8" w:rsidRDefault="007E12AE">
            <w:pPr>
              <w:rPr>
                <w:rFonts w:cs="Arial"/>
              </w:rPr>
            </w:pPr>
            <w:r w:rsidRPr="00124BC8">
              <w:rPr>
                <w:rFonts w:cs="Arial"/>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124BC8" w:rsidRDefault="007E12AE">
            <w:pPr>
              <w:snapToGrid w:val="0"/>
              <w:rPr>
                <w:rFonts w:cs="Arial"/>
              </w:rPr>
            </w:pPr>
            <w:r w:rsidRPr="00124BC8">
              <w:rPr>
                <w:rFonts w:cs="Arial"/>
              </w:rPr>
              <w:t>Заявитель лично (или через дов</w:t>
            </w:r>
            <w:r w:rsidRPr="00124BC8">
              <w:rPr>
                <w:rFonts w:cs="Arial"/>
              </w:rPr>
              <w:t>е</w:t>
            </w:r>
            <w:r w:rsidRPr="00124BC8">
              <w:rPr>
                <w:rFonts w:cs="Arial"/>
              </w:rPr>
              <w:t>ренное лицо) обращается к сотруднику МФЦ, предста</w:t>
            </w:r>
            <w:r w:rsidRPr="00124BC8">
              <w:rPr>
                <w:rFonts w:cs="Arial"/>
              </w:rPr>
              <w:t>в</w:t>
            </w:r>
            <w:r w:rsidRPr="00124BC8">
              <w:rPr>
                <w:rFonts w:cs="Arial"/>
              </w:rPr>
              <w:t>ляя документ, удостоверя</w:t>
            </w:r>
            <w:r w:rsidRPr="00124BC8">
              <w:rPr>
                <w:rFonts w:cs="Arial"/>
              </w:rPr>
              <w:t>ю</w:t>
            </w:r>
            <w:r w:rsidRPr="00124BC8">
              <w:rPr>
                <w:rFonts w:cs="Arial"/>
              </w:rPr>
              <w:t>щий личность, и сокращенный пакет докуме</w:t>
            </w:r>
            <w:r w:rsidRPr="00124BC8">
              <w:rPr>
                <w:rFonts w:cs="Arial"/>
              </w:rPr>
              <w:t>н</w:t>
            </w:r>
            <w:r w:rsidRPr="00124BC8">
              <w:rPr>
                <w:rFonts w:cs="Arial"/>
              </w:rPr>
              <w:t>тов на получ</w:t>
            </w:r>
            <w:r w:rsidRPr="00124BC8">
              <w:rPr>
                <w:rFonts w:cs="Arial"/>
              </w:rPr>
              <w:t>е</w:t>
            </w:r>
            <w:r w:rsidRPr="00124BC8">
              <w:rPr>
                <w:rFonts w:cs="Arial"/>
              </w:rPr>
              <w:t>ние муниц</w:t>
            </w:r>
            <w:r w:rsidRPr="00124BC8">
              <w:rPr>
                <w:rFonts w:cs="Arial"/>
              </w:rPr>
              <w:t>и</w:t>
            </w:r>
            <w:r w:rsidRPr="00124BC8">
              <w:rPr>
                <w:rFonts w:cs="Arial"/>
              </w:rPr>
              <w:t>пальной услуги, которые не м</w:t>
            </w:r>
            <w:r w:rsidRPr="00124BC8">
              <w:rPr>
                <w:rFonts w:cs="Arial"/>
              </w:rPr>
              <w:t>о</w:t>
            </w:r>
            <w:r w:rsidRPr="00124BC8">
              <w:rPr>
                <w:rFonts w:cs="Arial"/>
              </w:rPr>
              <w:t>гут быть собр</w:t>
            </w:r>
            <w:r w:rsidRPr="00124BC8">
              <w:rPr>
                <w:rFonts w:cs="Arial"/>
              </w:rPr>
              <w:t>а</w:t>
            </w:r>
            <w:r w:rsidRPr="00124BC8">
              <w:rPr>
                <w:rFonts w:cs="Arial"/>
              </w:rPr>
              <w:t>ны без участия заявителя</w:t>
            </w:r>
          </w:p>
        </w:tc>
      </w:tr>
      <w:tr w:rsidR="007E12AE" w:rsidRPr="00124BC8">
        <w:tc>
          <w:tcPr>
            <w:tcW w:w="607" w:type="dxa"/>
            <w:tcBorders>
              <w:top w:val="single" w:sz="4" w:space="0" w:color="000000"/>
              <w:left w:val="single" w:sz="4" w:space="0" w:color="000000"/>
              <w:bottom w:val="single" w:sz="4" w:space="0" w:color="000000"/>
            </w:tcBorders>
            <w:shd w:val="clear" w:color="auto" w:fill="auto"/>
            <w:vAlign w:val="center"/>
          </w:tcPr>
          <w:p w:rsidR="007E12AE" w:rsidRPr="00124BC8" w:rsidRDefault="00641176" w:rsidP="00641176">
            <w:pPr>
              <w:snapToGrid w:val="0"/>
              <w:ind w:right="240"/>
              <w:rPr>
                <w:rFonts w:cs="Arial"/>
              </w:rPr>
            </w:pPr>
            <w:r w:rsidRPr="00124BC8">
              <w:rPr>
                <w:rFonts w:cs="Arial"/>
              </w:rPr>
              <w:t>2.</w:t>
            </w:r>
          </w:p>
          <w:p w:rsidR="007E12AE" w:rsidRPr="00124BC8" w:rsidRDefault="007E12AE">
            <w:pPr>
              <w:rPr>
                <w:rFonts w:cs="Arial"/>
              </w:rPr>
            </w:pPr>
            <w:r w:rsidRPr="00124BC8">
              <w:rPr>
                <w:rFonts w:cs="Arial"/>
              </w:rPr>
              <w:t> </w:t>
            </w:r>
          </w:p>
        </w:tc>
        <w:tc>
          <w:tcPr>
            <w:tcW w:w="1418"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Истребов</w:t>
            </w:r>
            <w:r w:rsidRPr="00124BC8">
              <w:rPr>
                <w:rFonts w:cs="Arial"/>
              </w:rPr>
              <w:t>а</w:t>
            </w:r>
            <w:r w:rsidRPr="00124BC8">
              <w:rPr>
                <w:rFonts w:cs="Arial"/>
              </w:rPr>
              <w:t>ние допо</w:t>
            </w:r>
            <w:r w:rsidRPr="00124BC8">
              <w:rPr>
                <w:rFonts w:cs="Arial"/>
              </w:rPr>
              <w:t>л</w:t>
            </w:r>
            <w:r w:rsidRPr="00124BC8">
              <w:rPr>
                <w:rFonts w:cs="Arial"/>
              </w:rPr>
              <w:t>нительных документов, которые не могут быть собраны без участия за</w:t>
            </w:r>
            <w:r w:rsidRPr="00124BC8">
              <w:rPr>
                <w:rFonts w:cs="Arial"/>
              </w:rPr>
              <w:t>я</w:t>
            </w:r>
            <w:r w:rsidRPr="00124BC8">
              <w:rPr>
                <w:rFonts w:cs="Arial"/>
              </w:rPr>
              <w:t>вителя</w:t>
            </w:r>
          </w:p>
        </w:tc>
        <w:tc>
          <w:tcPr>
            <w:tcW w:w="992"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Допо</w:t>
            </w:r>
            <w:r w:rsidRPr="00124BC8">
              <w:rPr>
                <w:rFonts w:cs="Arial"/>
              </w:rPr>
              <w:t>л</w:t>
            </w:r>
            <w:r w:rsidRPr="00124BC8">
              <w:rPr>
                <w:rFonts w:cs="Arial"/>
              </w:rPr>
              <w:t>нител</w:t>
            </w:r>
            <w:r w:rsidRPr="00124BC8">
              <w:rPr>
                <w:rFonts w:cs="Arial"/>
              </w:rPr>
              <w:t>ь</w:t>
            </w:r>
            <w:r w:rsidRPr="00124BC8">
              <w:rPr>
                <w:rFonts w:cs="Arial"/>
              </w:rPr>
              <w:t>ные д</w:t>
            </w:r>
            <w:r w:rsidRPr="00124BC8">
              <w:rPr>
                <w:rFonts w:cs="Arial"/>
              </w:rPr>
              <w:t>о</w:t>
            </w:r>
            <w:r w:rsidRPr="00124BC8">
              <w:rPr>
                <w:rFonts w:cs="Arial"/>
              </w:rPr>
              <w:t>кументы</w:t>
            </w:r>
          </w:p>
        </w:tc>
        <w:tc>
          <w:tcPr>
            <w:tcW w:w="1418"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Запрос на необходимые документы</w:t>
            </w:r>
          </w:p>
        </w:tc>
        <w:tc>
          <w:tcPr>
            <w:tcW w:w="1984"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spacing w:after="240"/>
              <w:rPr>
                <w:rFonts w:cs="Arial"/>
              </w:rPr>
            </w:pPr>
            <w:r w:rsidRPr="00124BC8">
              <w:rPr>
                <w:rFonts w:cs="Arial"/>
              </w:rPr>
              <w:t xml:space="preserve">Специалист </w:t>
            </w:r>
            <w:r w:rsidR="00CB152F" w:rsidRPr="00124BC8">
              <w:rPr>
                <w:color w:val="000000"/>
              </w:rPr>
              <w:t>А</w:t>
            </w:r>
            <w:r w:rsidR="00CB152F" w:rsidRPr="00124BC8">
              <w:rPr>
                <w:color w:val="000000"/>
              </w:rPr>
              <w:t>д</w:t>
            </w:r>
            <w:r w:rsidR="00CB152F" w:rsidRPr="00124BC8">
              <w:rPr>
                <w:color w:val="000000"/>
              </w:rPr>
              <w:t>министрации</w:t>
            </w:r>
            <w:r w:rsidR="00124BC8" w:rsidRPr="00124BC8">
              <w:rPr>
                <w:color w:val="000000"/>
              </w:rPr>
              <w:t>Т</w:t>
            </w:r>
            <w:r w:rsidR="00124BC8" w:rsidRPr="00124BC8">
              <w:rPr>
                <w:color w:val="000000"/>
              </w:rPr>
              <w:t>а</w:t>
            </w:r>
            <w:r w:rsidR="00124BC8" w:rsidRPr="00124BC8">
              <w:rPr>
                <w:color w:val="000000"/>
              </w:rPr>
              <w:t>бунщиковского</w:t>
            </w:r>
            <w:r w:rsidR="00CB152F" w:rsidRPr="00124BC8">
              <w:rPr>
                <w:color w:val="000000"/>
              </w:rPr>
              <w:t xml:space="preserve"> сельского посел</w:t>
            </w:r>
            <w:r w:rsidR="00CB152F" w:rsidRPr="00124BC8">
              <w:rPr>
                <w:color w:val="000000"/>
              </w:rPr>
              <w:t>е</w:t>
            </w:r>
            <w:r w:rsidR="00CB152F" w:rsidRPr="00124BC8">
              <w:rPr>
                <w:color w:val="000000"/>
              </w:rPr>
              <w:t>ния</w:t>
            </w:r>
            <w:r w:rsidR="00CB152F" w:rsidRPr="00124BC8">
              <w:rPr>
                <w:rFonts w:cs="Arial"/>
              </w:rPr>
              <w:t xml:space="preserve"> </w:t>
            </w:r>
            <w:r w:rsidRPr="00124BC8">
              <w:rPr>
                <w:rFonts w:cs="Arial"/>
              </w:rPr>
              <w:t xml:space="preserve"> составляет соответствующие запросы и напра</w:t>
            </w:r>
            <w:r w:rsidRPr="00124BC8">
              <w:rPr>
                <w:rFonts w:cs="Arial"/>
              </w:rPr>
              <w:t>в</w:t>
            </w:r>
            <w:r w:rsidRPr="00124BC8">
              <w:rPr>
                <w:rFonts w:cs="Arial"/>
              </w:rPr>
              <w:t>ляет их заявителю:</w:t>
            </w:r>
          </w:p>
          <w:p w:rsidR="007E12AE" w:rsidRPr="00124BC8" w:rsidRDefault="007E12AE">
            <w:pPr>
              <w:spacing w:after="240"/>
              <w:rPr>
                <w:rFonts w:cs="Arial"/>
              </w:rPr>
            </w:pPr>
            <w:r w:rsidRPr="00124BC8">
              <w:rPr>
                <w:rFonts w:cs="Arial"/>
              </w:rPr>
              <w:t>- при личном о</w:t>
            </w:r>
            <w:r w:rsidRPr="00124BC8">
              <w:rPr>
                <w:rFonts w:cs="Arial"/>
              </w:rPr>
              <w:t>б</w:t>
            </w:r>
            <w:r w:rsidRPr="00124BC8">
              <w:rPr>
                <w:rFonts w:cs="Arial"/>
              </w:rPr>
              <w:t>ращении заявит</w:t>
            </w:r>
            <w:r w:rsidRPr="00124BC8">
              <w:rPr>
                <w:rFonts w:cs="Arial"/>
              </w:rPr>
              <w:t>е</w:t>
            </w:r>
            <w:r w:rsidRPr="00124BC8">
              <w:rPr>
                <w:rFonts w:cs="Arial"/>
              </w:rPr>
              <w:t>ля;</w:t>
            </w:r>
          </w:p>
          <w:p w:rsidR="007E12AE" w:rsidRPr="00124BC8" w:rsidRDefault="007E12AE">
            <w:pPr>
              <w:spacing w:after="240"/>
              <w:rPr>
                <w:rFonts w:cs="Arial"/>
              </w:rPr>
            </w:pPr>
            <w:r w:rsidRPr="00124BC8">
              <w:rPr>
                <w:rFonts w:cs="Arial"/>
              </w:rPr>
              <w:t xml:space="preserve">- по почте </w:t>
            </w:r>
          </w:p>
          <w:p w:rsidR="007E12AE" w:rsidRPr="00124BC8" w:rsidRDefault="007E12AE">
            <w:pPr>
              <w:rPr>
                <w:rFonts w:cs="Arial"/>
              </w:rPr>
            </w:pPr>
            <w:r w:rsidRPr="00124BC8">
              <w:rPr>
                <w:rFonts w:cs="Arial"/>
              </w:rPr>
              <w:t> </w:t>
            </w:r>
          </w:p>
        </w:tc>
        <w:tc>
          <w:tcPr>
            <w:tcW w:w="1835"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spacing w:after="240"/>
              <w:rPr>
                <w:rFonts w:cs="Arial"/>
              </w:rPr>
            </w:pPr>
            <w:r w:rsidRPr="00124BC8">
              <w:rPr>
                <w:rFonts w:cs="Arial"/>
              </w:rPr>
              <w:t xml:space="preserve">Специалист </w:t>
            </w:r>
            <w:r w:rsidR="00CB152F" w:rsidRPr="00124BC8">
              <w:rPr>
                <w:color w:val="000000"/>
              </w:rPr>
              <w:t>А</w:t>
            </w:r>
            <w:r w:rsidR="00CB152F" w:rsidRPr="00124BC8">
              <w:rPr>
                <w:color w:val="000000"/>
              </w:rPr>
              <w:t>д</w:t>
            </w:r>
            <w:r w:rsidR="00CB152F" w:rsidRPr="00124BC8">
              <w:rPr>
                <w:color w:val="000000"/>
              </w:rPr>
              <w:t>министрации</w:t>
            </w:r>
            <w:r w:rsidR="00124BC8" w:rsidRPr="00124BC8">
              <w:rPr>
                <w:color w:val="000000"/>
              </w:rPr>
              <w:t>Т</w:t>
            </w:r>
            <w:r w:rsidR="00124BC8" w:rsidRPr="00124BC8">
              <w:rPr>
                <w:color w:val="000000"/>
              </w:rPr>
              <w:t>а</w:t>
            </w:r>
            <w:r w:rsidR="00124BC8" w:rsidRPr="00124BC8">
              <w:rPr>
                <w:color w:val="000000"/>
              </w:rPr>
              <w:t>бунщиковского</w:t>
            </w:r>
            <w:r w:rsidR="00CB152F" w:rsidRPr="00124BC8">
              <w:rPr>
                <w:color w:val="000000"/>
              </w:rPr>
              <w:t xml:space="preserve"> сельского пос</w:t>
            </w:r>
            <w:r w:rsidR="00CB152F" w:rsidRPr="00124BC8">
              <w:rPr>
                <w:color w:val="000000"/>
              </w:rPr>
              <w:t>е</w:t>
            </w:r>
            <w:r w:rsidR="00CB152F" w:rsidRPr="00124BC8">
              <w:rPr>
                <w:color w:val="000000"/>
              </w:rPr>
              <w:t>ления</w:t>
            </w:r>
            <w:r w:rsidRPr="00124BC8">
              <w:rPr>
                <w:rFonts w:cs="Arial"/>
              </w:rPr>
              <w:t xml:space="preserve"> составляет соответству</w:t>
            </w:r>
            <w:r w:rsidRPr="00124BC8">
              <w:rPr>
                <w:rFonts w:cs="Arial"/>
              </w:rPr>
              <w:t>ю</w:t>
            </w:r>
            <w:r w:rsidRPr="00124BC8">
              <w:rPr>
                <w:rFonts w:cs="Arial"/>
              </w:rPr>
              <w:t>щие запросы и направляет их заявителю:</w:t>
            </w:r>
          </w:p>
          <w:p w:rsidR="007E12AE" w:rsidRPr="00124BC8" w:rsidRDefault="00856AD7">
            <w:pPr>
              <w:spacing w:after="240"/>
              <w:rPr>
                <w:rFonts w:cs="Arial"/>
              </w:rPr>
            </w:pPr>
            <w:r w:rsidRPr="00124BC8">
              <w:rPr>
                <w:rFonts w:cs="Arial"/>
              </w:rPr>
              <w:t>- с использов</w:t>
            </w:r>
            <w:r w:rsidRPr="00124BC8">
              <w:rPr>
                <w:rFonts w:cs="Arial"/>
              </w:rPr>
              <w:t>а</w:t>
            </w:r>
            <w:r w:rsidRPr="00124BC8">
              <w:rPr>
                <w:rFonts w:cs="Arial"/>
              </w:rPr>
              <w:t>нием электро</w:t>
            </w:r>
            <w:r w:rsidRPr="00124BC8">
              <w:rPr>
                <w:rFonts w:cs="Arial"/>
              </w:rPr>
              <w:t>н</w:t>
            </w:r>
            <w:r w:rsidRPr="00124BC8">
              <w:rPr>
                <w:rFonts w:cs="Arial"/>
              </w:rPr>
              <w:t>ной почты;</w:t>
            </w:r>
          </w:p>
          <w:p w:rsidR="007E12AE" w:rsidRPr="00124BC8" w:rsidRDefault="007E12AE">
            <w:pPr>
              <w:spacing w:after="240"/>
              <w:rPr>
                <w:rFonts w:cs="Arial"/>
              </w:rPr>
            </w:pPr>
            <w:r w:rsidRPr="00124BC8">
              <w:rPr>
                <w:rFonts w:cs="Arial"/>
              </w:rPr>
              <w:t>- посредством отправки факс</w:t>
            </w:r>
            <w:r w:rsidRPr="00124BC8">
              <w:rPr>
                <w:rFonts w:cs="Arial"/>
              </w:rPr>
              <w:t>и</w:t>
            </w:r>
            <w:r w:rsidRPr="00124BC8">
              <w:rPr>
                <w:rFonts w:cs="Arial"/>
              </w:rPr>
              <w:t>мильного соо</w:t>
            </w:r>
            <w:r w:rsidRPr="00124BC8">
              <w:rPr>
                <w:rFonts w:cs="Arial"/>
              </w:rPr>
              <w:t>б</w:t>
            </w:r>
            <w:r w:rsidRPr="00124BC8">
              <w:rPr>
                <w:rFonts w:cs="Arial"/>
              </w:rPr>
              <w:t>щения;</w:t>
            </w:r>
          </w:p>
          <w:p w:rsidR="007E12AE" w:rsidRPr="00124BC8" w:rsidRDefault="007E12AE">
            <w:pPr>
              <w:spacing w:after="240"/>
              <w:rPr>
                <w:rFonts w:cs="Arial"/>
              </w:rPr>
            </w:pPr>
            <w:r w:rsidRPr="00124BC8">
              <w:rPr>
                <w:rFonts w:cs="Arial"/>
              </w:rPr>
              <w:t>- через Портал</w:t>
            </w:r>
          </w:p>
          <w:p w:rsidR="007E12AE" w:rsidRPr="00124BC8" w:rsidRDefault="007E12AE">
            <w:pPr>
              <w:rPr>
                <w:rFonts w:cs="Arial"/>
              </w:rPr>
            </w:pPr>
            <w:r w:rsidRPr="00124BC8">
              <w:rPr>
                <w:rFonts w:cs="Arial"/>
              </w:rPr>
              <w:t> </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124BC8" w:rsidRDefault="007E12AE">
            <w:pPr>
              <w:snapToGrid w:val="0"/>
              <w:spacing w:after="240"/>
              <w:rPr>
                <w:rFonts w:cs="Arial"/>
              </w:rPr>
            </w:pPr>
            <w:r w:rsidRPr="00124BC8">
              <w:rPr>
                <w:rFonts w:cs="Arial"/>
              </w:rPr>
              <w:t>Специалист МФЦ составляет соответству</w:t>
            </w:r>
            <w:r w:rsidRPr="00124BC8">
              <w:rPr>
                <w:rFonts w:cs="Arial"/>
              </w:rPr>
              <w:t>ю</w:t>
            </w:r>
            <w:r w:rsidRPr="00124BC8">
              <w:rPr>
                <w:rFonts w:cs="Arial"/>
              </w:rPr>
              <w:t>щие запросы и направляет их заявителю:</w:t>
            </w:r>
          </w:p>
          <w:p w:rsidR="007E12AE" w:rsidRPr="00124BC8" w:rsidRDefault="007E12AE">
            <w:pPr>
              <w:spacing w:after="240"/>
              <w:rPr>
                <w:rFonts w:cs="Arial"/>
              </w:rPr>
            </w:pPr>
            <w:r w:rsidRPr="00124BC8">
              <w:rPr>
                <w:rFonts w:cs="Arial"/>
              </w:rPr>
              <w:t>- при личном обращении за</w:t>
            </w:r>
            <w:r w:rsidRPr="00124BC8">
              <w:rPr>
                <w:rFonts w:cs="Arial"/>
              </w:rPr>
              <w:t>я</w:t>
            </w:r>
            <w:r w:rsidRPr="00124BC8">
              <w:rPr>
                <w:rFonts w:cs="Arial"/>
              </w:rPr>
              <w:t>вителя в МФЦ;</w:t>
            </w:r>
          </w:p>
          <w:p w:rsidR="007E12AE" w:rsidRPr="00124BC8" w:rsidRDefault="007E12AE">
            <w:pPr>
              <w:spacing w:after="240"/>
              <w:rPr>
                <w:rFonts w:cs="Arial"/>
              </w:rPr>
            </w:pPr>
            <w:r w:rsidRPr="00124BC8">
              <w:rPr>
                <w:rFonts w:cs="Arial"/>
              </w:rPr>
              <w:t>- в электронном виде по технол</w:t>
            </w:r>
            <w:r w:rsidRPr="00124BC8">
              <w:rPr>
                <w:rFonts w:cs="Arial"/>
              </w:rPr>
              <w:t>о</w:t>
            </w:r>
            <w:r w:rsidRPr="00124BC8">
              <w:rPr>
                <w:rFonts w:cs="Arial"/>
              </w:rPr>
              <w:t>гиям, пред</w:t>
            </w:r>
            <w:r w:rsidRPr="00124BC8">
              <w:rPr>
                <w:rFonts w:cs="Arial"/>
              </w:rPr>
              <w:t>у</w:t>
            </w:r>
            <w:r w:rsidRPr="00124BC8">
              <w:rPr>
                <w:rFonts w:cs="Arial"/>
              </w:rPr>
              <w:t>смотренным в МФЦ</w:t>
            </w:r>
          </w:p>
          <w:p w:rsidR="007E12AE" w:rsidRPr="00124BC8" w:rsidRDefault="007E12AE">
            <w:pPr>
              <w:rPr>
                <w:rFonts w:cs="Arial"/>
              </w:rPr>
            </w:pPr>
            <w:r w:rsidRPr="00124BC8">
              <w:rPr>
                <w:rFonts w:cs="Arial"/>
              </w:rPr>
              <w:t> </w:t>
            </w:r>
          </w:p>
        </w:tc>
      </w:tr>
    </w:tbl>
    <w:p w:rsidR="007E12AE" w:rsidRPr="00124BC8" w:rsidRDefault="007E12AE">
      <w:pPr>
        <w:autoSpaceDE w:val="0"/>
        <w:ind w:left="720" w:right="240"/>
        <w:jc w:val="center"/>
      </w:pPr>
    </w:p>
    <w:p w:rsidR="007E12AE" w:rsidRPr="00124BC8" w:rsidRDefault="007E12AE">
      <w:pPr>
        <w:autoSpaceDE w:val="0"/>
        <w:jc w:val="center"/>
        <w:rPr>
          <w:b/>
        </w:rPr>
      </w:pPr>
      <w:r w:rsidRPr="00124BC8">
        <w:rPr>
          <w:b/>
        </w:rPr>
        <w:lastRenderedPageBreak/>
        <w:t>1.2. Получение заявителем сведений о ходе выполнения запроса о предоставлении муниц</w:t>
      </w:r>
      <w:r w:rsidRPr="00124BC8">
        <w:rPr>
          <w:b/>
        </w:rPr>
        <w:t>и</w:t>
      </w:r>
      <w:r w:rsidRPr="00124BC8">
        <w:rPr>
          <w:b/>
        </w:rPr>
        <w:t>пальной услуги</w:t>
      </w:r>
    </w:p>
    <w:p w:rsidR="007E12AE" w:rsidRPr="00124BC8" w:rsidRDefault="007E12AE">
      <w:pPr>
        <w:autoSpaceDE w:val="0"/>
        <w:jc w:val="center"/>
        <w:rPr>
          <w:b/>
        </w:rPr>
      </w:pPr>
    </w:p>
    <w:p w:rsidR="007E12AE" w:rsidRPr="00124BC8" w:rsidRDefault="007E12AE">
      <w:pPr>
        <w:autoSpaceDE w:val="0"/>
        <w:jc w:val="center"/>
        <w:rPr>
          <w:b/>
        </w:rPr>
      </w:pPr>
      <w:r w:rsidRPr="00124BC8">
        <w:rPr>
          <w:b/>
        </w:rPr>
        <w:t>Сервисы оповещения</w:t>
      </w:r>
    </w:p>
    <w:p w:rsidR="007E12AE" w:rsidRPr="00124BC8" w:rsidRDefault="00B451A4">
      <w:pPr>
        <w:autoSpaceDE w:val="0"/>
        <w:ind w:firstLine="709"/>
        <w:jc w:val="both"/>
      </w:pPr>
      <w:r w:rsidRPr="00124BC8">
        <w:t> В личном кабинете юридического лица</w:t>
      </w:r>
      <w:r w:rsidR="007E12AE" w:rsidRPr="00124BC8">
        <w:t xml:space="preserve"> на Портале при наступлении следующих событий должно осуществляться автоматическое оповещение:</w:t>
      </w:r>
    </w:p>
    <w:p w:rsidR="007E12AE" w:rsidRPr="00124BC8" w:rsidRDefault="007E12AE">
      <w:pPr>
        <w:autoSpaceDE w:val="0"/>
        <w:ind w:firstLine="709"/>
        <w:jc w:val="both"/>
      </w:pPr>
      <w:r w:rsidRPr="00124BC8">
        <w:t>изменение актуального статуса состояния заявления;</w:t>
      </w:r>
    </w:p>
    <w:p w:rsidR="007E12AE" w:rsidRPr="00124BC8" w:rsidRDefault="007E12AE">
      <w:pPr>
        <w:autoSpaceDE w:val="0"/>
        <w:ind w:firstLine="709"/>
        <w:jc w:val="both"/>
      </w:pPr>
      <w:r w:rsidRPr="00124BC8">
        <w:t>направление запросов во внешние организации для подтверждения предоставленных свед</w:t>
      </w:r>
      <w:r w:rsidRPr="00124BC8">
        <w:t>е</w:t>
      </w:r>
      <w:r w:rsidRPr="00124BC8">
        <w:t>ний и\или для получения необходимых для предоставления муниципальной услуги;</w:t>
      </w:r>
    </w:p>
    <w:p w:rsidR="007E12AE" w:rsidRPr="00124BC8" w:rsidRDefault="00856AD7">
      <w:pPr>
        <w:autoSpaceDE w:val="0"/>
        <w:ind w:firstLine="709"/>
        <w:jc w:val="both"/>
      </w:pPr>
      <w:r w:rsidRPr="00124BC8">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7E12AE" w:rsidRPr="00124BC8" w:rsidRDefault="00B451A4">
      <w:pPr>
        <w:autoSpaceDE w:val="0"/>
        <w:ind w:firstLine="709"/>
        <w:jc w:val="both"/>
      </w:pPr>
      <w:r w:rsidRPr="00124BC8">
        <w:t>направление запроса юридическому лицу</w:t>
      </w:r>
      <w:r w:rsidR="007E12AE" w:rsidRPr="00124BC8">
        <w:t xml:space="preserve"> на уточнении сведений по поданному заявлению на основе полученных ответов из внешних организаций.</w:t>
      </w:r>
    </w:p>
    <w:p w:rsidR="007E12AE" w:rsidRPr="00124BC8" w:rsidRDefault="007E12AE">
      <w:pPr>
        <w:autoSpaceDE w:val="0"/>
        <w:ind w:firstLine="709"/>
        <w:jc w:val="both"/>
      </w:pPr>
      <w:r w:rsidRPr="00124BC8">
        <w:t>Оповещение также должно производиться для гражданина, указавшего такой способ опов</w:t>
      </w:r>
      <w:r w:rsidRPr="00124BC8">
        <w:t>е</w:t>
      </w:r>
      <w:r w:rsidRPr="00124BC8">
        <w:t>щения - по электронной почте, с использованием службы коротких сообщений операторов мобил</w:t>
      </w:r>
      <w:r w:rsidRPr="00124BC8">
        <w:t>ь</w:t>
      </w:r>
      <w:r w:rsidRPr="00124BC8">
        <w:t>ной связи.</w:t>
      </w:r>
    </w:p>
    <w:p w:rsidR="007E12AE" w:rsidRPr="00124BC8" w:rsidRDefault="007E12AE">
      <w:pPr>
        <w:autoSpaceDE w:val="0"/>
        <w:jc w:val="center"/>
      </w:pPr>
    </w:p>
    <w:p w:rsidR="007E12AE" w:rsidRPr="00124BC8" w:rsidRDefault="007E12AE">
      <w:pPr>
        <w:autoSpaceDE w:val="0"/>
        <w:jc w:val="center"/>
        <w:rPr>
          <w:b/>
        </w:rPr>
      </w:pPr>
      <w:r w:rsidRPr="00124BC8">
        <w:rPr>
          <w:b/>
        </w:rPr>
        <w:t xml:space="preserve">3. Взаимодействие </w:t>
      </w:r>
      <w:r w:rsidR="00AA46B7" w:rsidRPr="00124BC8">
        <w:rPr>
          <w:b/>
          <w:color w:val="000000"/>
        </w:rPr>
        <w:t>Администрации</w:t>
      </w:r>
      <w:r w:rsidR="00124BC8" w:rsidRPr="00124BC8">
        <w:rPr>
          <w:b/>
          <w:color w:val="000000"/>
        </w:rPr>
        <w:t>Табунщиковского</w:t>
      </w:r>
      <w:r w:rsidR="00AA46B7" w:rsidRPr="00124BC8">
        <w:rPr>
          <w:b/>
          <w:color w:val="000000"/>
        </w:rPr>
        <w:t xml:space="preserve"> сельского поселения</w:t>
      </w:r>
      <w:r w:rsidRPr="00124BC8">
        <w:rPr>
          <w:b/>
        </w:rPr>
        <w:t>, с  органами гос</w:t>
      </w:r>
      <w:r w:rsidRPr="00124BC8">
        <w:rPr>
          <w:b/>
        </w:rPr>
        <w:t>у</w:t>
      </w:r>
      <w:r w:rsidRPr="00124BC8">
        <w:rPr>
          <w:b/>
        </w:rPr>
        <w:t>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w:t>
      </w:r>
      <w:r w:rsidRPr="00124BC8">
        <w:rPr>
          <w:b/>
        </w:rPr>
        <w:t>т</w:t>
      </w:r>
      <w:r w:rsidRPr="00124BC8">
        <w:rPr>
          <w:b/>
        </w:rPr>
        <w:t>вия</w:t>
      </w:r>
    </w:p>
    <w:p w:rsidR="007E12AE" w:rsidRPr="00124BC8" w:rsidRDefault="007E12AE">
      <w:pPr>
        <w:autoSpaceDE w:val="0"/>
        <w:jc w:val="center"/>
        <w:rPr>
          <w:b/>
        </w:rPr>
      </w:pPr>
    </w:p>
    <w:p w:rsidR="007E12AE" w:rsidRPr="00124BC8" w:rsidRDefault="007E12AE">
      <w:pPr>
        <w:autoSpaceDE w:val="0"/>
        <w:jc w:val="center"/>
        <w:rPr>
          <w:b/>
        </w:rPr>
      </w:pPr>
      <w:r w:rsidRPr="00124BC8">
        <w:rPr>
          <w:b/>
        </w:rPr>
        <w:t>События, при которых инициируются межсистемные взаимодействия</w:t>
      </w:r>
    </w:p>
    <w:p w:rsidR="007E12AE" w:rsidRPr="00124BC8" w:rsidRDefault="007E12AE">
      <w:pPr>
        <w:autoSpaceDE w:val="0"/>
        <w:ind w:firstLine="709"/>
        <w:jc w:val="both"/>
      </w:pPr>
      <w:r w:rsidRPr="00124BC8">
        <w:t xml:space="preserve">Обращение заявителя за предоставлением муниципальной услуги через Портал; </w:t>
      </w:r>
    </w:p>
    <w:p w:rsidR="00DE7793" w:rsidRPr="00124BC8" w:rsidRDefault="007E12AE">
      <w:pPr>
        <w:autoSpaceDE w:val="0"/>
        <w:ind w:firstLine="709"/>
        <w:jc w:val="both"/>
      </w:pPr>
      <w:r w:rsidRPr="00124BC8">
        <w:t>Истребование дополнительных документов, которые могут быть собраны без участия заяв</w:t>
      </w:r>
      <w:r w:rsidRPr="00124BC8">
        <w:t>и</w:t>
      </w:r>
      <w:r w:rsidRPr="00124BC8">
        <w:t xml:space="preserve">теля. Специалист </w:t>
      </w:r>
      <w:r w:rsidR="00AA46B7" w:rsidRPr="00124BC8">
        <w:t>Администрации</w:t>
      </w:r>
      <w:r w:rsidR="00124BC8" w:rsidRPr="00124BC8">
        <w:t>Табунщиковского</w:t>
      </w:r>
      <w:r w:rsidR="00AA46B7" w:rsidRPr="00124BC8">
        <w:t xml:space="preserve"> сельского поселения</w:t>
      </w:r>
      <w:r w:rsidRPr="00124BC8">
        <w:t xml:space="preserve"> </w:t>
      </w:r>
    </w:p>
    <w:p w:rsidR="00DE7793" w:rsidRPr="00124BC8" w:rsidRDefault="00DE7793">
      <w:pPr>
        <w:autoSpaceDE w:val="0"/>
        <w:ind w:firstLine="709"/>
        <w:jc w:val="both"/>
      </w:pPr>
    </w:p>
    <w:p w:rsidR="007E12AE" w:rsidRPr="00124BC8" w:rsidRDefault="007E12AE">
      <w:pPr>
        <w:autoSpaceDE w:val="0"/>
        <w:ind w:firstLine="709"/>
        <w:jc w:val="both"/>
      </w:pPr>
      <w:r w:rsidRPr="00124BC8">
        <w:t xml:space="preserve">или МФЦ </w:t>
      </w:r>
      <w:r w:rsidRPr="00124BC8">
        <w:rPr>
          <w:rFonts w:cs="Arial"/>
        </w:rPr>
        <w:t xml:space="preserve">формирует запросы на предоставление </w:t>
      </w:r>
      <w:r w:rsidRPr="00124BC8">
        <w:t xml:space="preserve"> недостающих документов в электронном виде и обеспечивает их получения из организаций по технологиям, предусмотренным соглашени</w:t>
      </w:r>
      <w:r w:rsidRPr="00124BC8">
        <w:t>я</w:t>
      </w:r>
      <w:r w:rsidRPr="00124BC8">
        <w:t xml:space="preserve">ми и регламентами информационного взаимодействия. </w:t>
      </w:r>
    </w:p>
    <w:p w:rsidR="007E12AE" w:rsidRPr="00124BC8" w:rsidRDefault="007E12AE">
      <w:pPr>
        <w:autoSpaceDE w:val="0"/>
        <w:ind w:firstLine="709"/>
        <w:jc w:val="both"/>
      </w:pPr>
      <w:r w:rsidRPr="00124BC8">
        <w:t xml:space="preserve">Предоставление (отказ в предоставлении) муниципальной услуги. </w:t>
      </w:r>
    </w:p>
    <w:p w:rsidR="007E12AE" w:rsidRPr="00124BC8" w:rsidRDefault="007E12AE">
      <w:pPr>
        <w:autoSpaceDE w:val="0"/>
        <w:jc w:val="both"/>
      </w:pPr>
    </w:p>
    <w:p w:rsidR="007E12AE" w:rsidRPr="00124BC8" w:rsidRDefault="007E12AE">
      <w:pPr>
        <w:autoSpaceDE w:val="0"/>
        <w:jc w:val="center"/>
        <w:rPr>
          <w:b/>
        </w:rPr>
      </w:pPr>
      <w:r w:rsidRPr="00124BC8">
        <w:rPr>
          <w:b/>
        </w:rPr>
        <w:t>Состав смежных информационных систем и информационные потоки</w:t>
      </w:r>
    </w:p>
    <w:p w:rsidR="007E12AE" w:rsidRPr="00124BC8" w:rsidRDefault="007E12AE">
      <w:pPr>
        <w:autoSpaceDE w:val="0"/>
        <w:ind w:firstLine="851"/>
        <w:jc w:val="both"/>
        <w:rPr>
          <w:color w:val="000000"/>
        </w:rPr>
      </w:pPr>
      <w:r w:rsidRPr="00124BC8">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CB152F" w:rsidRPr="00124BC8">
        <w:rPr>
          <w:color w:val="000000"/>
        </w:rPr>
        <w:t>Администрации</w:t>
      </w:r>
      <w:r w:rsidR="00124BC8" w:rsidRPr="00124BC8">
        <w:rPr>
          <w:color w:val="000000"/>
        </w:rPr>
        <w:t>Т</w:t>
      </w:r>
      <w:r w:rsidR="00124BC8" w:rsidRPr="00124BC8">
        <w:rPr>
          <w:color w:val="000000"/>
        </w:rPr>
        <w:t>а</w:t>
      </w:r>
      <w:r w:rsidR="00124BC8" w:rsidRPr="00124BC8">
        <w:rPr>
          <w:color w:val="000000"/>
        </w:rPr>
        <w:t>бунщиковского</w:t>
      </w:r>
      <w:r w:rsidR="00CB152F" w:rsidRPr="00124BC8">
        <w:rPr>
          <w:color w:val="000000"/>
        </w:rPr>
        <w:t xml:space="preserve"> сельского поселения</w:t>
      </w:r>
      <w:r w:rsidRPr="00124BC8">
        <w:rPr>
          <w:color w:val="000000"/>
        </w:rPr>
        <w:t xml:space="preserve">. </w:t>
      </w:r>
    </w:p>
    <w:p w:rsidR="007E12AE" w:rsidRPr="00124BC8" w:rsidRDefault="007E12AE">
      <w:pPr>
        <w:autoSpaceDE w:val="0"/>
        <w:ind w:firstLine="851"/>
        <w:jc w:val="both"/>
      </w:pPr>
      <w:r w:rsidRPr="00124BC8">
        <w:t xml:space="preserve">Автоматизированная система </w:t>
      </w:r>
      <w:r w:rsidR="00CB152F" w:rsidRPr="00124BC8">
        <w:rPr>
          <w:color w:val="000000"/>
        </w:rPr>
        <w:t>Администрации</w:t>
      </w:r>
      <w:r w:rsidR="00124BC8" w:rsidRPr="00124BC8">
        <w:rPr>
          <w:color w:val="000000"/>
        </w:rPr>
        <w:t>Табунщиковского</w:t>
      </w:r>
      <w:r w:rsidR="00CB152F" w:rsidRPr="00124BC8">
        <w:rPr>
          <w:color w:val="000000"/>
        </w:rPr>
        <w:t xml:space="preserve"> сельского поселения</w:t>
      </w:r>
      <w:r w:rsidRPr="00124BC8">
        <w:t xml:space="preserve"> пер</w:t>
      </w:r>
      <w:r w:rsidRPr="00124BC8">
        <w:t>е</w:t>
      </w:r>
      <w:r w:rsidRPr="00124BC8">
        <w:t xml:space="preserve">дает на Портал следующую информацию: </w:t>
      </w:r>
    </w:p>
    <w:p w:rsidR="007E12AE" w:rsidRPr="00124BC8" w:rsidRDefault="007E12AE">
      <w:pPr>
        <w:autoSpaceDE w:val="0"/>
        <w:ind w:firstLine="851"/>
        <w:jc w:val="both"/>
      </w:pPr>
      <w:r w:rsidRPr="00124BC8">
        <w:t xml:space="preserve">сведения о местонахождении, контактных телефонах, графике (режиме) работы </w:t>
      </w:r>
      <w:r w:rsidR="008476AB" w:rsidRPr="00124BC8">
        <w:rPr>
          <w:color w:val="000000"/>
        </w:rPr>
        <w:t>Управл</w:t>
      </w:r>
      <w:r w:rsidR="008476AB" w:rsidRPr="00124BC8">
        <w:rPr>
          <w:color w:val="000000"/>
        </w:rPr>
        <w:t>е</w:t>
      </w:r>
      <w:r w:rsidR="008476AB" w:rsidRPr="00124BC8">
        <w:rPr>
          <w:color w:val="000000"/>
        </w:rPr>
        <w:t>ния</w:t>
      </w:r>
      <w:r w:rsidRPr="00124BC8">
        <w:t xml:space="preserve">; </w:t>
      </w:r>
    </w:p>
    <w:p w:rsidR="007E12AE" w:rsidRPr="00124BC8" w:rsidRDefault="007E12AE">
      <w:pPr>
        <w:autoSpaceDE w:val="0"/>
        <w:ind w:firstLine="851"/>
        <w:jc w:val="both"/>
      </w:pPr>
      <w:r w:rsidRPr="00124BC8">
        <w:t xml:space="preserve">контактная информация (телефон, адрес электронной почты, номер кабинета) специалистов </w:t>
      </w:r>
      <w:r w:rsidR="0045347C" w:rsidRPr="00124BC8">
        <w:rPr>
          <w:color w:val="000000"/>
        </w:rPr>
        <w:t>Администрации</w:t>
      </w:r>
      <w:r w:rsidR="00124BC8" w:rsidRPr="00124BC8">
        <w:rPr>
          <w:color w:val="000000"/>
        </w:rPr>
        <w:t>Табунщиковского</w:t>
      </w:r>
      <w:r w:rsidR="0045347C" w:rsidRPr="00124BC8">
        <w:rPr>
          <w:color w:val="000000"/>
        </w:rPr>
        <w:t xml:space="preserve"> сельского поселения</w:t>
      </w:r>
      <w:r w:rsidRPr="00124BC8">
        <w:t xml:space="preserve">, ответственных за прием документов; </w:t>
      </w:r>
    </w:p>
    <w:p w:rsidR="007E12AE" w:rsidRPr="00124BC8" w:rsidRDefault="007E12AE">
      <w:pPr>
        <w:autoSpaceDE w:val="0"/>
        <w:ind w:firstLine="851"/>
        <w:jc w:val="both"/>
      </w:pPr>
      <w:r w:rsidRPr="00124BC8">
        <w:t xml:space="preserve">контактная информация (телефон, адрес электронной почты) специалистов </w:t>
      </w:r>
      <w:r w:rsidR="0045347C" w:rsidRPr="00124BC8">
        <w:rPr>
          <w:color w:val="000000"/>
        </w:rPr>
        <w:t>Администр</w:t>
      </w:r>
      <w:r w:rsidR="0045347C" w:rsidRPr="00124BC8">
        <w:rPr>
          <w:color w:val="000000"/>
        </w:rPr>
        <w:t>а</w:t>
      </w:r>
      <w:r w:rsidR="0045347C" w:rsidRPr="00124BC8">
        <w:rPr>
          <w:color w:val="000000"/>
        </w:rPr>
        <w:t>ции</w:t>
      </w:r>
      <w:r w:rsidR="00124BC8" w:rsidRPr="00124BC8">
        <w:rPr>
          <w:color w:val="000000"/>
        </w:rPr>
        <w:t>Табунщиковского</w:t>
      </w:r>
      <w:r w:rsidR="0045347C" w:rsidRPr="00124BC8">
        <w:rPr>
          <w:color w:val="000000"/>
        </w:rPr>
        <w:t xml:space="preserve"> сельского поселения</w:t>
      </w:r>
      <w:r w:rsidRPr="00124BC8">
        <w:t xml:space="preserve">, ответственных за информирование; </w:t>
      </w:r>
    </w:p>
    <w:p w:rsidR="007E12AE" w:rsidRPr="00124BC8" w:rsidRDefault="007E12AE">
      <w:pPr>
        <w:autoSpaceDE w:val="0"/>
        <w:ind w:firstLine="851"/>
        <w:jc w:val="both"/>
      </w:pPr>
      <w:r w:rsidRPr="00124BC8">
        <w:t xml:space="preserve">Информация по вопросам предоставления муниципальной услуги: </w:t>
      </w:r>
    </w:p>
    <w:p w:rsidR="007E12AE" w:rsidRPr="00124BC8" w:rsidRDefault="007E12AE">
      <w:pPr>
        <w:autoSpaceDE w:val="0"/>
        <w:ind w:firstLine="851"/>
        <w:jc w:val="both"/>
      </w:pPr>
      <w:r w:rsidRPr="00124BC8">
        <w:t xml:space="preserve">по перечню документов, необходимых для предоставления услуги; </w:t>
      </w:r>
    </w:p>
    <w:p w:rsidR="007E12AE" w:rsidRPr="00124BC8" w:rsidRDefault="007E12AE">
      <w:pPr>
        <w:autoSpaceDE w:val="0"/>
        <w:ind w:right="9"/>
        <w:jc w:val="both"/>
        <w:rPr>
          <w:rFonts w:cs="Arial"/>
        </w:rPr>
      </w:pPr>
      <w:r w:rsidRPr="00124BC8">
        <w:rPr>
          <w:rFonts w:cs="Arial"/>
        </w:rPr>
        <w:tab/>
        <w:t xml:space="preserve">  в случае невозможности получения информации в электронном виде, по источнику получ</w:t>
      </w:r>
      <w:r w:rsidRPr="00124BC8">
        <w:rPr>
          <w:rFonts w:cs="Arial"/>
        </w:rPr>
        <w:t>е</w:t>
      </w:r>
      <w:r w:rsidRPr="00124BC8">
        <w:rPr>
          <w:rFonts w:cs="Arial"/>
        </w:rPr>
        <w:t>ния документов, необходимых для получения муниципальной услуги (орган, организация и их м</w:t>
      </w:r>
      <w:r w:rsidRPr="00124BC8">
        <w:rPr>
          <w:rFonts w:cs="Arial"/>
        </w:rPr>
        <w:t>е</w:t>
      </w:r>
      <w:r w:rsidRPr="00124BC8">
        <w:rPr>
          <w:rFonts w:cs="Arial"/>
        </w:rPr>
        <w:t xml:space="preserve">стонахождение); </w:t>
      </w:r>
    </w:p>
    <w:p w:rsidR="007E12AE" w:rsidRPr="00124BC8" w:rsidRDefault="007E12AE">
      <w:pPr>
        <w:autoSpaceDE w:val="0"/>
        <w:ind w:firstLine="851"/>
        <w:jc w:val="both"/>
      </w:pPr>
      <w:r w:rsidRPr="00124BC8">
        <w:t xml:space="preserve">по времени приема и выдачи документов; </w:t>
      </w:r>
    </w:p>
    <w:p w:rsidR="007E12AE" w:rsidRPr="00124BC8" w:rsidRDefault="007E12AE">
      <w:pPr>
        <w:autoSpaceDE w:val="0"/>
        <w:ind w:firstLine="851"/>
        <w:jc w:val="both"/>
      </w:pPr>
      <w:r w:rsidRPr="00124BC8">
        <w:t>по порядку обжалования действий (бездействия) и решений, осуществляемых и принима</w:t>
      </w:r>
      <w:r w:rsidRPr="00124BC8">
        <w:t>е</w:t>
      </w:r>
      <w:r w:rsidRPr="00124BC8">
        <w:t>мых в ходе предоставления муниципальной услуги.</w:t>
      </w:r>
    </w:p>
    <w:p w:rsidR="007E12AE" w:rsidRPr="00124BC8" w:rsidRDefault="007E12AE">
      <w:pPr>
        <w:autoSpaceDE w:val="0"/>
        <w:ind w:left="960" w:right="480" w:hanging="360"/>
        <w:jc w:val="both"/>
        <w:rPr>
          <w:rFonts w:cs="Arial"/>
        </w:rPr>
      </w:pPr>
      <w:r w:rsidRPr="00124BC8">
        <w:rPr>
          <w:rFonts w:cs="Arial"/>
        </w:rPr>
        <w:t>Ответ на запрос пользователя о ходе предоставления услуги.</w:t>
      </w:r>
    </w:p>
    <w:p w:rsidR="007E12AE" w:rsidRDefault="007E12AE">
      <w:pPr>
        <w:autoSpaceDE w:val="0"/>
        <w:jc w:val="center"/>
        <w:rPr>
          <w:b/>
        </w:rPr>
      </w:pPr>
    </w:p>
    <w:p w:rsidR="001679E2" w:rsidRDefault="001679E2">
      <w:pPr>
        <w:autoSpaceDE w:val="0"/>
        <w:jc w:val="center"/>
        <w:rPr>
          <w:b/>
        </w:rPr>
      </w:pPr>
    </w:p>
    <w:p w:rsidR="001679E2" w:rsidRDefault="001679E2">
      <w:pPr>
        <w:autoSpaceDE w:val="0"/>
        <w:jc w:val="center"/>
        <w:rPr>
          <w:b/>
        </w:rPr>
      </w:pPr>
    </w:p>
    <w:p w:rsidR="001679E2" w:rsidRPr="00124BC8" w:rsidRDefault="001679E2">
      <w:pPr>
        <w:autoSpaceDE w:val="0"/>
        <w:jc w:val="center"/>
        <w:rPr>
          <w:b/>
        </w:rPr>
      </w:pPr>
    </w:p>
    <w:p w:rsidR="007E12AE" w:rsidRPr="00124BC8" w:rsidRDefault="00B80BA1" w:rsidP="00B80BA1">
      <w:pPr>
        <w:autoSpaceDE w:val="0"/>
        <w:rPr>
          <w:b/>
        </w:rPr>
      </w:pPr>
      <w:r w:rsidRPr="00124BC8">
        <w:rPr>
          <w:b/>
        </w:rPr>
        <w:t xml:space="preserve">                                                       </w:t>
      </w:r>
      <w:r w:rsidR="007E12AE" w:rsidRPr="00124BC8">
        <w:rPr>
          <w:b/>
        </w:rPr>
        <w:t>Интерфейсы</w:t>
      </w:r>
    </w:p>
    <w:p w:rsidR="007E12AE" w:rsidRPr="00124BC8" w:rsidRDefault="007E12AE">
      <w:pPr>
        <w:autoSpaceDE w:val="0"/>
        <w:ind w:firstLine="851"/>
        <w:jc w:val="both"/>
      </w:pPr>
      <w:r w:rsidRPr="00124BC8">
        <w:t>Описание интерфейсов, структур и форматов данных, используемых для организации ме</w:t>
      </w:r>
      <w:r w:rsidRPr="00124BC8">
        <w:t>ж</w:t>
      </w:r>
      <w:r w:rsidRPr="00124BC8">
        <w:t>системного взаимодействия, приведено в формате WSDL в электронных приложениях.</w:t>
      </w:r>
    </w:p>
    <w:p w:rsidR="007E12AE" w:rsidRPr="00124BC8" w:rsidRDefault="007E12AE">
      <w:pPr>
        <w:spacing w:before="240" w:after="240"/>
        <w:ind w:right="26"/>
        <w:jc w:val="center"/>
        <w:rPr>
          <w:rFonts w:cs="Arial"/>
          <w:b/>
          <w:bCs/>
        </w:rPr>
      </w:pPr>
      <w:r w:rsidRPr="00124BC8">
        <w:rPr>
          <w:rFonts w:cs="Arial"/>
          <w:b/>
          <w:bCs/>
        </w:rPr>
        <w:t>4. Получение заявителем результата предоставления муниципальной услуги, если иное не у</w:t>
      </w:r>
      <w:r w:rsidRPr="00124BC8">
        <w:rPr>
          <w:rFonts w:cs="Arial"/>
          <w:b/>
          <w:bCs/>
        </w:rPr>
        <w:t>с</w:t>
      </w:r>
      <w:r w:rsidRPr="00124BC8">
        <w:rPr>
          <w:rFonts w:cs="Arial"/>
          <w:b/>
          <w:bCs/>
        </w:rPr>
        <w:t>тановлено законом</w:t>
      </w:r>
    </w:p>
    <w:p w:rsidR="007E12AE" w:rsidRPr="00124BC8" w:rsidRDefault="007E12AE">
      <w:pPr>
        <w:spacing w:before="240" w:after="240"/>
        <w:ind w:left="9" w:right="-17" w:hanging="9"/>
        <w:jc w:val="center"/>
        <w:rPr>
          <w:rFonts w:cs="Arial"/>
          <w:b/>
          <w:bCs/>
        </w:rPr>
      </w:pPr>
      <w:r w:rsidRPr="00124BC8">
        <w:rPr>
          <w:rFonts w:cs="Arial"/>
          <w:b/>
          <w:bCs/>
        </w:rPr>
        <w:t>1. Назначение услуги</w:t>
      </w:r>
    </w:p>
    <w:p w:rsidR="007E12AE" w:rsidRPr="00124BC8" w:rsidRDefault="007E12AE">
      <w:pPr>
        <w:ind w:left="960" w:right="480"/>
        <w:rPr>
          <w:rFonts w:cs="Arial"/>
          <w:color w:val="000000"/>
        </w:rPr>
      </w:pPr>
      <w:r w:rsidRPr="00124BC8">
        <w:rPr>
          <w:rFonts w:cs="Arial"/>
          <w:color w:val="000000"/>
        </w:rPr>
        <w:t> </w:t>
      </w:r>
    </w:p>
    <w:p w:rsidR="007E12AE" w:rsidRPr="00124BC8" w:rsidRDefault="007E12AE">
      <w:pPr>
        <w:rPr>
          <w:rFonts w:cs="Arial"/>
          <w:color w:val="000000"/>
        </w:rPr>
      </w:pPr>
      <w:r w:rsidRPr="00124BC8">
        <w:rPr>
          <w:rFonts w:cs="Arial"/>
          <w:color w:val="000000"/>
        </w:rPr>
        <w:t>Операционный сервис «Назначение услуги» реализует следующие административные процедуры:</w:t>
      </w:r>
    </w:p>
    <w:p w:rsidR="008C61FF" w:rsidRPr="00124BC8" w:rsidRDefault="007F4C83">
      <w:pPr>
        <w:ind w:left="480" w:right="240" w:hanging="360"/>
        <w:jc w:val="both"/>
        <w:rPr>
          <w:rFonts w:cs="Arial"/>
          <w:color w:val="000000"/>
        </w:rPr>
      </w:pPr>
      <w:r w:rsidRPr="00124BC8">
        <w:rPr>
          <w:rFonts w:cs="Arial"/>
          <w:color w:val="000000"/>
        </w:rPr>
        <w:t xml:space="preserve">     </w:t>
      </w:r>
      <w:r w:rsidR="00164D0D" w:rsidRPr="00124BC8">
        <w:rPr>
          <w:rFonts w:cs="Arial"/>
          <w:color w:val="000000"/>
        </w:rPr>
        <w:t>-</w:t>
      </w:r>
      <w:r w:rsidRPr="00124BC8">
        <w:rPr>
          <w:rFonts w:cs="Arial"/>
          <w:color w:val="000000"/>
        </w:rPr>
        <w:t>П</w:t>
      </w:r>
      <w:r w:rsidR="00164D0D" w:rsidRPr="00124BC8">
        <w:rPr>
          <w:rFonts w:cs="Arial"/>
          <w:color w:val="000000"/>
        </w:rPr>
        <w:t>роверка права</w:t>
      </w:r>
      <w:r w:rsidR="003B5767" w:rsidRPr="00124BC8">
        <w:rPr>
          <w:rFonts w:cs="Arial"/>
          <w:color w:val="000000"/>
        </w:rPr>
        <w:t xml:space="preserve"> заявителя на получение</w:t>
      </w:r>
      <w:r w:rsidR="00164D0D" w:rsidRPr="00124BC8">
        <w:rPr>
          <w:rFonts w:cs="Arial"/>
          <w:color w:val="000000"/>
        </w:rPr>
        <w:t xml:space="preserve"> муниципальной услуги </w:t>
      </w:r>
      <w:r w:rsidR="0045347C" w:rsidRPr="00124BC8">
        <w:rPr>
          <w:rFonts w:cs="Arial"/>
          <w:color w:val="000000"/>
        </w:rPr>
        <w:t>–</w:t>
      </w:r>
      <w:r w:rsidRPr="00124BC8">
        <w:rPr>
          <w:rFonts w:cs="Arial"/>
          <w:color w:val="000000"/>
        </w:rPr>
        <w:t xml:space="preserve"> </w:t>
      </w:r>
      <w:r w:rsidR="00C7639E" w:rsidRPr="00124BC8">
        <w:rPr>
          <w:rFonts w:cs="Arial"/>
          <w:color w:val="000000"/>
        </w:rPr>
        <w:t>«</w:t>
      </w:r>
      <w:r w:rsidR="00245850" w:rsidRPr="00124BC8">
        <w:rPr>
          <w:color w:val="000000"/>
        </w:rPr>
        <w:t>Размещение объектов, виды которых установлены Правительством Российской Федерации на землях или земел</w:t>
      </w:r>
      <w:r w:rsidR="00245850" w:rsidRPr="00124BC8">
        <w:rPr>
          <w:color w:val="000000"/>
        </w:rPr>
        <w:t>ь</w:t>
      </w:r>
      <w:r w:rsidR="00245850" w:rsidRPr="00124BC8">
        <w:rPr>
          <w:color w:val="000000"/>
        </w:rPr>
        <w:t>ных участках, государственная собственность на которые не разграничена или находящихся в муниципальной собственности поселения, без предоставления земельных участков или у</w:t>
      </w:r>
      <w:r w:rsidR="00245850" w:rsidRPr="00124BC8">
        <w:rPr>
          <w:color w:val="000000"/>
        </w:rPr>
        <w:t>с</w:t>
      </w:r>
      <w:r w:rsidR="00245850" w:rsidRPr="00124BC8">
        <w:rPr>
          <w:color w:val="000000"/>
        </w:rPr>
        <w:t>тановления сервитутов</w:t>
      </w:r>
      <w:r w:rsidR="00C7639E" w:rsidRPr="00124BC8">
        <w:t>»;</w:t>
      </w:r>
    </w:p>
    <w:p w:rsidR="007E12AE" w:rsidRPr="00124BC8" w:rsidRDefault="007F4C83">
      <w:pPr>
        <w:ind w:left="480" w:right="240" w:hanging="360"/>
        <w:jc w:val="both"/>
        <w:rPr>
          <w:rFonts w:cs="Arial"/>
          <w:color w:val="000000"/>
        </w:rPr>
      </w:pPr>
      <w:r w:rsidRPr="00124BC8">
        <w:rPr>
          <w:rFonts w:cs="Arial"/>
          <w:color w:val="000000"/>
        </w:rPr>
        <w:t xml:space="preserve">  </w:t>
      </w:r>
      <w:r w:rsidR="007E12AE" w:rsidRPr="00124BC8">
        <w:rPr>
          <w:rFonts w:cs="Arial"/>
          <w:color w:val="000000"/>
        </w:rPr>
        <w:t xml:space="preserve">- Принятие решения о назначении (отказе в назначении) муниципальной услуги; </w:t>
      </w:r>
    </w:p>
    <w:p w:rsidR="007E12AE" w:rsidRPr="00124BC8" w:rsidRDefault="007E12AE">
      <w:pPr>
        <w:ind w:left="480" w:right="240" w:hanging="360"/>
        <w:rPr>
          <w:rFonts w:cs="Arial"/>
          <w:color w:val="000000"/>
        </w:rPr>
      </w:pPr>
    </w:p>
    <w:p w:rsidR="007E12AE" w:rsidRPr="00124BC8" w:rsidRDefault="007E12AE">
      <w:pPr>
        <w:spacing w:after="240"/>
        <w:rPr>
          <w:rFonts w:cs="Arial"/>
        </w:rPr>
      </w:pPr>
      <w:r w:rsidRPr="00124BC8">
        <w:rPr>
          <w:rFonts w:cs="Arial"/>
        </w:rPr>
        <w:t>Элементы учетной модели, задействованные при реализации сервиса, представлены в Таблице.</w:t>
      </w:r>
    </w:p>
    <w:p w:rsidR="007E12AE" w:rsidRPr="00124BC8" w:rsidRDefault="007E12AE">
      <w:pPr>
        <w:spacing w:after="240"/>
        <w:rPr>
          <w:rFonts w:cs="Arial"/>
        </w:rPr>
      </w:pPr>
      <w:r w:rsidRPr="00124BC8">
        <w:rPr>
          <w:rFonts w:cs="Arial"/>
        </w:rPr>
        <w:t>Таблица – Элементы учетной модели, задействованные при реализации сервиса «Назначение усл</w:t>
      </w:r>
      <w:r w:rsidRPr="00124BC8">
        <w:rPr>
          <w:rFonts w:cs="Arial"/>
        </w:rPr>
        <w:t>у</w:t>
      </w:r>
      <w:r w:rsidRPr="00124BC8">
        <w:rPr>
          <w:rFonts w:cs="Arial"/>
        </w:rPr>
        <w:t>ги»</w:t>
      </w:r>
    </w:p>
    <w:tbl>
      <w:tblPr>
        <w:tblW w:w="0" w:type="auto"/>
        <w:tblInd w:w="-50" w:type="dxa"/>
        <w:tblLayout w:type="fixed"/>
        <w:tblCellMar>
          <w:top w:w="15" w:type="dxa"/>
          <w:left w:w="15" w:type="dxa"/>
          <w:bottom w:w="15" w:type="dxa"/>
          <w:right w:w="15" w:type="dxa"/>
        </w:tblCellMar>
        <w:tblLook w:val="0000"/>
      </w:tblPr>
      <w:tblGrid>
        <w:gridCol w:w="632"/>
        <w:gridCol w:w="1251"/>
        <w:gridCol w:w="1134"/>
        <w:gridCol w:w="1301"/>
        <w:gridCol w:w="2184"/>
        <w:gridCol w:w="1927"/>
        <w:gridCol w:w="1945"/>
      </w:tblGrid>
      <w:tr w:rsidR="007E12AE" w:rsidRPr="00124BC8" w:rsidTr="00664999">
        <w:tc>
          <w:tcPr>
            <w:tcW w:w="632" w:type="dxa"/>
            <w:vMerge w:val="restart"/>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 п./п.</w:t>
            </w:r>
          </w:p>
        </w:tc>
        <w:tc>
          <w:tcPr>
            <w:tcW w:w="1251" w:type="dxa"/>
            <w:vMerge w:val="restart"/>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Событие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Объект или суб</w:t>
            </w:r>
            <w:r w:rsidRPr="00124BC8">
              <w:rPr>
                <w:rFonts w:cs="Arial"/>
              </w:rPr>
              <w:t>ъ</w:t>
            </w:r>
            <w:r w:rsidRPr="00124BC8">
              <w:rPr>
                <w:rFonts w:cs="Arial"/>
              </w:rPr>
              <w:t>ект учета</w:t>
            </w:r>
          </w:p>
        </w:tc>
        <w:tc>
          <w:tcPr>
            <w:tcW w:w="1301" w:type="dxa"/>
            <w:vMerge w:val="restart"/>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Факт</w:t>
            </w:r>
          </w:p>
        </w:tc>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124BC8" w:rsidRDefault="007E12AE">
            <w:pPr>
              <w:snapToGrid w:val="0"/>
              <w:rPr>
                <w:rFonts w:cs="Arial"/>
              </w:rPr>
            </w:pPr>
            <w:r w:rsidRPr="00124BC8">
              <w:rPr>
                <w:rFonts w:cs="Arial"/>
              </w:rPr>
              <w:t>Способ реализации события</w:t>
            </w:r>
          </w:p>
        </w:tc>
      </w:tr>
      <w:tr w:rsidR="007E12AE" w:rsidRPr="00124BC8" w:rsidTr="00664999">
        <w:tc>
          <w:tcPr>
            <w:tcW w:w="632" w:type="dxa"/>
            <w:vMerge/>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p>
        </w:tc>
        <w:tc>
          <w:tcPr>
            <w:tcW w:w="1251" w:type="dxa"/>
            <w:vMerge/>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p>
        </w:tc>
        <w:tc>
          <w:tcPr>
            <w:tcW w:w="1301" w:type="dxa"/>
            <w:vMerge/>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p>
        </w:tc>
        <w:tc>
          <w:tcPr>
            <w:tcW w:w="2184"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При традиционной форме оказания у</w:t>
            </w:r>
            <w:r w:rsidRPr="00124BC8">
              <w:rPr>
                <w:rFonts w:cs="Arial"/>
              </w:rPr>
              <w:t>с</w:t>
            </w:r>
            <w:r w:rsidRPr="00124BC8">
              <w:rPr>
                <w:rFonts w:cs="Arial"/>
              </w:rPr>
              <w:t>луги</w:t>
            </w:r>
          </w:p>
        </w:tc>
        <w:tc>
          <w:tcPr>
            <w:tcW w:w="1927"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При электронной форме оказания услуги</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124BC8" w:rsidRDefault="007E12AE">
            <w:pPr>
              <w:snapToGrid w:val="0"/>
              <w:rPr>
                <w:rFonts w:cs="Arial"/>
              </w:rPr>
            </w:pPr>
            <w:r w:rsidRPr="00124BC8">
              <w:rPr>
                <w:rFonts w:cs="Arial"/>
              </w:rPr>
              <w:t>При оказании у</w:t>
            </w:r>
            <w:r w:rsidRPr="00124BC8">
              <w:rPr>
                <w:rFonts w:cs="Arial"/>
              </w:rPr>
              <w:t>с</w:t>
            </w:r>
            <w:r w:rsidRPr="00124BC8">
              <w:rPr>
                <w:rFonts w:cs="Arial"/>
              </w:rPr>
              <w:t>луги через МФЦ</w:t>
            </w:r>
          </w:p>
        </w:tc>
      </w:tr>
      <w:tr w:rsidR="007E12AE" w:rsidRPr="00124BC8" w:rsidTr="00664999">
        <w:tc>
          <w:tcPr>
            <w:tcW w:w="632" w:type="dxa"/>
            <w:tcBorders>
              <w:top w:val="single" w:sz="4" w:space="0" w:color="000000"/>
              <w:left w:val="single" w:sz="4" w:space="0" w:color="000000"/>
              <w:bottom w:val="single" w:sz="4" w:space="0" w:color="000000"/>
            </w:tcBorders>
            <w:shd w:val="clear" w:color="auto" w:fill="auto"/>
            <w:vAlign w:val="center"/>
          </w:tcPr>
          <w:p w:rsidR="007E12AE" w:rsidRPr="00124BC8" w:rsidRDefault="00641176" w:rsidP="00641176">
            <w:pPr>
              <w:snapToGrid w:val="0"/>
              <w:ind w:right="240"/>
              <w:rPr>
                <w:rFonts w:cs="Arial"/>
              </w:rPr>
            </w:pPr>
            <w:r w:rsidRPr="00124BC8">
              <w:rPr>
                <w:rFonts w:cs="Arial"/>
              </w:rPr>
              <w:t>1.</w:t>
            </w:r>
          </w:p>
          <w:p w:rsidR="007E12AE" w:rsidRPr="00124BC8" w:rsidRDefault="007E12AE">
            <w:pPr>
              <w:rPr>
                <w:rFonts w:cs="Arial"/>
              </w:rPr>
            </w:pPr>
            <w:r w:rsidRPr="00124BC8">
              <w:rPr>
                <w:rFonts w:cs="Arial"/>
              </w:rPr>
              <w:t> </w:t>
            </w:r>
          </w:p>
        </w:tc>
        <w:tc>
          <w:tcPr>
            <w:tcW w:w="1251"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Проверка права за</w:t>
            </w:r>
            <w:r w:rsidRPr="00124BC8">
              <w:rPr>
                <w:rFonts w:cs="Arial"/>
              </w:rPr>
              <w:t>я</w:t>
            </w:r>
            <w:r w:rsidRPr="00124BC8">
              <w:rPr>
                <w:rFonts w:cs="Arial"/>
              </w:rPr>
              <w:t>вителя на получение муниц</w:t>
            </w:r>
            <w:r w:rsidRPr="00124BC8">
              <w:rPr>
                <w:rFonts w:cs="Arial"/>
              </w:rPr>
              <w:t>и</w:t>
            </w:r>
            <w:r w:rsidRPr="00124BC8">
              <w:rPr>
                <w:rFonts w:cs="Arial"/>
              </w:rPr>
              <w:t>пальной услуги</w:t>
            </w:r>
          </w:p>
        </w:tc>
        <w:tc>
          <w:tcPr>
            <w:tcW w:w="1134"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Право заявителя на пол</w:t>
            </w:r>
            <w:r w:rsidRPr="00124BC8">
              <w:rPr>
                <w:rFonts w:cs="Arial"/>
              </w:rPr>
              <w:t>у</w:t>
            </w:r>
            <w:r w:rsidRPr="00124BC8">
              <w:rPr>
                <w:rFonts w:cs="Arial"/>
              </w:rPr>
              <w:t>чение м</w:t>
            </w:r>
            <w:r w:rsidRPr="00124BC8">
              <w:rPr>
                <w:rFonts w:cs="Arial"/>
              </w:rPr>
              <w:t>у</w:t>
            </w:r>
            <w:r w:rsidRPr="00124BC8">
              <w:rPr>
                <w:rFonts w:cs="Arial"/>
              </w:rPr>
              <w:t>ниц</w:t>
            </w:r>
            <w:r w:rsidRPr="00124BC8">
              <w:rPr>
                <w:rFonts w:cs="Arial"/>
              </w:rPr>
              <w:t>и</w:t>
            </w:r>
            <w:r w:rsidRPr="00124BC8">
              <w:rPr>
                <w:rFonts w:cs="Arial"/>
              </w:rPr>
              <w:t>пальной услуги</w:t>
            </w:r>
          </w:p>
        </w:tc>
        <w:tc>
          <w:tcPr>
            <w:tcW w:w="1301" w:type="dxa"/>
            <w:tcBorders>
              <w:top w:val="single" w:sz="4" w:space="0" w:color="000000"/>
              <w:left w:val="single" w:sz="4" w:space="0" w:color="000000"/>
              <w:bottom w:val="single" w:sz="4" w:space="0" w:color="000000"/>
            </w:tcBorders>
            <w:shd w:val="clear" w:color="auto" w:fill="auto"/>
            <w:vAlign w:val="center"/>
          </w:tcPr>
          <w:p w:rsidR="007E12AE" w:rsidRPr="00124BC8" w:rsidRDefault="00120F74" w:rsidP="00245850">
            <w:pPr>
              <w:snapToGrid w:val="0"/>
              <w:spacing w:after="240"/>
              <w:jc w:val="both"/>
              <w:rPr>
                <w:rFonts w:cs="Arial"/>
              </w:rPr>
            </w:pPr>
            <w:r w:rsidRPr="00124BC8">
              <w:rPr>
                <w:rFonts w:cs="Arial"/>
              </w:rPr>
              <w:t xml:space="preserve">Решение </w:t>
            </w:r>
            <w:r w:rsidR="00245850" w:rsidRPr="00124BC8">
              <w:rPr>
                <w:rFonts w:cs="Arial"/>
              </w:rPr>
              <w:t>на разрешение</w:t>
            </w:r>
            <w:r w:rsidR="00245850" w:rsidRPr="00124BC8">
              <w:rPr>
                <w:color w:val="000000"/>
              </w:rPr>
              <w:t xml:space="preserve"> размещение объектов, виды кот</w:t>
            </w:r>
            <w:r w:rsidR="00245850" w:rsidRPr="00124BC8">
              <w:rPr>
                <w:color w:val="000000"/>
              </w:rPr>
              <w:t>о</w:t>
            </w:r>
            <w:r w:rsidR="00245850" w:rsidRPr="00124BC8">
              <w:rPr>
                <w:color w:val="000000"/>
              </w:rPr>
              <w:t>рых уст</w:t>
            </w:r>
            <w:r w:rsidR="00245850" w:rsidRPr="00124BC8">
              <w:rPr>
                <w:color w:val="000000"/>
              </w:rPr>
              <w:t>а</w:t>
            </w:r>
            <w:r w:rsidR="00245850" w:rsidRPr="00124BC8">
              <w:rPr>
                <w:color w:val="000000"/>
              </w:rPr>
              <w:t>новлены Правител</w:t>
            </w:r>
            <w:r w:rsidR="00245850" w:rsidRPr="00124BC8">
              <w:rPr>
                <w:color w:val="000000"/>
              </w:rPr>
              <w:t>ь</w:t>
            </w:r>
            <w:r w:rsidR="00245850" w:rsidRPr="00124BC8">
              <w:rPr>
                <w:color w:val="000000"/>
              </w:rPr>
              <w:t>ством Ро</w:t>
            </w:r>
            <w:r w:rsidR="00245850" w:rsidRPr="00124BC8">
              <w:rPr>
                <w:color w:val="000000"/>
              </w:rPr>
              <w:t>с</w:t>
            </w:r>
            <w:r w:rsidR="00245850" w:rsidRPr="00124BC8">
              <w:rPr>
                <w:color w:val="000000"/>
              </w:rPr>
              <w:t>сийской Федерации на землях или земел</w:t>
            </w:r>
            <w:r w:rsidR="00245850" w:rsidRPr="00124BC8">
              <w:rPr>
                <w:color w:val="000000"/>
              </w:rPr>
              <w:t>ь</w:t>
            </w:r>
            <w:r w:rsidR="00245850" w:rsidRPr="00124BC8">
              <w:rPr>
                <w:color w:val="000000"/>
              </w:rPr>
              <w:t>ных учас</w:t>
            </w:r>
            <w:r w:rsidR="00245850" w:rsidRPr="00124BC8">
              <w:rPr>
                <w:color w:val="000000"/>
              </w:rPr>
              <w:t>т</w:t>
            </w:r>
            <w:r w:rsidR="00245850" w:rsidRPr="00124BC8">
              <w:rPr>
                <w:color w:val="000000"/>
              </w:rPr>
              <w:t>ках, гос</w:t>
            </w:r>
            <w:r w:rsidR="00245850" w:rsidRPr="00124BC8">
              <w:rPr>
                <w:color w:val="000000"/>
              </w:rPr>
              <w:t>у</w:t>
            </w:r>
            <w:r w:rsidR="00245850" w:rsidRPr="00124BC8">
              <w:rPr>
                <w:color w:val="000000"/>
              </w:rPr>
              <w:t>дарственная собстве</w:t>
            </w:r>
            <w:r w:rsidR="00245850" w:rsidRPr="00124BC8">
              <w:rPr>
                <w:color w:val="000000"/>
              </w:rPr>
              <w:t>н</w:t>
            </w:r>
            <w:r w:rsidR="00245850" w:rsidRPr="00124BC8">
              <w:rPr>
                <w:color w:val="000000"/>
              </w:rPr>
              <w:t>ность на которые не разгранич</w:t>
            </w:r>
            <w:r w:rsidR="00245850" w:rsidRPr="00124BC8">
              <w:rPr>
                <w:color w:val="000000"/>
              </w:rPr>
              <w:t>е</w:t>
            </w:r>
            <w:r w:rsidR="00245850" w:rsidRPr="00124BC8">
              <w:rPr>
                <w:color w:val="000000"/>
              </w:rPr>
              <w:t>на или н</w:t>
            </w:r>
            <w:r w:rsidR="00245850" w:rsidRPr="00124BC8">
              <w:rPr>
                <w:color w:val="000000"/>
              </w:rPr>
              <w:t>а</w:t>
            </w:r>
            <w:r w:rsidR="00245850" w:rsidRPr="00124BC8">
              <w:rPr>
                <w:color w:val="000000"/>
              </w:rPr>
              <w:t>ходящихся в муниц</w:t>
            </w:r>
            <w:r w:rsidR="00245850" w:rsidRPr="00124BC8">
              <w:rPr>
                <w:color w:val="000000"/>
              </w:rPr>
              <w:t>и</w:t>
            </w:r>
            <w:r w:rsidR="00245850" w:rsidRPr="00124BC8">
              <w:rPr>
                <w:color w:val="000000"/>
              </w:rPr>
              <w:t>пальной собственн</w:t>
            </w:r>
            <w:r w:rsidR="00245850" w:rsidRPr="00124BC8">
              <w:rPr>
                <w:color w:val="000000"/>
              </w:rPr>
              <w:t>о</w:t>
            </w:r>
            <w:r w:rsidR="00245850" w:rsidRPr="00124BC8">
              <w:rPr>
                <w:color w:val="000000"/>
              </w:rPr>
              <w:t>сти посел</w:t>
            </w:r>
            <w:r w:rsidR="00245850" w:rsidRPr="00124BC8">
              <w:rPr>
                <w:color w:val="000000"/>
              </w:rPr>
              <w:t>е</w:t>
            </w:r>
            <w:r w:rsidR="00245850" w:rsidRPr="00124BC8">
              <w:rPr>
                <w:color w:val="000000"/>
              </w:rPr>
              <w:t>ния, без предоста</w:t>
            </w:r>
            <w:r w:rsidR="00245850" w:rsidRPr="00124BC8">
              <w:rPr>
                <w:color w:val="000000"/>
              </w:rPr>
              <w:t>в</w:t>
            </w:r>
            <w:r w:rsidR="00245850" w:rsidRPr="00124BC8">
              <w:rPr>
                <w:color w:val="000000"/>
              </w:rPr>
              <w:lastRenderedPageBreak/>
              <w:t>ления з</w:t>
            </w:r>
            <w:r w:rsidR="00245850" w:rsidRPr="00124BC8">
              <w:rPr>
                <w:color w:val="000000"/>
              </w:rPr>
              <w:t>е</w:t>
            </w:r>
            <w:r w:rsidR="00245850" w:rsidRPr="00124BC8">
              <w:rPr>
                <w:color w:val="000000"/>
              </w:rPr>
              <w:t>мельных участков или уст</w:t>
            </w:r>
            <w:r w:rsidR="00245850" w:rsidRPr="00124BC8">
              <w:rPr>
                <w:color w:val="000000"/>
              </w:rPr>
              <w:t>а</w:t>
            </w:r>
            <w:r w:rsidR="00245850" w:rsidRPr="00124BC8">
              <w:rPr>
                <w:color w:val="000000"/>
              </w:rPr>
              <w:t>новления сервитутов</w:t>
            </w:r>
          </w:p>
        </w:tc>
        <w:tc>
          <w:tcPr>
            <w:tcW w:w="2184" w:type="dxa"/>
            <w:tcBorders>
              <w:top w:val="single" w:sz="4" w:space="0" w:color="000000"/>
              <w:left w:val="single" w:sz="4" w:space="0" w:color="000000"/>
              <w:bottom w:val="single" w:sz="4" w:space="0" w:color="000000"/>
            </w:tcBorders>
            <w:shd w:val="clear" w:color="auto" w:fill="auto"/>
          </w:tcPr>
          <w:p w:rsidR="007E12AE" w:rsidRPr="00124BC8" w:rsidRDefault="00856AD7">
            <w:pPr>
              <w:snapToGrid w:val="0"/>
              <w:spacing w:after="240"/>
              <w:rPr>
                <w:rFonts w:cs="Arial"/>
              </w:rPr>
            </w:pPr>
            <w:r w:rsidRPr="00124BC8">
              <w:rPr>
                <w:rFonts w:cs="Arial"/>
              </w:rPr>
              <w:lastRenderedPageBreak/>
              <w:t xml:space="preserve">Специалист </w:t>
            </w:r>
            <w:r w:rsidR="000E7555" w:rsidRPr="00124BC8">
              <w:rPr>
                <w:rFonts w:cs="Arial"/>
              </w:rPr>
              <w:t>Адм</w:t>
            </w:r>
            <w:r w:rsidR="000E7555" w:rsidRPr="00124BC8">
              <w:rPr>
                <w:rFonts w:cs="Arial"/>
              </w:rPr>
              <w:t>и</w:t>
            </w:r>
            <w:r w:rsidR="000E7555" w:rsidRPr="00124BC8">
              <w:rPr>
                <w:rFonts w:cs="Arial"/>
              </w:rPr>
              <w:t>нистрации</w:t>
            </w:r>
            <w:r w:rsidRPr="00124BC8">
              <w:rPr>
                <w:rFonts w:cs="Arial"/>
              </w:rPr>
              <w:t>, ответс</w:t>
            </w:r>
            <w:r w:rsidRPr="00124BC8">
              <w:rPr>
                <w:rFonts w:cs="Arial"/>
              </w:rPr>
              <w:t>т</w:t>
            </w:r>
            <w:r w:rsidRPr="00124BC8">
              <w:rPr>
                <w:rFonts w:cs="Arial"/>
              </w:rPr>
              <w:t>вен</w:t>
            </w:r>
            <w:r w:rsidR="000E7555" w:rsidRPr="00124BC8">
              <w:rPr>
                <w:rFonts w:cs="Arial"/>
              </w:rPr>
              <w:t>ный за исполн</w:t>
            </w:r>
            <w:r w:rsidR="000E7555" w:rsidRPr="00124BC8">
              <w:rPr>
                <w:rFonts w:cs="Arial"/>
              </w:rPr>
              <w:t>е</w:t>
            </w:r>
            <w:r w:rsidR="000E7555" w:rsidRPr="00124BC8">
              <w:rPr>
                <w:rFonts w:cs="Arial"/>
              </w:rPr>
              <w:t>ние данной услуги</w:t>
            </w:r>
            <w:r w:rsidRPr="00124BC8">
              <w:rPr>
                <w:rFonts w:cs="Arial"/>
              </w:rPr>
              <w:t>:</w:t>
            </w:r>
          </w:p>
          <w:p w:rsidR="007E12AE" w:rsidRPr="00124BC8" w:rsidRDefault="001176BB">
            <w:pPr>
              <w:spacing w:after="240"/>
              <w:rPr>
                <w:rFonts w:cs="Arial"/>
              </w:rPr>
            </w:pPr>
            <w:r w:rsidRPr="00124BC8">
              <w:rPr>
                <w:rFonts w:cs="Arial"/>
              </w:rPr>
              <w:t xml:space="preserve">- проверяет </w:t>
            </w:r>
            <w:r w:rsidR="007E12AE" w:rsidRPr="00124BC8">
              <w:rPr>
                <w:rFonts w:cs="Arial"/>
              </w:rPr>
              <w:t xml:space="preserve"> дело на полноту необход</w:t>
            </w:r>
            <w:r w:rsidR="007E12AE" w:rsidRPr="00124BC8">
              <w:rPr>
                <w:rFonts w:cs="Arial"/>
              </w:rPr>
              <w:t>и</w:t>
            </w:r>
            <w:r w:rsidR="007E12AE" w:rsidRPr="00124BC8">
              <w:rPr>
                <w:rFonts w:cs="Arial"/>
              </w:rPr>
              <w:t>мых документов и правильность их оформления, соо</w:t>
            </w:r>
            <w:r w:rsidR="007E12AE" w:rsidRPr="00124BC8">
              <w:rPr>
                <w:rFonts w:cs="Arial"/>
              </w:rPr>
              <w:t>т</w:t>
            </w:r>
            <w:r w:rsidR="007E12AE" w:rsidRPr="00124BC8">
              <w:rPr>
                <w:rFonts w:cs="Arial"/>
              </w:rPr>
              <w:t>ветствие сведений электронного ли</w:t>
            </w:r>
            <w:r w:rsidR="007E12AE" w:rsidRPr="00124BC8">
              <w:rPr>
                <w:rFonts w:cs="Arial"/>
              </w:rPr>
              <w:t>ч</w:t>
            </w:r>
            <w:r w:rsidR="007E12AE" w:rsidRPr="00124BC8">
              <w:rPr>
                <w:rFonts w:cs="Arial"/>
              </w:rPr>
              <w:t>ного дела предста</w:t>
            </w:r>
            <w:r w:rsidR="007E12AE" w:rsidRPr="00124BC8">
              <w:rPr>
                <w:rFonts w:cs="Arial"/>
              </w:rPr>
              <w:t>в</w:t>
            </w:r>
            <w:r w:rsidR="007E12AE" w:rsidRPr="00124BC8">
              <w:rPr>
                <w:rFonts w:cs="Arial"/>
              </w:rPr>
              <w:t>ленным документам;</w:t>
            </w:r>
          </w:p>
          <w:p w:rsidR="00664999" w:rsidRPr="00124BC8" w:rsidRDefault="007E12AE" w:rsidP="00664999">
            <w:pPr>
              <w:autoSpaceDE w:val="0"/>
              <w:autoSpaceDN w:val="0"/>
              <w:adjustRightInd w:val="0"/>
              <w:jc w:val="both"/>
              <w:rPr>
                <w:rFonts w:eastAsia="Calibri"/>
                <w:lang w:eastAsia="en-US"/>
              </w:rPr>
            </w:pPr>
            <w:r w:rsidRPr="00124BC8">
              <w:rPr>
                <w:rFonts w:cs="Arial"/>
              </w:rPr>
              <w:t xml:space="preserve">- </w:t>
            </w:r>
            <w:r w:rsidR="00664999" w:rsidRPr="00124BC8">
              <w:rPr>
                <w:rFonts w:eastAsia="Calibri"/>
                <w:lang w:eastAsia="en-US"/>
              </w:rPr>
              <w:t>Администрация</w:t>
            </w:r>
            <w:r w:rsidR="00124BC8" w:rsidRPr="00124BC8">
              <w:rPr>
                <w:rFonts w:eastAsia="Calibri"/>
                <w:lang w:eastAsia="en-US"/>
              </w:rPr>
              <w:t>Т</w:t>
            </w:r>
            <w:r w:rsidR="00124BC8" w:rsidRPr="00124BC8">
              <w:rPr>
                <w:rFonts w:eastAsia="Calibri"/>
                <w:lang w:eastAsia="en-US"/>
              </w:rPr>
              <w:t>а</w:t>
            </w:r>
            <w:r w:rsidR="00124BC8" w:rsidRPr="00124BC8">
              <w:rPr>
                <w:rFonts w:eastAsia="Calibri"/>
                <w:lang w:eastAsia="en-US"/>
              </w:rPr>
              <w:t>бунщиковского</w:t>
            </w:r>
            <w:r w:rsidR="00664999" w:rsidRPr="00124BC8">
              <w:rPr>
                <w:rFonts w:eastAsia="Calibri"/>
                <w:lang w:eastAsia="en-US"/>
              </w:rPr>
              <w:t xml:space="preserve"> сельского поселения направляет заявл</w:t>
            </w:r>
            <w:r w:rsidR="00664999" w:rsidRPr="00124BC8">
              <w:rPr>
                <w:rFonts w:eastAsia="Calibri"/>
                <w:lang w:eastAsia="en-US"/>
              </w:rPr>
              <w:t>е</w:t>
            </w:r>
            <w:r w:rsidR="00664999" w:rsidRPr="00124BC8">
              <w:rPr>
                <w:rFonts w:eastAsia="Calibri"/>
                <w:lang w:eastAsia="en-US"/>
              </w:rPr>
              <w:t>ние в соответс</w:t>
            </w:r>
            <w:r w:rsidR="00664999" w:rsidRPr="00124BC8">
              <w:rPr>
                <w:rFonts w:eastAsia="Calibri"/>
                <w:lang w:eastAsia="en-US"/>
              </w:rPr>
              <w:t>т</w:t>
            </w:r>
            <w:r w:rsidR="00664999" w:rsidRPr="00124BC8">
              <w:rPr>
                <w:rFonts w:eastAsia="Calibri"/>
                <w:lang w:eastAsia="en-US"/>
              </w:rPr>
              <w:t>вующий уполном</w:t>
            </w:r>
            <w:r w:rsidR="00664999" w:rsidRPr="00124BC8">
              <w:rPr>
                <w:rFonts w:eastAsia="Calibri"/>
                <w:lang w:eastAsia="en-US"/>
              </w:rPr>
              <w:t>о</w:t>
            </w:r>
            <w:r w:rsidR="00664999" w:rsidRPr="00124BC8">
              <w:rPr>
                <w:rFonts w:eastAsia="Calibri"/>
                <w:lang w:eastAsia="en-US"/>
              </w:rPr>
              <w:t>ченный орган в сф</w:t>
            </w:r>
            <w:r w:rsidR="00664999" w:rsidRPr="00124BC8">
              <w:rPr>
                <w:rFonts w:eastAsia="Calibri"/>
                <w:lang w:eastAsia="en-US"/>
              </w:rPr>
              <w:t>е</w:t>
            </w:r>
            <w:r w:rsidR="00664999" w:rsidRPr="00124BC8">
              <w:rPr>
                <w:rFonts w:eastAsia="Calibri"/>
                <w:lang w:eastAsia="en-US"/>
              </w:rPr>
              <w:t>ре градостроител</w:t>
            </w:r>
            <w:r w:rsidR="00664999" w:rsidRPr="00124BC8">
              <w:rPr>
                <w:rFonts w:eastAsia="Calibri"/>
                <w:lang w:eastAsia="en-US"/>
              </w:rPr>
              <w:t>ь</w:t>
            </w:r>
            <w:r w:rsidR="00664999" w:rsidRPr="00124BC8">
              <w:rPr>
                <w:rFonts w:eastAsia="Calibri"/>
                <w:lang w:eastAsia="en-US"/>
              </w:rPr>
              <w:t>ной деятельности обращение о подг</w:t>
            </w:r>
            <w:r w:rsidR="00664999" w:rsidRPr="00124BC8">
              <w:rPr>
                <w:rFonts w:eastAsia="Calibri"/>
                <w:lang w:eastAsia="en-US"/>
              </w:rPr>
              <w:t>о</w:t>
            </w:r>
            <w:r w:rsidR="00664999" w:rsidRPr="00124BC8">
              <w:rPr>
                <w:rFonts w:eastAsia="Calibri"/>
                <w:lang w:eastAsia="en-US"/>
              </w:rPr>
              <w:t xml:space="preserve">товке заключения о возможности </w:t>
            </w:r>
            <w:r w:rsidR="00664999" w:rsidRPr="00124BC8">
              <w:rPr>
                <w:rFonts w:eastAsia="Calibri"/>
                <w:bCs/>
                <w:lang w:eastAsia="en-US"/>
              </w:rPr>
              <w:t>ра</w:t>
            </w:r>
            <w:r w:rsidR="00664999" w:rsidRPr="00124BC8">
              <w:rPr>
                <w:rFonts w:eastAsia="Calibri"/>
                <w:bCs/>
                <w:lang w:eastAsia="en-US"/>
              </w:rPr>
              <w:t>з</w:t>
            </w:r>
            <w:r w:rsidR="00664999" w:rsidRPr="00124BC8">
              <w:rPr>
                <w:rFonts w:eastAsia="Calibri"/>
                <w:bCs/>
                <w:lang w:eastAsia="en-US"/>
              </w:rPr>
              <w:t xml:space="preserve">мещения объектов </w:t>
            </w:r>
            <w:r w:rsidR="00664999" w:rsidRPr="00124BC8">
              <w:rPr>
                <w:rFonts w:eastAsia="Calibri"/>
                <w:lang w:eastAsia="en-US"/>
              </w:rPr>
              <w:lastRenderedPageBreak/>
              <w:t>без предоставления земельных участков и установления се</w:t>
            </w:r>
            <w:r w:rsidR="00664999" w:rsidRPr="00124BC8">
              <w:rPr>
                <w:rFonts w:eastAsia="Calibri"/>
                <w:lang w:eastAsia="en-US"/>
              </w:rPr>
              <w:t>р</w:t>
            </w:r>
            <w:r w:rsidR="00664999" w:rsidRPr="00124BC8">
              <w:rPr>
                <w:rFonts w:eastAsia="Calibri"/>
                <w:lang w:eastAsia="en-US"/>
              </w:rPr>
              <w:t>витутов с прилож</w:t>
            </w:r>
            <w:r w:rsidR="00664999" w:rsidRPr="00124BC8">
              <w:rPr>
                <w:rFonts w:eastAsia="Calibri"/>
                <w:lang w:eastAsia="en-US"/>
              </w:rPr>
              <w:t>е</w:t>
            </w:r>
            <w:r w:rsidR="00664999" w:rsidRPr="00124BC8">
              <w:rPr>
                <w:rFonts w:eastAsia="Calibri"/>
                <w:lang w:eastAsia="en-US"/>
              </w:rPr>
              <w:t>нием  указанных в пункте 6 настоящего регламента док</w:t>
            </w:r>
            <w:r w:rsidR="00664999" w:rsidRPr="00124BC8">
              <w:rPr>
                <w:rFonts w:eastAsia="Calibri"/>
                <w:lang w:eastAsia="en-US"/>
              </w:rPr>
              <w:t>у</w:t>
            </w:r>
            <w:r w:rsidR="00664999" w:rsidRPr="00124BC8">
              <w:rPr>
                <w:rFonts w:eastAsia="Calibri"/>
                <w:lang w:eastAsia="en-US"/>
              </w:rPr>
              <w:t>ментов, предста</w:t>
            </w:r>
            <w:r w:rsidR="00664999" w:rsidRPr="00124BC8">
              <w:rPr>
                <w:rFonts w:eastAsia="Calibri"/>
                <w:lang w:eastAsia="en-US"/>
              </w:rPr>
              <w:t>в</w:t>
            </w:r>
            <w:r w:rsidR="00664999" w:rsidRPr="00124BC8">
              <w:rPr>
                <w:rFonts w:eastAsia="Calibri"/>
                <w:lang w:eastAsia="en-US"/>
              </w:rPr>
              <w:t>ленных заявителем.</w:t>
            </w:r>
          </w:p>
          <w:p w:rsidR="007E12AE" w:rsidRPr="00124BC8" w:rsidRDefault="007E12AE" w:rsidP="00664999">
            <w:pPr>
              <w:spacing w:after="240"/>
              <w:rPr>
                <w:rFonts w:cs="Arial"/>
              </w:rPr>
            </w:pPr>
          </w:p>
        </w:tc>
        <w:tc>
          <w:tcPr>
            <w:tcW w:w="1927" w:type="dxa"/>
            <w:tcBorders>
              <w:top w:val="single" w:sz="4" w:space="0" w:color="000000"/>
              <w:left w:val="single" w:sz="4" w:space="0" w:color="000000"/>
              <w:bottom w:val="single" w:sz="4" w:space="0" w:color="000000"/>
            </w:tcBorders>
            <w:shd w:val="clear" w:color="auto" w:fill="auto"/>
            <w:vAlign w:val="center"/>
          </w:tcPr>
          <w:p w:rsidR="007E12AE" w:rsidRPr="00124BC8" w:rsidRDefault="00856AD7">
            <w:pPr>
              <w:snapToGrid w:val="0"/>
              <w:spacing w:after="240"/>
              <w:rPr>
                <w:rFonts w:cs="Arial"/>
              </w:rPr>
            </w:pPr>
            <w:r w:rsidRPr="00124BC8">
              <w:rPr>
                <w:rFonts w:cs="Arial"/>
              </w:rPr>
              <w:lastRenderedPageBreak/>
              <w:t xml:space="preserve">Специалист </w:t>
            </w:r>
            <w:r w:rsidR="00A054B2" w:rsidRPr="00124BC8">
              <w:rPr>
                <w:rFonts w:cs="Arial"/>
              </w:rPr>
              <w:t>А</w:t>
            </w:r>
            <w:r w:rsidR="00A054B2" w:rsidRPr="00124BC8">
              <w:rPr>
                <w:rFonts w:cs="Arial"/>
              </w:rPr>
              <w:t>д</w:t>
            </w:r>
            <w:r w:rsidR="00A054B2" w:rsidRPr="00124BC8">
              <w:rPr>
                <w:rFonts w:cs="Arial"/>
              </w:rPr>
              <w:t>министрации</w:t>
            </w:r>
            <w:r w:rsidRPr="00124BC8">
              <w:rPr>
                <w:rFonts w:cs="Arial"/>
              </w:rPr>
              <w:t>, о</w:t>
            </w:r>
            <w:r w:rsidRPr="00124BC8">
              <w:rPr>
                <w:rFonts w:cs="Arial"/>
              </w:rPr>
              <w:t>т</w:t>
            </w:r>
            <w:r w:rsidRPr="00124BC8">
              <w:rPr>
                <w:rFonts w:cs="Arial"/>
              </w:rPr>
              <w:t>ветственный за</w:t>
            </w:r>
            <w:r w:rsidR="00A054B2" w:rsidRPr="00124BC8">
              <w:rPr>
                <w:rFonts w:cs="Arial"/>
              </w:rPr>
              <w:t xml:space="preserve"> исполнение да</w:t>
            </w:r>
            <w:r w:rsidR="00A054B2" w:rsidRPr="00124BC8">
              <w:rPr>
                <w:rFonts w:cs="Arial"/>
              </w:rPr>
              <w:t>н</w:t>
            </w:r>
            <w:r w:rsidR="00A054B2" w:rsidRPr="00124BC8">
              <w:rPr>
                <w:rFonts w:cs="Arial"/>
              </w:rPr>
              <w:t>ной муниципал</w:t>
            </w:r>
            <w:r w:rsidR="00A054B2" w:rsidRPr="00124BC8">
              <w:rPr>
                <w:rFonts w:cs="Arial"/>
              </w:rPr>
              <w:t>ь</w:t>
            </w:r>
            <w:r w:rsidR="00A054B2" w:rsidRPr="00124BC8">
              <w:rPr>
                <w:rFonts w:cs="Arial"/>
              </w:rPr>
              <w:t>ной услуги</w:t>
            </w:r>
            <w:r w:rsidRPr="00124BC8">
              <w:rPr>
                <w:rFonts w:cs="Arial"/>
              </w:rPr>
              <w:t>:</w:t>
            </w:r>
          </w:p>
          <w:p w:rsidR="007E12AE" w:rsidRPr="00124BC8" w:rsidRDefault="001176BB">
            <w:pPr>
              <w:spacing w:after="240"/>
              <w:rPr>
                <w:rFonts w:cs="Arial"/>
              </w:rPr>
            </w:pPr>
            <w:r w:rsidRPr="00124BC8">
              <w:rPr>
                <w:rFonts w:cs="Arial"/>
              </w:rPr>
              <w:t xml:space="preserve"> проверяет </w:t>
            </w:r>
            <w:r w:rsidR="007E12AE" w:rsidRPr="00124BC8">
              <w:rPr>
                <w:rFonts w:cs="Arial"/>
              </w:rPr>
              <w:t xml:space="preserve"> дело на полноту нео</w:t>
            </w:r>
            <w:r w:rsidR="007E12AE" w:rsidRPr="00124BC8">
              <w:rPr>
                <w:rFonts w:cs="Arial"/>
              </w:rPr>
              <w:t>б</w:t>
            </w:r>
            <w:r w:rsidR="007E12AE" w:rsidRPr="00124BC8">
              <w:rPr>
                <w:rFonts w:cs="Arial"/>
              </w:rPr>
              <w:t>ходимых док</w:t>
            </w:r>
            <w:r w:rsidR="007E12AE" w:rsidRPr="00124BC8">
              <w:rPr>
                <w:rFonts w:cs="Arial"/>
              </w:rPr>
              <w:t>у</w:t>
            </w:r>
            <w:r w:rsidR="007E12AE" w:rsidRPr="00124BC8">
              <w:rPr>
                <w:rFonts w:cs="Arial"/>
              </w:rPr>
              <w:t>ментов и пр</w:t>
            </w:r>
            <w:r w:rsidR="007E12AE" w:rsidRPr="00124BC8">
              <w:rPr>
                <w:rFonts w:cs="Arial"/>
              </w:rPr>
              <w:t>а</w:t>
            </w:r>
            <w:r w:rsidR="007E12AE" w:rsidRPr="00124BC8">
              <w:rPr>
                <w:rFonts w:cs="Arial"/>
              </w:rPr>
              <w:t>вильность их оформления, с</w:t>
            </w:r>
            <w:r w:rsidR="007E12AE" w:rsidRPr="00124BC8">
              <w:rPr>
                <w:rFonts w:cs="Arial"/>
              </w:rPr>
              <w:t>о</w:t>
            </w:r>
            <w:r w:rsidR="007E12AE" w:rsidRPr="00124BC8">
              <w:rPr>
                <w:rFonts w:cs="Arial"/>
              </w:rPr>
              <w:t>ответствие свед</w:t>
            </w:r>
            <w:r w:rsidR="007E12AE" w:rsidRPr="00124BC8">
              <w:rPr>
                <w:rFonts w:cs="Arial"/>
              </w:rPr>
              <w:t>е</w:t>
            </w:r>
            <w:r w:rsidR="007E12AE" w:rsidRPr="00124BC8">
              <w:rPr>
                <w:rFonts w:cs="Arial"/>
              </w:rPr>
              <w:t>ний электронно</w:t>
            </w:r>
            <w:r w:rsidRPr="00124BC8">
              <w:rPr>
                <w:rFonts w:cs="Arial"/>
              </w:rPr>
              <w:t xml:space="preserve">го </w:t>
            </w:r>
            <w:r w:rsidR="007E12AE" w:rsidRPr="00124BC8">
              <w:rPr>
                <w:rFonts w:cs="Arial"/>
              </w:rPr>
              <w:t xml:space="preserve"> дела предста</w:t>
            </w:r>
            <w:r w:rsidR="007E12AE" w:rsidRPr="00124BC8">
              <w:rPr>
                <w:rFonts w:cs="Arial"/>
              </w:rPr>
              <w:t>в</w:t>
            </w:r>
            <w:r w:rsidR="007E12AE" w:rsidRPr="00124BC8">
              <w:rPr>
                <w:rFonts w:cs="Arial"/>
              </w:rPr>
              <w:t>ленным докуме</w:t>
            </w:r>
            <w:r w:rsidR="007E12AE" w:rsidRPr="00124BC8">
              <w:rPr>
                <w:rFonts w:cs="Arial"/>
              </w:rPr>
              <w:t>н</w:t>
            </w:r>
            <w:r w:rsidR="007E12AE" w:rsidRPr="00124BC8">
              <w:rPr>
                <w:rFonts w:cs="Arial"/>
              </w:rPr>
              <w:t>там;</w:t>
            </w:r>
          </w:p>
          <w:p w:rsidR="00794D4E" w:rsidRPr="00124BC8" w:rsidRDefault="007E12AE" w:rsidP="00794D4E">
            <w:pPr>
              <w:autoSpaceDE w:val="0"/>
              <w:autoSpaceDN w:val="0"/>
              <w:adjustRightInd w:val="0"/>
              <w:jc w:val="both"/>
              <w:rPr>
                <w:rFonts w:eastAsia="Calibri"/>
                <w:lang w:eastAsia="en-US"/>
              </w:rPr>
            </w:pPr>
            <w:r w:rsidRPr="00124BC8">
              <w:rPr>
                <w:rFonts w:cs="Arial"/>
              </w:rPr>
              <w:t xml:space="preserve">- </w:t>
            </w:r>
            <w:r w:rsidR="00794D4E" w:rsidRPr="00124BC8">
              <w:rPr>
                <w:rFonts w:eastAsia="Calibri"/>
                <w:lang w:eastAsia="en-US"/>
              </w:rPr>
              <w:t>Администр</w:t>
            </w:r>
            <w:r w:rsidR="00794D4E" w:rsidRPr="00124BC8">
              <w:rPr>
                <w:rFonts w:eastAsia="Calibri"/>
                <w:lang w:eastAsia="en-US"/>
              </w:rPr>
              <w:t>а</w:t>
            </w:r>
            <w:r w:rsidR="00794D4E" w:rsidRPr="00124BC8">
              <w:rPr>
                <w:rFonts w:eastAsia="Calibri"/>
                <w:lang w:eastAsia="en-US"/>
              </w:rPr>
              <w:t>ция</w:t>
            </w:r>
            <w:r w:rsidR="00124BC8" w:rsidRPr="00124BC8">
              <w:rPr>
                <w:rFonts w:eastAsia="Calibri"/>
                <w:lang w:eastAsia="en-US"/>
              </w:rPr>
              <w:t>Табунщико</w:t>
            </w:r>
            <w:r w:rsidR="00124BC8" w:rsidRPr="00124BC8">
              <w:rPr>
                <w:rFonts w:eastAsia="Calibri"/>
                <w:lang w:eastAsia="en-US"/>
              </w:rPr>
              <w:t>в</w:t>
            </w:r>
            <w:r w:rsidR="00124BC8" w:rsidRPr="00124BC8">
              <w:rPr>
                <w:rFonts w:eastAsia="Calibri"/>
                <w:lang w:eastAsia="en-US"/>
              </w:rPr>
              <w:t>ского</w:t>
            </w:r>
            <w:r w:rsidR="00794D4E" w:rsidRPr="00124BC8">
              <w:rPr>
                <w:rFonts w:eastAsia="Calibri"/>
                <w:lang w:eastAsia="en-US"/>
              </w:rPr>
              <w:t xml:space="preserve"> сельского поселения н</w:t>
            </w:r>
            <w:r w:rsidR="00794D4E" w:rsidRPr="00124BC8">
              <w:rPr>
                <w:rFonts w:eastAsia="Calibri"/>
                <w:lang w:eastAsia="en-US"/>
              </w:rPr>
              <w:t>а</w:t>
            </w:r>
            <w:r w:rsidR="00794D4E" w:rsidRPr="00124BC8">
              <w:rPr>
                <w:rFonts w:eastAsia="Calibri"/>
                <w:lang w:eastAsia="en-US"/>
              </w:rPr>
              <w:t>правляет заявл</w:t>
            </w:r>
            <w:r w:rsidR="00794D4E" w:rsidRPr="00124BC8">
              <w:rPr>
                <w:rFonts w:eastAsia="Calibri"/>
                <w:lang w:eastAsia="en-US"/>
              </w:rPr>
              <w:t>е</w:t>
            </w:r>
            <w:r w:rsidR="00794D4E" w:rsidRPr="00124BC8">
              <w:rPr>
                <w:rFonts w:eastAsia="Calibri"/>
                <w:lang w:eastAsia="en-US"/>
              </w:rPr>
              <w:t>ние в соответс</w:t>
            </w:r>
            <w:r w:rsidR="00794D4E" w:rsidRPr="00124BC8">
              <w:rPr>
                <w:rFonts w:eastAsia="Calibri"/>
                <w:lang w:eastAsia="en-US"/>
              </w:rPr>
              <w:t>т</w:t>
            </w:r>
            <w:r w:rsidR="00794D4E" w:rsidRPr="00124BC8">
              <w:rPr>
                <w:rFonts w:eastAsia="Calibri"/>
                <w:lang w:eastAsia="en-US"/>
              </w:rPr>
              <w:t>вующий уполн</w:t>
            </w:r>
            <w:r w:rsidR="00794D4E" w:rsidRPr="00124BC8">
              <w:rPr>
                <w:rFonts w:eastAsia="Calibri"/>
                <w:lang w:eastAsia="en-US"/>
              </w:rPr>
              <w:t>о</w:t>
            </w:r>
            <w:r w:rsidR="00794D4E" w:rsidRPr="00124BC8">
              <w:rPr>
                <w:rFonts w:eastAsia="Calibri"/>
                <w:lang w:eastAsia="en-US"/>
              </w:rPr>
              <w:t>моченный орган в сфере град</w:t>
            </w:r>
            <w:r w:rsidR="00794D4E" w:rsidRPr="00124BC8">
              <w:rPr>
                <w:rFonts w:eastAsia="Calibri"/>
                <w:lang w:eastAsia="en-US"/>
              </w:rPr>
              <w:t>о</w:t>
            </w:r>
            <w:r w:rsidR="00794D4E" w:rsidRPr="00124BC8">
              <w:rPr>
                <w:rFonts w:eastAsia="Calibri"/>
                <w:lang w:eastAsia="en-US"/>
              </w:rPr>
              <w:lastRenderedPageBreak/>
              <w:t>строительной деятельности о</w:t>
            </w:r>
            <w:r w:rsidR="00794D4E" w:rsidRPr="00124BC8">
              <w:rPr>
                <w:rFonts w:eastAsia="Calibri"/>
                <w:lang w:eastAsia="en-US"/>
              </w:rPr>
              <w:t>б</w:t>
            </w:r>
            <w:r w:rsidR="00794D4E" w:rsidRPr="00124BC8">
              <w:rPr>
                <w:rFonts w:eastAsia="Calibri"/>
                <w:lang w:eastAsia="en-US"/>
              </w:rPr>
              <w:t>ращение о подг</w:t>
            </w:r>
            <w:r w:rsidR="00794D4E" w:rsidRPr="00124BC8">
              <w:rPr>
                <w:rFonts w:eastAsia="Calibri"/>
                <w:lang w:eastAsia="en-US"/>
              </w:rPr>
              <w:t>о</w:t>
            </w:r>
            <w:r w:rsidR="00794D4E" w:rsidRPr="00124BC8">
              <w:rPr>
                <w:rFonts w:eastAsia="Calibri"/>
                <w:lang w:eastAsia="en-US"/>
              </w:rPr>
              <w:t xml:space="preserve">товке заключения о возможности </w:t>
            </w:r>
            <w:r w:rsidR="00794D4E" w:rsidRPr="00124BC8">
              <w:rPr>
                <w:rFonts w:eastAsia="Calibri"/>
                <w:bCs/>
                <w:lang w:eastAsia="en-US"/>
              </w:rPr>
              <w:t>размещения об</w:t>
            </w:r>
            <w:r w:rsidR="00794D4E" w:rsidRPr="00124BC8">
              <w:rPr>
                <w:rFonts w:eastAsia="Calibri"/>
                <w:bCs/>
                <w:lang w:eastAsia="en-US"/>
              </w:rPr>
              <w:t>ъ</w:t>
            </w:r>
            <w:r w:rsidR="00794D4E" w:rsidRPr="00124BC8">
              <w:rPr>
                <w:rFonts w:eastAsia="Calibri"/>
                <w:bCs/>
                <w:lang w:eastAsia="en-US"/>
              </w:rPr>
              <w:t xml:space="preserve">ектов </w:t>
            </w:r>
            <w:r w:rsidR="00794D4E" w:rsidRPr="00124BC8">
              <w:rPr>
                <w:rFonts w:eastAsia="Calibri"/>
                <w:lang w:eastAsia="en-US"/>
              </w:rPr>
              <w:t>без предо</w:t>
            </w:r>
            <w:r w:rsidR="00794D4E" w:rsidRPr="00124BC8">
              <w:rPr>
                <w:rFonts w:eastAsia="Calibri"/>
                <w:lang w:eastAsia="en-US"/>
              </w:rPr>
              <w:t>с</w:t>
            </w:r>
            <w:r w:rsidR="00794D4E" w:rsidRPr="00124BC8">
              <w:rPr>
                <w:rFonts w:eastAsia="Calibri"/>
                <w:lang w:eastAsia="en-US"/>
              </w:rPr>
              <w:t>тавления земел</w:t>
            </w:r>
            <w:r w:rsidR="00794D4E" w:rsidRPr="00124BC8">
              <w:rPr>
                <w:rFonts w:eastAsia="Calibri"/>
                <w:lang w:eastAsia="en-US"/>
              </w:rPr>
              <w:t>ь</w:t>
            </w:r>
            <w:r w:rsidR="00794D4E" w:rsidRPr="00124BC8">
              <w:rPr>
                <w:rFonts w:eastAsia="Calibri"/>
                <w:lang w:eastAsia="en-US"/>
              </w:rPr>
              <w:t>ных участков и установления сервитутов с пр</w:t>
            </w:r>
            <w:r w:rsidR="00794D4E" w:rsidRPr="00124BC8">
              <w:rPr>
                <w:rFonts w:eastAsia="Calibri"/>
                <w:lang w:eastAsia="en-US"/>
              </w:rPr>
              <w:t>и</w:t>
            </w:r>
            <w:r w:rsidR="00794D4E" w:rsidRPr="00124BC8">
              <w:rPr>
                <w:rFonts w:eastAsia="Calibri"/>
                <w:lang w:eastAsia="en-US"/>
              </w:rPr>
              <w:t>ложением  ук</w:t>
            </w:r>
            <w:r w:rsidR="00794D4E" w:rsidRPr="00124BC8">
              <w:rPr>
                <w:rFonts w:eastAsia="Calibri"/>
                <w:lang w:eastAsia="en-US"/>
              </w:rPr>
              <w:t>а</w:t>
            </w:r>
            <w:r w:rsidR="00794D4E" w:rsidRPr="00124BC8">
              <w:rPr>
                <w:rFonts w:eastAsia="Calibri"/>
                <w:lang w:eastAsia="en-US"/>
              </w:rPr>
              <w:t>занных в пункте 6 настоящего ре</w:t>
            </w:r>
            <w:r w:rsidR="00794D4E" w:rsidRPr="00124BC8">
              <w:rPr>
                <w:rFonts w:eastAsia="Calibri"/>
                <w:lang w:eastAsia="en-US"/>
              </w:rPr>
              <w:t>г</w:t>
            </w:r>
            <w:r w:rsidR="00794D4E" w:rsidRPr="00124BC8">
              <w:rPr>
                <w:rFonts w:eastAsia="Calibri"/>
                <w:lang w:eastAsia="en-US"/>
              </w:rPr>
              <w:t>ламента докуме</w:t>
            </w:r>
            <w:r w:rsidR="00794D4E" w:rsidRPr="00124BC8">
              <w:rPr>
                <w:rFonts w:eastAsia="Calibri"/>
                <w:lang w:eastAsia="en-US"/>
              </w:rPr>
              <w:t>н</w:t>
            </w:r>
            <w:r w:rsidR="00794D4E" w:rsidRPr="00124BC8">
              <w:rPr>
                <w:rFonts w:eastAsia="Calibri"/>
                <w:lang w:eastAsia="en-US"/>
              </w:rPr>
              <w:t>тов, представле</w:t>
            </w:r>
            <w:r w:rsidR="00794D4E" w:rsidRPr="00124BC8">
              <w:rPr>
                <w:rFonts w:eastAsia="Calibri"/>
                <w:lang w:eastAsia="en-US"/>
              </w:rPr>
              <w:t>н</w:t>
            </w:r>
            <w:r w:rsidR="00794D4E" w:rsidRPr="00124BC8">
              <w:rPr>
                <w:rFonts w:eastAsia="Calibri"/>
                <w:lang w:eastAsia="en-US"/>
              </w:rPr>
              <w:t>ных заявителем.</w:t>
            </w:r>
          </w:p>
          <w:p w:rsidR="007E12AE" w:rsidRPr="00124BC8" w:rsidRDefault="007E12AE" w:rsidP="00794D4E">
            <w:pPr>
              <w:spacing w:after="240"/>
              <w:rPr>
                <w:rFonts w:cs="Arial"/>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2AE" w:rsidRPr="00124BC8" w:rsidRDefault="00856AD7">
            <w:pPr>
              <w:snapToGrid w:val="0"/>
              <w:spacing w:after="240"/>
              <w:rPr>
                <w:rFonts w:cs="Arial"/>
              </w:rPr>
            </w:pPr>
            <w:r w:rsidRPr="00124BC8">
              <w:rPr>
                <w:rFonts w:cs="Arial"/>
              </w:rPr>
              <w:lastRenderedPageBreak/>
              <w:t>Специалист МФЦ, ответственный з</w:t>
            </w:r>
            <w:r w:rsidR="00574329" w:rsidRPr="00124BC8">
              <w:rPr>
                <w:rFonts w:cs="Arial"/>
              </w:rPr>
              <w:t>а оказание данной услуги</w:t>
            </w:r>
            <w:r w:rsidRPr="00124BC8">
              <w:rPr>
                <w:rFonts w:cs="Arial"/>
              </w:rPr>
              <w:t>:</w:t>
            </w:r>
          </w:p>
          <w:p w:rsidR="007E12AE" w:rsidRPr="00124BC8" w:rsidRDefault="007E12AE">
            <w:pPr>
              <w:spacing w:after="240"/>
              <w:rPr>
                <w:rFonts w:cs="Arial"/>
              </w:rPr>
            </w:pPr>
            <w:r w:rsidRPr="00124BC8">
              <w:rPr>
                <w:rFonts w:cs="Arial"/>
              </w:rPr>
              <w:t xml:space="preserve"> проверяет дело на полноту необх</w:t>
            </w:r>
            <w:r w:rsidRPr="00124BC8">
              <w:rPr>
                <w:rFonts w:cs="Arial"/>
              </w:rPr>
              <w:t>о</w:t>
            </w:r>
            <w:r w:rsidRPr="00124BC8">
              <w:rPr>
                <w:rFonts w:cs="Arial"/>
              </w:rPr>
              <w:t>димых докуме</w:t>
            </w:r>
            <w:r w:rsidRPr="00124BC8">
              <w:rPr>
                <w:rFonts w:cs="Arial"/>
              </w:rPr>
              <w:t>н</w:t>
            </w:r>
            <w:r w:rsidRPr="00124BC8">
              <w:rPr>
                <w:rFonts w:cs="Arial"/>
              </w:rPr>
              <w:t>тов и правил</w:t>
            </w:r>
            <w:r w:rsidRPr="00124BC8">
              <w:rPr>
                <w:rFonts w:cs="Arial"/>
              </w:rPr>
              <w:t>ь</w:t>
            </w:r>
            <w:r w:rsidRPr="00124BC8">
              <w:rPr>
                <w:rFonts w:cs="Arial"/>
              </w:rPr>
              <w:t>ность их офор</w:t>
            </w:r>
            <w:r w:rsidRPr="00124BC8">
              <w:rPr>
                <w:rFonts w:cs="Arial"/>
              </w:rPr>
              <w:t>м</w:t>
            </w:r>
            <w:r w:rsidRPr="00124BC8">
              <w:rPr>
                <w:rFonts w:cs="Arial"/>
              </w:rPr>
              <w:t>ления, соответс</w:t>
            </w:r>
            <w:r w:rsidRPr="00124BC8">
              <w:rPr>
                <w:rFonts w:cs="Arial"/>
              </w:rPr>
              <w:t>т</w:t>
            </w:r>
            <w:r w:rsidRPr="00124BC8">
              <w:rPr>
                <w:rFonts w:cs="Arial"/>
              </w:rPr>
              <w:t>вие сведе</w:t>
            </w:r>
            <w:r w:rsidR="00574329" w:rsidRPr="00124BC8">
              <w:rPr>
                <w:rFonts w:cs="Arial"/>
              </w:rPr>
              <w:t xml:space="preserve">ний электронного </w:t>
            </w:r>
            <w:r w:rsidRPr="00124BC8">
              <w:rPr>
                <w:rFonts w:cs="Arial"/>
              </w:rPr>
              <w:t xml:space="preserve"> д</w:t>
            </w:r>
            <w:r w:rsidRPr="00124BC8">
              <w:rPr>
                <w:rFonts w:cs="Arial"/>
              </w:rPr>
              <w:t>е</w:t>
            </w:r>
            <w:r w:rsidRPr="00124BC8">
              <w:rPr>
                <w:rFonts w:cs="Arial"/>
              </w:rPr>
              <w:t>ла представле</w:t>
            </w:r>
            <w:r w:rsidRPr="00124BC8">
              <w:rPr>
                <w:rFonts w:cs="Arial"/>
              </w:rPr>
              <w:t>н</w:t>
            </w:r>
            <w:r w:rsidRPr="00124BC8">
              <w:rPr>
                <w:rFonts w:cs="Arial"/>
              </w:rPr>
              <w:t>ным документам;</w:t>
            </w:r>
          </w:p>
          <w:p w:rsidR="007E12AE" w:rsidRPr="00124BC8" w:rsidRDefault="00574329">
            <w:pPr>
              <w:spacing w:after="240"/>
              <w:rPr>
                <w:rFonts w:cs="Arial"/>
              </w:rPr>
            </w:pPr>
            <w:r w:rsidRPr="00124BC8">
              <w:rPr>
                <w:rFonts w:cs="Arial"/>
              </w:rPr>
              <w:t>- передает для проверки в Адм</w:t>
            </w:r>
            <w:r w:rsidRPr="00124BC8">
              <w:rPr>
                <w:rFonts w:cs="Arial"/>
              </w:rPr>
              <w:t>и</w:t>
            </w:r>
            <w:r w:rsidRPr="00124BC8">
              <w:rPr>
                <w:rFonts w:cs="Arial"/>
              </w:rPr>
              <w:t>нистрацию</w:t>
            </w:r>
            <w:r w:rsidR="00124BC8" w:rsidRPr="00124BC8">
              <w:rPr>
                <w:rFonts w:cs="Arial"/>
              </w:rPr>
              <w:t>Т</w:t>
            </w:r>
            <w:r w:rsidR="00124BC8" w:rsidRPr="00124BC8">
              <w:rPr>
                <w:rFonts w:cs="Arial"/>
              </w:rPr>
              <w:t>а</w:t>
            </w:r>
            <w:r w:rsidR="00124BC8" w:rsidRPr="00124BC8">
              <w:rPr>
                <w:rFonts w:cs="Arial"/>
              </w:rPr>
              <w:t>бунщиковского</w:t>
            </w:r>
            <w:r w:rsidR="00794D4E" w:rsidRPr="00124BC8">
              <w:rPr>
                <w:rFonts w:cs="Arial"/>
              </w:rPr>
              <w:t xml:space="preserve"> сельского посел</w:t>
            </w:r>
            <w:r w:rsidR="00794D4E" w:rsidRPr="00124BC8">
              <w:rPr>
                <w:rFonts w:cs="Arial"/>
              </w:rPr>
              <w:t>е</w:t>
            </w:r>
            <w:r w:rsidR="00794D4E" w:rsidRPr="00124BC8">
              <w:rPr>
                <w:rFonts w:cs="Arial"/>
              </w:rPr>
              <w:t>ния</w:t>
            </w:r>
          </w:p>
          <w:p w:rsidR="00794D4E" w:rsidRPr="00124BC8" w:rsidRDefault="00794D4E" w:rsidP="00794D4E">
            <w:pPr>
              <w:autoSpaceDE w:val="0"/>
              <w:autoSpaceDN w:val="0"/>
              <w:adjustRightInd w:val="0"/>
              <w:jc w:val="both"/>
              <w:rPr>
                <w:rFonts w:eastAsia="Calibri"/>
                <w:lang w:eastAsia="en-US"/>
              </w:rPr>
            </w:pPr>
            <w:r w:rsidRPr="00124BC8">
              <w:rPr>
                <w:rFonts w:eastAsia="Calibri"/>
                <w:lang w:eastAsia="en-US"/>
              </w:rPr>
              <w:t>Администраци</w:t>
            </w:r>
            <w:r w:rsidRPr="00124BC8">
              <w:rPr>
                <w:rFonts w:eastAsia="Calibri"/>
                <w:lang w:eastAsia="en-US"/>
              </w:rPr>
              <w:t>я</w:t>
            </w:r>
            <w:r w:rsidR="00124BC8" w:rsidRPr="00124BC8">
              <w:rPr>
                <w:rFonts w:eastAsia="Calibri"/>
                <w:lang w:eastAsia="en-US"/>
              </w:rPr>
              <w:t>Табунщиковского</w:t>
            </w:r>
            <w:r w:rsidRPr="00124BC8">
              <w:rPr>
                <w:rFonts w:eastAsia="Calibri"/>
                <w:lang w:eastAsia="en-US"/>
              </w:rPr>
              <w:t xml:space="preserve"> сельского посел</w:t>
            </w:r>
            <w:r w:rsidRPr="00124BC8">
              <w:rPr>
                <w:rFonts w:eastAsia="Calibri"/>
                <w:lang w:eastAsia="en-US"/>
              </w:rPr>
              <w:t>е</w:t>
            </w:r>
            <w:r w:rsidRPr="00124BC8">
              <w:rPr>
                <w:rFonts w:eastAsia="Calibri"/>
                <w:lang w:eastAsia="en-US"/>
              </w:rPr>
              <w:t>ния направляет заявление в соо</w:t>
            </w:r>
            <w:r w:rsidRPr="00124BC8">
              <w:rPr>
                <w:rFonts w:eastAsia="Calibri"/>
                <w:lang w:eastAsia="en-US"/>
              </w:rPr>
              <w:t>т</w:t>
            </w:r>
            <w:r w:rsidRPr="00124BC8">
              <w:rPr>
                <w:rFonts w:eastAsia="Calibri"/>
                <w:lang w:eastAsia="en-US"/>
              </w:rPr>
              <w:t xml:space="preserve">ветствующий </w:t>
            </w:r>
            <w:r w:rsidRPr="00124BC8">
              <w:rPr>
                <w:rFonts w:eastAsia="Calibri"/>
                <w:lang w:eastAsia="en-US"/>
              </w:rPr>
              <w:lastRenderedPageBreak/>
              <w:t>уполномоченный орган в сфере гр</w:t>
            </w:r>
            <w:r w:rsidRPr="00124BC8">
              <w:rPr>
                <w:rFonts w:eastAsia="Calibri"/>
                <w:lang w:eastAsia="en-US"/>
              </w:rPr>
              <w:t>а</w:t>
            </w:r>
            <w:r w:rsidRPr="00124BC8">
              <w:rPr>
                <w:rFonts w:eastAsia="Calibri"/>
                <w:lang w:eastAsia="en-US"/>
              </w:rPr>
              <w:t>достроительной деятельности о</w:t>
            </w:r>
            <w:r w:rsidRPr="00124BC8">
              <w:rPr>
                <w:rFonts w:eastAsia="Calibri"/>
                <w:lang w:eastAsia="en-US"/>
              </w:rPr>
              <w:t>б</w:t>
            </w:r>
            <w:r w:rsidRPr="00124BC8">
              <w:rPr>
                <w:rFonts w:eastAsia="Calibri"/>
                <w:lang w:eastAsia="en-US"/>
              </w:rPr>
              <w:t>ращение о подг</w:t>
            </w:r>
            <w:r w:rsidRPr="00124BC8">
              <w:rPr>
                <w:rFonts w:eastAsia="Calibri"/>
                <w:lang w:eastAsia="en-US"/>
              </w:rPr>
              <w:t>о</w:t>
            </w:r>
            <w:r w:rsidRPr="00124BC8">
              <w:rPr>
                <w:rFonts w:eastAsia="Calibri"/>
                <w:lang w:eastAsia="en-US"/>
              </w:rPr>
              <w:t xml:space="preserve">товке заключения о возможности </w:t>
            </w:r>
            <w:r w:rsidRPr="00124BC8">
              <w:rPr>
                <w:rFonts w:eastAsia="Calibri"/>
                <w:bCs/>
                <w:lang w:eastAsia="en-US"/>
              </w:rPr>
              <w:t>размещения об</w:t>
            </w:r>
            <w:r w:rsidRPr="00124BC8">
              <w:rPr>
                <w:rFonts w:eastAsia="Calibri"/>
                <w:bCs/>
                <w:lang w:eastAsia="en-US"/>
              </w:rPr>
              <w:t>ъ</w:t>
            </w:r>
            <w:r w:rsidRPr="00124BC8">
              <w:rPr>
                <w:rFonts w:eastAsia="Calibri"/>
                <w:bCs/>
                <w:lang w:eastAsia="en-US"/>
              </w:rPr>
              <w:t xml:space="preserve">ектов </w:t>
            </w:r>
            <w:r w:rsidRPr="00124BC8">
              <w:rPr>
                <w:rFonts w:eastAsia="Calibri"/>
                <w:lang w:eastAsia="en-US"/>
              </w:rPr>
              <w:t>без предо</w:t>
            </w:r>
            <w:r w:rsidRPr="00124BC8">
              <w:rPr>
                <w:rFonts w:eastAsia="Calibri"/>
                <w:lang w:eastAsia="en-US"/>
              </w:rPr>
              <w:t>с</w:t>
            </w:r>
            <w:r w:rsidRPr="00124BC8">
              <w:rPr>
                <w:rFonts w:eastAsia="Calibri"/>
                <w:lang w:eastAsia="en-US"/>
              </w:rPr>
              <w:t>тавления земел</w:t>
            </w:r>
            <w:r w:rsidRPr="00124BC8">
              <w:rPr>
                <w:rFonts w:eastAsia="Calibri"/>
                <w:lang w:eastAsia="en-US"/>
              </w:rPr>
              <w:t>ь</w:t>
            </w:r>
            <w:r w:rsidRPr="00124BC8">
              <w:rPr>
                <w:rFonts w:eastAsia="Calibri"/>
                <w:lang w:eastAsia="en-US"/>
              </w:rPr>
              <w:t>ных участков и установления се</w:t>
            </w:r>
            <w:r w:rsidRPr="00124BC8">
              <w:rPr>
                <w:rFonts w:eastAsia="Calibri"/>
                <w:lang w:eastAsia="en-US"/>
              </w:rPr>
              <w:t>р</w:t>
            </w:r>
            <w:r w:rsidRPr="00124BC8">
              <w:rPr>
                <w:rFonts w:eastAsia="Calibri"/>
                <w:lang w:eastAsia="en-US"/>
              </w:rPr>
              <w:t>витутов с прил</w:t>
            </w:r>
            <w:r w:rsidRPr="00124BC8">
              <w:rPr>
                <w:rFonts w:eastAsia="Calibri"/>
                <w:lang w:eastAsia="en-US"/>
              </w:rPr>
              <w:t>о</w:t>
            </w:r>
            <w:r w:rsidRPr="00124BC8">
              <w:rPr>
                <w:rFonts w:eastAsia="Calibri"/>
                <w:lang w:eastAsia="en-US"/>
              </w:rPr>
              <w:t>жением  указа</w:t>
            </w:r>
            <w:r w:rsidRPr="00124BC8">
              <w:rPr>
                <w:rFonts w:eastAsia="Calibri"/>
                <w:lang w:eastAsia="en-US"/>
              </w:rPr>
              <w:t>н</w:t>
            </w:r>
            <w:r w:rsidRPr="00124BC8">
              <w:rPr>
                <w:rFonts w:eastAsia="Calibri"/>
                <w:lang w:eastAsia="en-US"/>
              </w:rPr>
              <w:t>ных в пункте 6 настоящего ре</w:t>
            </w:r>
            <w:r w:rsidRPr="00124BC8">
              <w:rPr>
                <w:rFonts w:eastAsia="Calibri"/>
                <w:lang w:eastAsia="en-US"/>
              </w:rPr>
              <w:t>г</w:t>
            </w:r>
            <w:r w:rsidRPr="00124BC8">
              <w:rPr>
                <w:rFonts w:eastAsia="Calibri"/>
                <w:lang w:eastAsia="en-US"/>
              </w:rPr>
              <w:t>ламента докуме</w:t>
            </w:r>
            <w:r w:rsidRPr="00124BC8">
              <w:rPr>
                <w:rFonts w:eastAsia="Calibri"/>
                <w:lang w:eastAsia="en-US"/>
              </w:rPr>
              <w:t>н</w:t>
            </w:r>
            <w:r w:rsidRPr="00124BC8">
              <w:rPr>
                <w:rFonts w:eastAsia="Calibri"/>
                <w:lang w:eastAsia="en-US"/>
              </w:rPr>
              <w:t>тов, представле</w:t>
            </w:r>
            <w:r w:rsidRPr="00124BC8">
              <w:rPr>
                <w:rFonts w:eastAsia="Calibri"/>
                <w:lang w:eastAsia="en-US"/>
              </w:rPr>
              <w:t>н</w:t>
            </w:r>
            <w:r w:rsidRPr="00124BC8">
              <w:rPr>
                <w:rFonts w:eastAsia="Calibri"/>
                <w:lang w:eastAsia="en-US"/>
              </w:rPr>
              <w:t>ных заявителем.</w:t>
            </w:r>
          </w:p>
          <w:p w:rsidR="007E12AE" w:rsidRPr="00124BC8" w:rsidRDefault="007E12AE">
            <w:pPr>
              <w:rPr>
                <w:rFonts w:cs="Arial"/>
              </w:rPr>
            </w:pPr>
          </w:p>
        </w:tc>
      </w:tr>
      <w:tr w:rsidR="00213D30" w:rsidRPr="00124BC8" w:rsidTr="00664999">
        <w:tc>
          <w:tcPr>
            <w:tcW w:w="632"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numPr>
                <w:ilvl w:val="0"/>
                <w:numId w:val="8"/>
              </w:numPr>
              <w:snapToGrid w:val="0"/>
              <w:ind w:left="480" w:right="240"/>
              <w:rPr>
                <w:rFonts w:cs="Arial"/>
              </w:rPr>
            </w:pPr>
          </w:p>
          <w:p w:rsidR="007E12AE" w:rsidRPr="00124BC8" w:rsidRDefault="007E12AE">
            <w:pPr>
              <w:rPr>
                <w:rFonts w:cs="Arial"/>
              </w:rPr>
            </w:pPr>
            <w:r w:rsidRPr="00124BC8">
              <w:rPr>
                <w:rFonts w:cs="Arial"/>
              </w:rPr>
              <w:t> </w:t>
            </w:r>
          </w:p>
        </w:tc>
        <w:tc>
          <w:tcPr>
            <w:tcW w:w="1251" w:type="dxa"/>
            <w:tcBorders>
              <w:top w:val="single" w:sz="4" w:space="0" w:color="000000"/>
              <w:left w:val="single" w:sz="4" w:space="0" w:color="000000"/>
              <w:bottom w:val="single" w:sz="4" w:space="0" w:color="000000"/>
            </w:tcBorders>
            <w:shd w:val="clear" w:color="auto" w:fill="auto"/>
            <w:vAlign w:val="center"/>
          </w:tcPr>
          <w:p w:rsidR="007E12AE" w:rsidRPr="00124BC8" w:rsidRDefault="007E12AE">
            <w:pPr>
              <w:snapToGrid w:val="0"/>
              <w:rPr>
                <w:rFonts w:cs="Arial"/>
              </w:rPr>
            </w:pPr>
            <w:r w:rsidRPr="00124BC8">
              <w:rPr>
                <w:rFonts w:cs="Arial"/>
              </w:rPr>
              <w:t>Назначение (отказ в н</w:t>
            </w:r>
            <w:r w:rsidRPr="00124BC8">
              <w:rPr>
                <w:rFonts w:cs="Arial"/>
              </w:rPr>
              <w:t>а</w:t>
            </w:r>
            <w:r w:rsidRPr="00124BC8">
              <w:rPr>
                <w:rFonts w:cs="Arial"/>
              </w:rPr>
              <w:t>значении) муниц</w:t>
            </w:r>
            <w:r w:rsidRPr="00124BC8">
              <w:rPr>
                <w:rFonts w:cs="Arial"/>
              </w:rPr>
              <w:t>и</w:t>
            </w:r>
            <w:r w:rsidRPr="00124BC8">
              <w:rPr>
                <w:rFonts w:cs="Arial"/>
              </w:rPr>
              <w:t>пальной услуги</w:t>
            </w:r>
          </w:p>
        </w:tc>
        <w:tc>
          <w:tcPr>
            <w:tcW w:w="1134" w:type="dxa"/>
            <w:tcBorders>
              <w:top w:val="single" w:sz="4" w:space="0" w:color="000000"/>
              <w:left w:val="single" w:sz="4" w:space="0" w:color="000000"/>
              <w:bottom w:val="single" w:sz="4" w:space="0" w:color="000000"/>
            </w:tcBorders>
            <w:shd w:val="clear" w:color="auto" w:fill="auto"/>
          </w:tcPr>
          <w:p w:rsidR="007E12AE" w:rsidRPr="00124BC8" w:rsidRDefault="007E12AE">
            <w:pPr>
              <w:snapToGrid w:val="0"/>
              <w:rPr>
                <w:rFonts w:cs="Arial"/>
              </w:rPr>
            </w:pPr>
            <w:r w:rsidRPr="00124BC8">
              <w:rPr>
                <w:rFonts w:cs="Arial"/>
              </w:rPr>
              <w:t>Решение о назнач</w:t>
            </w:r>
            <w:r w:rsidRPr="00124BC8">
              <w:rPr>
                <w:rFonts w:cs="Arial"/>
              </w:rPr>
              <w:t>е</w:t>
            </w:r>
            <w:r w:rsidRPr="00124BC8">
              <w:rPr>
                <w:rFonts w:cs="Arial"/>
              </w:rPr>
              <w:t>нии (отк</w:t>
            </w:r>
            <w:r w:rsidRPr="00124BC8">
              <w:rPr>
                <w:rFonts w:cs="Arial"/>
              </w:rPr>
              <w:t>а</w:t>
            </w:r>
            <w:r w:rsidRPr="00124BC8">
              <w:rPr>
                <w:rFonts w:cs="Arial"/>
              </w:rPr>
              <w:t>зе в н</w:t>
            </w:r>
            <w:r w:rsidRPr="00124BC8">
              <w:rPr>
                <w:rFonts w:cs="Arial"/>
              </w:rPr>
              <w:t>а</w:t>
            </w:r>
            <w:r w:rsidRPr="00124BC8">
              <w:rPr>
                <w:rFonts w:cs="Arial"/>
              </w:rPr>
              <w:t>значении) муниц</w:t>
            </w:r>
            <w:r w:rsidRPr="00124BC8">
              <w:rPr>
                <w:rFonts w:cs="Arial"/>
              </w:rPr>
              <w:t>и</w:t>
            </w:r>
            <w:r w:rsidRPr="00124BC8">
              <w:rPr>
                <w:rFonts w:cs="Arial"/>
              </w:rPr>
              <w:t>пальной услуги</w:t>
            </w:r>
          </w:p>
        </w:tc>
        <w:tc>
          <w:tcPr>
            <w:tcW w:w="1301" w:type="dxa"/>
            <w:tcBorders>
              <w:top w:val="single" w:sz="4" w:space="0" w:color="000000"/>
              <w:left w:val="single" w:sz="4" w:space="0" w:color="000000"/>
              <w:bottom w:val="single" w:sz="4" w:space="0" w:color="000000"/>
            </w:tcBorders>
            <w:shd w:val="clear" w:color="auto" w:fill="auto"/>
          </w:tcPr>
          <w:p w:rsidR="007E12AE" w:rsidRPr="00124BC8" w:rsidRDefault="007E12AE" w:rsidP="00120F74">
            <w:pPr>
              <w:snapToGrid w:val="0"/>
              <w:rPr>
                <w:rFonts w:cs="Arial"/>
              </w:rPr>
            </w:pPr>
            <w:r w:rsidRPr="00124BC8">
              <w:rPr>
                <w:rFonts w:cs="Arial"/>
              </w:rPr>
              <w:t>Принятие реш</w:t>
            </w:r>
            <w:r w:rsidR="00120F74" w:rsidRPr="00124BC8">
              <w:rPr>
                <w:rFonts w:cs="Arial"/>
              </w:rPr>
              <w:t xml:space="preserve">ения об </w:t>
            </w:r>
            <w:r w:rsidRPr="00124BC8">
              <w:rPr>
                <w:rFonts w:cs="Arial"/>
              </w:rPr>
              <w:t>отказе в н</w:t>
            </w:r>
            <w:r w:rsidRPr="00124BC8">
              <w:rPr>
                <w:rFonts w:cs="Arial"/>
              </w:rPr>
              <w:t>а</w:t>
            </w:r>
            <w:r w:rsidRPr="00124BC8">
              <w:rPr>
                <w:rFonts w:cs="Arial"/>
              </w:rPr>
              <w:t>зна</w:t>
            </w:r>
            <w:r w:rsidR="00120F74" w:rsidRPr="00124BC8">
              <w:rPr>
                <w:rFonts w:cs="Arial"/>
              </w:rPr>
              <w:t>чении</w:t>
            </w:r>
            <w:r w:rsidRPr="00124BC8">
              <w:rPr>
                <w:rFonts w:cs="Arial"/>
              </w:rPr>
              <w:t xml:space="preserve"> муниц</w:t>
            </w:r>
            <w:r w:rsidRPr="00124BC8">
              <w:rPr>
                <w:rFonts w:cs="Arial"/>
              </w:rPr>
              <w:t>и</w:t>
            </w:r>
            <w:r w:rsidRPr="00124BC8">
              <w:rPr>
                <w:rFonts w:cs="Arial"/>
              </w:rPr>
              <w:t>пальной у</w:t>
            </w:r>
            <w:r w:rsidRPr="00124BC8">
              <w:rPr>
                <w:rFonts w:cs="Arial"/>
              </w:rPr>
              <w:t>с</w:t>
            </w:r>
            <w:r w:rsidRPr="00124BC8">
              <w:rPr>
                <w:rFonts w:cs="Arial"/>
              </w:rPr>
              <w:t>луги</w:t>
            </w:r>
          </w:p>
        </w:tc>
        <w:tc>
          <w:tcPr>
            <w:tcW w:w="2184" w:type="dxa"/>
            <w:tcBorders>
              <w:top w:val="single" w:sz="4" w:space="0" w:color="000000"/>
              <w:left w:val="single" w:sz="4" w:space="0" w:color="000000"/>
              <w:bottom w:val="single" w:sz="4" w:space="0" w:color="000000"/>
            </w:tcBorders>
            <w:shd w:val="clear" w:color="auto" w:fill="auto"/>
          </w:tcPr>
          <w:p w:rsidR="007E12AE" w:rsidRPr="00124BC8" w:rsidRDefault="00664999">
            <w:pPr>
              <w:snapToGrid w:val="0"/>
              <w:spacing w:after="240"/>
              <w:jc w:val="both"/>
              <w:rPr>
                <w:rFonts w:cs="Arial"/>
              </w:rPr>
            </w:pPr>
            <w:r w:rsidRPr="00124BC8">
              <w:rPr>
                <w:rFonts w:cs="Arial"/>
              </w:rPr>
              <w:t xml:space="preserve">После получения заключения </w:t>
            </w:r>
            <w:r w:rsidR="002B3949" w:rsidRPr="00124BC8">
              <w:rPr>
                <w:rFonts w:cs="Arial"/>
              </w:rPr>
              <w:t>Глав</w:t>
            </w:r>
            <w:r w:rsidR="002B3949" w:rsidRPr="00124BC8">
              <w:rPr>
                <w:rFonts w:cs="Arial"/>
              </w:rPr>
              <w:t>а</w:t>
            </w:r>
            <w:r w:rsidR="00124BC8" w:rsidRPr="00124BC8">
              <w:rPr>
                <w:rFonts w:cs="Arial"/>
              </w:rPr>
              <w:t>Табунщиковского</w:t>
            </w:r>
            <w:r w:rsidR="002B3949" w:rsidRPr="00124BC8">
              <w:rPr>
                <w:rFonts w:cs="Arial"/>
              </w:rPr>
              <w:t xml:space="preserve"> сельского поселения</w:t>
            </w:r>
            <w:r w:rsidR="007E12AE" w:rsidRPr="00124BC8">
              <w:rPr>
                <w:rFonts w:cs="Arial"/>
              </w:rPr>
              <w:t xml:space="preserve"> либо лицо, уполн</w:t>
            </w:r>
            <w:r w:rsidR="007E12AE" w:rsidRPr="00124BC8">
              <w:rPr>
                <w:rFonts w:cs="Arial"/>
              </w:rPr>
              <w:t>о</w:t>
            </w:r>
            <w:r w:rsidR="007E12AE" w:rsidRPr="00124BC8">
              <w:rPr>
                <w:rFonts w:cs="Arial"/>
              </w:rPr>
              <w:t>моченное на прин</w:t>
            </w:r>
            <w:r w:rsidR="007E12AE" w:rsidRPr="00124BC8">
              <w:rPr>
                <w:rFonts w:cs="Arial"/>
              </w:rPr>
              <w:t>я</w:t>
            </w:r>
            <w:r w:rsidR="007E12AE" w:rsidRPr="00124BC8">
              <w:rPr>
                <w:rFonts w:cs="Arial"/>
              </w:rPr>
              <w:t>тие решения</w:t>
            </w:r>
            <w:r w:rsidR="00E9262D" w:rsidRPr="00124BC8">
              <w:rPr>
                <w:rFonts w:cs="Arial"/>
              </w:rPr>
              <w:t xml:space="preserve"> </w:t>
            </w:r>
            <w:r w:rsidR="007E12AE" w:rsidRPr="00124BC8">
              <w:rPr>
                <w:rFonts w:cs="Arial"/>
              </w:rPr>
              <w:t xml:space="preserve"> пр</w:t>
            </w:r>
            <w:r w:rsidR="007E12AE" w:rsidRPr="00124BC8">
              <w:rPr>
                <w:rFonts w:cs="Arial"/>
              </w:rPr>
              <w:t>и</w:t>
            </w:r>
            <w:r w:rsidR="007E12AE" w:rsidRPr="00124BC8">
              <w:rPr>
                <w:rFonts w:cs="Arial"/>
              </w:rPr>
              <w:t>нимает решение:</w:t>
            </w:r>
          </w:p>
          <w:p w:rsidR="007E12AE" w:rsidRPr="00124BC8" w:rsidRDefault="007E12AE">
            <w:pPr>
              <w:snapToGrid w:val="0"/>
              <w:spacing w:after="240"/>
              <w:jc w:val="both"/>
              <w:rPr>
                <w:rFonts w:cs="Arial"/>
              </w:rPr>
            </w:pPr>
          </w:p>
          <w:p w:rsidR="009E5DC9" w:rsidRPr="00124BC8" w:rsidRDefault="00C659D9">
            <w:pPr>
              <w:spacing w:after="240"/>
              <w:jc w:val="both"/>
              <w:rPr>
                <w:rFonts w:cs="Arial"/>
              </w:rPr>
            </w:pPr>
            <w:r w:rsidRPr="00124BC8">
              <w:rPr>
                <w:rFonts w:cs="Arial"/>
              </w:rPr>
              <w:t xml:space="preserve">- </w:t>
            </w:r>
            <w:r w:rsidR="00C7639E" w:rsidRPr="00124BC8">
              <w:rPr>
                <w:rFonts w:cs="Arial"/>
              </w:rPr>
              <w:t xml:space="preserve">о </w:t>
            </w:r>
            <w:r w:rsidR="00664999" w:rsidRPr="00124BC8">
              <w:rPr>
                <w:rFonts w:cs="Arial"/>
              </w:rPr>
              <w:t>выдаче разреш</w:t>
            </w:r>
            <w:r w:rsidR="00664999" w:rsidRPr="00124BC8">
              <w:rPr>
                <w:rFonts w:cs="Arial"/>
              </w:rPr>
              <w:t>е</w:t>
            </w:r>
            <w:r w:rsidR="00664999" w:rsidRPr="00124BC8">
              <w:rPr>
                <w:rFonts w:cs="Arial"/>
              </w:rPr>
              <w:t xml:space="preserve">ния на пользование </w:t>
            </w:r>
            <w:r w:rsidR="00C7639E" w:rsidRPr="00124BC8">
              <w:rPr>
                <w:rFonts w:cs="Arial"/>
              </w:rPr>
              <w:t xml:space="preserve"> земельн</w:t>
            </w:r>
            <w:r w:rsidR="00664999" w:rsidRPr="00124BC8">
              <w:rPr>
                <w:rFonts w:cs="Arial"/>
              </w:rPr>
              <w:t>ым</w:t>
            </w:r>
            <w:r w:rsidR="00C7639E" w:rsidRPr="00124BC8">
              <w:rPr>
                <w:rFonts w:cs="Arial"/>
              </w:rPr>
              <w:t xml:space="preserve"> у</w:t>
            </w:r>
            <w:r w:rsidR="00120F74" w:rsidRPr="00124BC8">
              <w:rPr>
                <w:rFonts w:cs="Arial"/>
              </w:rPr>
              <w:t>час</w:t>
            </w:r>
            <w:r w:rsidR="00120F74" w:rsidRPr="00124BC8">
              <w:rPr>
                <w:rFonts w:cs="Arial"/>
              </w:rPr>
              <w:t>т</w:t>
            </w:r>
            <w:r w:rsidR="00664999" w:rsidRPr="00124BC8">
              <w:rPr>
                <w:rFonts w:cs="Arial"/>
              </w:rPr>
              <w:t xml:space="preserve">ком;                      </w:t>
            </w:r>
            <w:r w:rsidR="007E12AE" w:rsidRPr="00124BC8">
              <w:rPr>
                <w:rFonts w:cs="Arial"/>
              </w:rPr>
              <w:t xml:space="preserve">- </w:t>
            </w:r>
            <w:r w:rsidR="006A28C5" w:rsidRPr="00124BC8">
              <w:rPr>
                <w:rFonts w:cs="Arial"/>
              </w:rPr>
              <w:t xml:space="preserve">решение </w:t>
            </w:r>
            <w:r w:rsidR="007E12AE" w:rsidRPr="00124BC8">
              <w:rPr>
                <w:rFonts w:cs="Arial"/>
              </w:rPr>
              <w:t xml:space="preserve">об отказе в </w:t>
            </w:r>
            <w:r w:rsidR="00664999" w:rsidRPr="00124BC8">
              <w:rPr>
                <w:rFonts w:cs="Arial"/>
              </w:rPr>
              <w:t xml:space="preserve">выдаче разрешения на пользование </w:t>
            </w:r>
            <w:r w:rsidR="00383685" w:rsidRPr="00124BC8">
              <w:rPr>
                <w:rFonts w:cs="Arial"/>
              </w:rPr>
              <w:t xml:space="preserve"> </w:t>
            </w:r>
            <w:r w:rsidR="007E12AE" w:rsidRPr="00124BC8">
              <w:rPr>
                <w:rFonts w:cs="Arial"/>
              </w:rPr>
              <w:t>з</w:t>
            </w:r>
            <w:r w:rsidR="007E12AE" w:rsidRPr="00124BC8">
              <w:rPr>
                <w:rFonts w:cs="Arial"/>
              </w:rPr>
              <w:t>е</w:t>
            </w:r>
            <w:r w:rsidR="007E12AE" w:rsidRPr="00124BC8">
              <w:rPr>
                <w:rFonts w:cs="Arial"/>
              </w:rPr>
              <w:t>мель</w:t>
            </w:r>
            <w:r w:rsidR="00383685" w:rsidRPr="00124BC8">
              <w:rPr>
                <w:rFonts w:cs="Arial"/>
              </w:rPr>
              <w:t>н</w:t>
            </w:r>
            <w:r w:rsidR="00664999" w:rsidRPr="00124BC8">
              <w:rPr>
                <w:rFonts w:cs="Arial"/>
              </w:rPr>
              <w:t>ым</w:t>
            </w:r>
            <w:r w:rsidR="007E12AE" w:rsidRPr="00124BC8">
              <w:rPr>
                <w:rFonts w:cs="Arial"/>
              </w:rPr>
              <w:t xml:space="preserve"> участ</w:t>
            </w:r>
            <w:r w:rsidR="00383685" w:rsidRPr="00124BC8">
              <w:rPr>
                <w:rFonts w:cs="Arial"/>
              </w:rPr>
              <w:t>к</w:t>
            </w:r>
            <w:r w:rsidR="00664999" w:rsidRPr="00124BC8">
              <w:rPr>
                <w:rFonts w:cs="Arial"/>
              </w:rPr>
              <w:t>ом</w:t>
            </w:r>
            <w:r w:rsidRPr="00124BC8">
              <w:rPr>
                <w:rFonts w:cs="Arial"/>
              </w:rPr>
              <w:t xml:space="preserve"> </w:t>
            </w:r>
            <w:r w:rsidR="000B295E" w:rsidRPr="00124BC8">
              <w:rPr>
                <w:rFonts w:cs="Arial"/>
              </w:rPr>
              <w:t xml:space="preserve"> </w:t>
            </w:r>
            <w:r w:rsidR="0003340F" w:rsidRPr="00124BC8">
              <w:rPr>
                <w:rFonts w:cs="Arial"/>
              </w:rPr>
              <w:t>и направляется за</w:t>
            </w:r>
            <w:r w:rsidR="0003340F" w:rsidRPr="00124BC8">
              <w:rPr>
                <w:rFonts w:cs="Arial"/>
              </w:rPr>
              <w:t>я</w:t>
            </w:r>
            <w:r w:rsidR="0003340F" w:rsidRPr="00124BC8">
              <w:rPr>
                <w:rFonts w:cs="Arial"/>
              </w:rPr>
              <w:t xml:space="preserve">вителю по почте;                                                                                                                                                                                                                                                                                                                                                                                                                                                                                                                                                                                                                                                                                                                                                                                                                                                                                                                                                                                                                                                                                                                                                                                                                                                                                                                                                                                                                                   </w:t>
            </w:r>
          </w:p>
          <w:p w:rsidR="007E12AE" w:rsidRPr="00124BC8" w:rsidRDefault="007E12AE" w:rsidP="006A28C5">
            <w:pPr>
              <w:spacing w:after="240"/>
              <w:jc w:val="both"/>
              <w:rPr>
                <w:rFonts w:cs="Arial"/>
              </w:rPr>
            </w:pPr>
          </w:p>
        </w:tc>
        <w:tc>
          <w:tcPr>
            <w:tcW w:w="1927" w:type="dxa"/>
            <w:tcBorders>
              <w:top w:val="single" w:sz="4" w:space="0" w:color="000000"/>
              <w:left w:val="single" w:sz="4" w:space="0" w:color="000000"/>
              <w:bottom w:val="single" w:sz="4" w:space="0" w:color="000000"/>
            </w:tcBorders>
            <w:shd w:val="clear" w:color="auto" w:fill="auto"/>
            <w:vAlign w:val="center"/>
          </w:tcPr>
          <w:p w:rsidR="001176BB" w:rsidRPr="00124BC8" w:rsidRDefault="00794D4E">
            <w:pPr>
              <w:spacing w:after="240"/>
              <w:jc w:val="both"/>
              <w:rPr>
                <w:rFonts w:cs="Arial"/>
              </w:rPr>
            </w:pPr>
            <w:r w:rsidRPr="00124BC8">
              <w:rPr>
                <w:rFonts w:cs="Arial"/>
              </w:rPr>
              <w:t xml:space="preserve">После получения заключения </w:t>
            </w:r>
            <w:r w:rsidR="001176BB" w:rsidRPr="00124BC8">
              <w:rPr>
                <w:rFonts w:cs="Arial"/>
              </w:rPr>
              <w:t>Гл</w:t>
            </w:r>
            <w:r w:rsidR="001176BB" w:rsidRPr="00124BC8">
              <w:rPr>
                <w:rFonts w:cs="Arial"/>
              </w:rPr>
              <w:t>а</w:t>
            </w:r>
            <w:r w:rsidR="001176BB" w:rsidRPr="00124BC8">
              <w:rPr>
                <w:rFonts w:cs="Arial"/>
              </w:rPr>
              <w:t>ва</w:t>
            </w:r>
            <w:r w:rsidR="00124BC8" w:rsidRPr="00124BC8">
              <w:rPr>
                <w:rFonts w:cs="Arial"/>
              </w:rPr>
              <w:t>Табунщико</w:t>
            </w:r>
            <w:r w:rsidR="00124BC8" w:rsidRPr="00124BC8">
              <w:rPr>
                <w:rFonts w:cs="Arial"/>
              </w:rPr>
              <w:t>в</w:t>
            </w:r>
            <w:r w:rsidR="00124BC8" w:rsidRPr="00124BC8">
              <w:rPr>
                <w:rFonts w:cs="Arial"/>
              </w:rPr>
              <w:t>ского</w:t>
            </w:r>
            <w:r w:rsidR="001176BB" w:rsidRPr="00124BC8">
              <w:rPr>
                <w:rFonts w:cs="Arial"/>
              </w:rPr>
              <w:t xml:space="preserve"> сельского поселения либо лицо, уполном</w:t>
            </w:r>
            <w:r w:rsidR="001176BB" w:rsidRPr="00124BC8">
              <w:rPr>
                <w:rFonts w:cs="Arial"/>
              </w:rPr>
              <w:t>о</w:t>
            </w:r>
            <w:r w:rsidR="001176BB" w:rsidRPr="00124BC8">
              <w:rPr>
                <w:rFonts w:cs="Arial"/>
              </w:rPr>
              <w:t>ченное на прин</w:t>
            </w:r>
            <w:r w:rsidR="001176BB" w:rsidRPr="00124BC8">
              <w:rPr>
                <w:rFonts w:cs="Arial"/>
              </w:rPr>
              <w:t>я</w:t>
            </w:r>
            <w:r w:rsidR="001176BB" w:rsidRPr="00124BC8">
              <w:rPr>
                <w:rFonts w:cs="Arial"/>
              </w:rPr>
              <w:t>тие решения  принимает реш</w:t>
            </w:r>
            <w:r w:rsidR="001176BB" w:rsidRPr="00124BC8">
              <w:rPr>
                <w:rFonts w:cs="Arial"/>
              </w:rPr>
              <w:t>е</w:t>
            </w:r>
            <w:r w:rsidR="001176BB" w:rsidRPr="00124BC8">
              <w:rPr>
                <w:rFonts w:cs="Arial"/>
              </w:rPr>
              <w:t>ние</w:t>
            </w:r>
          </w:p>
          <w:p w:rsidR="001176BB" w:rsidRPr="00124BC8" w:rsidRDefault="001176BB" w:rsidP="001176BB">
            <w:pPr>
              <w:snapToGrid w:val="0"/>
              <w:spacing w:after="240"/>
              <w:jc w:val="both"/>
              <w:rPr>
                <w:rFonts w:cs="Arial"/>
              </w:rPr>
            </w:pPr>
            <w:r w:rsidRPr="00124BC8">
              <w:rPr>
                <w:rFonts w:cs="Arial"/>
              </w:rPr>
              <w:t xml:space="preserve"> </w:t>
            </w:r>
          </w:p>
          <w:p w:rsidR="001176BB" w:rsidRPr="00124BC8" w:rsidRDefault="001176BB" w:rsidP="001176BB">
            <w:pPr>
              <w:spacing w:after="240"/>
              <w:jc w:val="both"/>
              <w:rPr>
                <w:rFonts w:cs="Arial"/>
              </w:rPr>
            </w:pPr>
            <w:r w:rsidRPr="00124BC8">
              <w:rPr>
                <w:rFonts w:cs="Arial"/>
              </w:rPr>
              <w:t>-</w:t>
            </w:r>
            <w:r w:rsidR="00C7639E" w:rsidRPr="00124BC8">
              <w:rPr>
                <w:rFonts w:cs="Arial"/>
              </w:rPr>
              <w:t xml:space="preserve"> о</w:t>
            </w:r>
            <w:r w:rsidR="00794D4E" w:rsidRPr="00124BC8">
              <w:rPr>
                <w:rFonts w:cs="Arial"/>
              </w:rPr>
              <w:t xml:space="preserve"> выдаче разр</w:t>
            </w:r>
            <w:r w:rsidR="00794D4E" w:rsidRPr="00124BC8">
              <w:rPr>
                <w:rFonts w:cs="Arial"/>
              </w:rPr>
              <w:t>е</w:t>
            </w:r>
            <w:r w:rsidR="00794D4E" w:rsidRPr="00124BC8">
              <w:rPr>
                <w:rFonts w:cs="Arial"/>
              </w:rPr>
              <w:t>шения на польз</w:t>
            </w:r>
            <w:r w:rsidR="00794D4E" w:rsidRPr="00124BC8">
              <w:rPr>
                <w:rFonts w:cs="Arial"/>
              </w:rPr>
              <w:t>о</w:t>
            </w:r>
            <w:r w:rsidR="00794D4E" w:rsidRPr="00124BC8">
              <w:rPr>
                <w:rFonts w:cs="Arial"/>
              </w:rPr>
              <w:t>вание  земельным участком</w:t>
            </w:r>
            <w:r w:rsidR="0046722D" w:rsidRPr="00124BC8">
              <w:t>;</w:t>
            </w:r>
          </w:p>
          <w:p w:rsidR="007E12AE" w:rsidRPr="00124BC8" w:rsidRDefault="001176BB" w:rsidP="00794D4E">
            <w:pPr>
              <w:spacing w:after="240"/>
              <w:jc w:val="both"/>
              <w:rPr>
                <w:rFonts w:cs="Arial"/>
              </w:rPr>
            </w:pPr>
            <w:r w:rsidRPr="00124BC8">
              <w:rPr>
                <w:rFonts w:cs="Arial"/>
              </w:rPr>
              <w:t>- решение</w:t>
            </w:r>
            <w:r w:rsidR="00794D4E" w:rsidRPr="00124BC8">
              <w:rPr>
                <w:rFonts w:cs="Arial"/>
              </w:rPr>
              <w:t xml:space="preserve"> об о</w:t>
            </w:r>
            <w:r w:rsidR="00794D4E" w:rsidRPr="00124BC8">
              <w:rPr>
                <w:rFonts w:cs="Arial"/>
              </w:rPr>
              <w:t>т</w:t>
            </w:r>
            <w:r w:rsidR="00794D4E" w:rsidRPr="00124BC8">
              <w:rPr>
                <w:rFonts w:cs="Arial"/>
              </w:rPr>
              <w:t>казе в выдаче ра</w:t>
            </w:r>
            <w:r w:rsidR="00794D4E" w:rsidRPr="00124BC8">
              <w:rPr>
                <w:rFonts w:cs="Arial"/>
              </w:rPr>
              <w:t>з</w:t>
            </w:r>
            <w:r w:rsidR="00794D4E" w:rsidRPr="00124BC8">
              <w:rPr>
                <w:rFonts w:cs="Arial"/>
              </w:rPr>
              <w:t>решения на пол</w:t>
            </w:r>
            <w:r w:rsidR="00794D4E" w:rsidRPr="00124BC8">
              <w:rPr>
                <w:rFonts w:cs="Arial"/>
              </w:rPr>
              <w:t>ь</w:t>
            </w:r>
            <w:r w:rsidR="00794D4E" w:rsidRPr="00124BC8">
              <w:rPr>
                <w:rFonts w:cs="Arial"/>
              </w:rPr>
              <w:t>зование  земел</w:t>
            </w:r>
            <w:r w:rsidR="00794D4E" w:rsidRPr="00124BC8">
              <w:rPr>
                <w:rFonts w:cs="Arial"/>
              </w:rPr>
              <w:t>ь</w:t>
            </w:r>
            <w:r w:rsidR="00794D4E" w:rsidRPr="00124BC8">
              <w:rPr>
                <w:rFonts w:cs="Arial"/>
              </w:rPr>
              <w:t xml:space="preserve">ным участком  </w:t>
            </w:r>
            <w:r w:rsidRPr="00124BC8">
              <w:rPr>
                <w:rFonts w:cs="Arial"/>
              </w:rPr>
              <w:t xml:space="preserve">и </w:t>
            </w:r>
            <w:r w:rsidR="007E12AE" w:rsidRPr="00124BC8">
              <w:rPr>
                <w:rFonts w:cs="Arial"/>
              </w:rPr>
              <w:t>направляется за</w:t>
            </w:r>
            <w:r w:rsidR="007E12AE" w:rsidRPr="00124BC8">
              <w:rPr>
                <w:rFonts w:cs="Arial"/>
              </w:rPr>
              <w:t>я</w:t>
            </w:r>
            <w:r w:rsidR="007E12AE" w:rsidRPr="00124BC8">
              <w:rPr>
                <w:rFonts w:cs="Arial"/>
              </w:rPr>
              <w:t>вителю через личный кабинет на Портале, по электронной по</w:t>
            </w:r>
            <w:r w:rsidR="007E12AE" w:rsidRPr="00124BC8">
              <w:rPr>
                <w:rFonts w:cs="Arial"/>
              </w:rPr>
              <w:t>ч</w:t>
            </w:r>
            <w:r w:rsidR="007E12AE" w:rsidRPr="00124BC8">
              <w:rPr>
                <w:rFonts w:cs="Arial"/>
              </w:rPr>
              <w:t>те, с использов</w:t>
            </w:r>
            <w:r w:rsidR="007E12AE" w:rsidRPr="00124BC8">
              <w:rPr>
                <w:rFonts w:cs="Arial"/>
              </w:rPr>
              <w:t>а</w:t>
            </w:r>
            <w:r w:rsidR="007E12AE" w:rsidRPr="00124BC8">
              <w:rPr>
                <w:rFonts w:cs="Arial"/>
              </w:rPr>
              <w:t>нием службы к</w:t>
            </w:r>
            <w:r w:rsidR="007E12AE" w:rsidRPr="00124BC8">
              <w:rPr>
                <w:rFonts w:cs="Arial"/>
              </w:rPr>
              <w:t>о</w:t>
            </w:r>
            <w:r w:rsidR="007E12AE" w:rsidRPr="00124BC8">
              <w:rPr>
                <w:rFonts w:cs="Arial"/>
              </w:rPr>
              <w:t>ротких сообщ</w:t>
            </w:r>
            <w:r w:rsidR="007E12AE" w:rsidRPr="00124BC8">
              <w:rPr>
                <w:rFonts w:cs="Arial"/>
              </w:rPr>
              <w:t>е</w:t>
            </w:r>
            <w:r w:rsidR="007E12AE" w:rsidRPr="00124BC8">
              <w:rPr>
                <w:rFonts w:cs="Arial"/>
              </w:rPr>
              <w:t>ний операторов мобильной связи</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7E12AE" w:rsidRPr="00124BC8" w:rsidRDefault="00794D4E">
            <w:pPr>
              <w:snapToGrid w:val="0"/>
              <w:spacing w:after="240"/>
              <w:rPr>
                <w:rFonts w:cs="Arial"/>
              </w:rPr>
            </w:pPr>
            <w:r w:rsidRPr="00124BC8">
              <w:rPr>
                <w:rFonts w:cs="Arial"/>
              </w:rPr>
              <w:t xml:space="preserve"> После получения заключения </w:t>
            </w:r>
            <w:r w:rsidR="00574329" w:rsidRPr="00124BC8">
              <w:rPr>
                <w:rFonts w:cs="Arial"/>
              </w:rPr>
              <w:t>Гл</w:t>
            </w:r>
            <w:r w:rsidR="00574329" w:rsidRPr="00124BC8">
              <w:rPr>
                <w:rFonts w:cs="Arial"/>
              </w:rPr>
              <w:t>а</w:t>
            </w:r>
            <w:r w:rsidR="00574329" w:rsidRPr="00124BC8">
              <w:rPr>
                <w:rFonts w:cs="Arial"/>
              </w:rPr>
              <w:t>ва</w:t>
            </w:r>
            <w:r w:rsidR="00124BC8" w:rsidRPr="00124BC8">
              <w:rPr>
                <w:rFonts w:cs="Arial"/>
              </w:rPr>
              <w:t>Табунщико</w:t>
            </w:r>
            <w:r w:rsidR="00124BC8" w:rsidRPr="00124BC8">
              <w:rPr>
                <w:rFonts w:cs="Arial"/>
              </w:rPr>
              <w:t>в</w:t>
            </w:r>
            <w:r w:rsidR="00124BC8" w:rsidRPr="00124BC8">
              <w:rPr>
                <w:rFonts w:cs="Arial"/>
              </w:rPr>
              <w:t>ского</w:t>
            </w:r>
            <w:r w:rsidR="00574329" w:rsidRPr="00124BC8">
              <w:rPr>
                <w:rFonts w:cs="Arial"/>
              </w:rPr>
              <w:t xml:space="preserve"> сельского поселения</w:t>
            </w:r>
            <w:r w:rsidR="007E12AE" w:rsidRPr="00124BC8">
              <w:rPr>
                <w:rFonts w:cs="Arial"/>
              </w:rPr>
              <w:t xml:space="preserve"> либо лицо, уполном</w:t>
            </w:r>
            <w:r w:rsidR="007E12AE" w:rsidRPr="00124BC8">
              <w:rPr>
                <w:rFonts w:cs="Arial"/>
              </w:rPr>
              <w:t>о</w:t>
            </w:r>
            <w:r w:rsidR="007E12AE" w:rsidRPr="00124BC8">
              <w:rPr>
                <w:rFonts w:cs="Arial"/>
              </w:rPr>
              <w:t>ченное на прин</w:t>
            </w:r>
            <w:r w:rsidR="007E12AE" w:rsidRPr="00124BC8">
              <w:rPr>
                <w:rFonts w:cs="Arial"/>
              </w:rPr>
              <w:t>я</w:t>
            </w:r>
            <w:r w:rsidR="007E12AE" w:rsidRPr="00124BC8">
              <w:rPr>
                <w:rFonts w:cs="Arial"/>
              </w:rPr>
              <w:t>тие решения</w:t>
            </w:r>
            <w:r w:rsidR="00574329" w:rsidRPr="00124BC8">
              <w:rPr>
                <w:rFonts w:cs="Arial"/>
              </w:rPr>
              <w:t xml:space="preserve"> </w:t>
            </w:r>
            <w:r w:rsidR="007E12AE" w:rsidRPr="00124BC8">
              <w:rPr>
                <w:rFonts w:cs="Arial"/>
              </w:rPr>
              <w:t>пр</w:t>
            </w:r>
            <w:r w:rsidR="007E12AE" w:rsidRPr="00124BC8">
              <w:rPr>
                <w:rFonts w:cs="Arial"/>
              </w:rPr>
              <w:t>и</w:t>
            </w:r>
            <w:r w:rsidR="007E12AE" w:rsidRPr="00124BC8">
              <w:rPr>
                <w:rFonts w:cs="Arial"/>
              </w:rPr>
              <w:t>нимает решение:</w:t>
            </w:r>
          </w:p>
          <w:p w:rsidR="00574329" w:rsidRPr="00124BC8" w:rsidRDefault="007E12AE" w:rsidP="00574329">
            <w:pPr>
              <w:snapToGrid w:val="0"/>
              <w:spacing w:after="240"/>
              <w:jc w:val="both"/>
              <w:rPr>
                <w:rFonts w:cs="Arial"/>
              </w:rPr>
            </w:pPr>
            <w:r w:rsidRPr="00124BC8">
              <w:rPr>
                <w:rFonts w:cs="Arial"/>
              </w:rPr>
              <w:t xml:space="preserve"> </w:t>
            </w:r>
            <w:r w:rsidR="00AF0A33" w:rsidRPr="00124BC8">
              <w:rPr>
                <w:rFonts w:cs="Arial"/>
              </w:rPr>
              <w:t xml:space="preserve"> </w:t>
            </w:r>
          </w:p>
          <w:p w:rsidR="00794D4E" w:rsidRPr="00124BC8" w:rsidRDefault="00574329" w:rsidP="00794D4E">
            <w:pPr>
              <w:spacing w:after="240"/>
              <w:jc w:val="both"/>
              <w:rPr>
                <w:rFonts w:cs="Arial"/>
              </w:rPr>
            </w:pPr>
            <w:r w:rsidRPr="00124BC8">
              <w:rPr>
                <w:rFonts w:cs="Arial"/>
              </w:rPr>
              <w:t xml:space="preserve">- </w:t>
            </w:r>
            <w:r w:rsidR="00AF2A98" w:rsidRPr="00124BC8">
              <w:rPr>
                <w:rFonts w:cs="Arial"/>
              </w:rPr>
              <w:t xml:space="preserve">о </w:t>
            </w:r>
            <w:r w:rsidR="00794D4E" w:rsidRPr="00124BC8">
              <w:rPr>
                <w:rFonts w:cs="Arial"/>
              </w:rPr>
              <w:t>выдаче разр</w:t>
            </w:r>
            <w:r w:rsidR="00794D4E" w:rsidRPr="00124BC8">
              <w:rPr>
                <w:rFonts w:cs="Arial"/>
              </w:rPr>
              <w:t>е</w:t>
            </w:r>
            <w:r w:rsidR="00794D4E" w:rsidRPr="00124BC8">
              <w:rPr>
                <w:rFonts w:cs="Arial"/>
              </w:rPr>
              <w:t>шения на польз</w:t>
            </w:r>
            <w:r w:rsidR="00794D4E" w:rsidRPr="00124BC8">
              <w:rPr>
                <w:rFonts w:cs="Arial"/>
              </w:rPr>
              <w:t>о</w:t>
            </w:r>
            <w:r w:rsidR="00794D4E" w:rsidRPr="00124BC8">
              <w:rPr>
                <w:rFonts w:cs="Arial"/>
              </w:rPr>
              <w:t>вание  земельным участком</w:t>
            </w:r>
            <w:r w:rsidR="00794D4E" w:rsidRPr="00124BC8">
              <w:t>;</w:t>
            </w:r>
          </w:p>
          <w:p w:rsidR="00574329" w:rsidRPr="00124BC8" w:rsidRDefault="00574329" w:rsidP="00574329">
            <w:pPr>
              <w:spacing w:after="240"/>
              <w:jc w:val="both"/>
              <w:rPr>
                <w:rFonts w:cs="Arial"/>
              </w:rPr>
            </w:pPr>
          </w:p>
          <w:p w:rsidR="007E12AE" w:rsidRPr="00124BC8" w:rsidRDefault="00574329" w:rsidP="00574329">
            <w:pPr>
              <w:snapToGrid w:val="0"/>
              <w:spacing w:after="240"/>
              <w:jc w:val="both"/>
              <w:rPr>
                <w:rFonts w:cs="Arial"/>
              </w:rPr>
            </w:pPr>
            <w:r w:rsidRPr="00124BC8">
              <w:rPr>
                <w:rFonts w:cs="Arial"/>
              </w:rPr>
              <w:t>- решение об о</w:t>
            </w:r>
            <w:r w:rsidRPr="00124BC8">
              <w:rPr>
                <w:rFonts w:cs="Arial"/>
              </w:rPr>
              <w:t>т</w:t>
            </w:r>
            <w:r w:rsidRPr="00124BC8">
              <w:rPr>
                <w:rFonts w:cs="Arial"/>
              </w:rPr>
              <w:t>казе в</w:t>
            </w:r>
            <w:r w:rsidR="00794D4E" w:rsidRPr="00124BC8">
              <w:rPr>
                <w:rFonts w:cs="Arial"/>
              </w:rPr>
              <w:t xml:space="preserve">  выдаче разрешения на пользование  з</w:t>
            </w:r>
            <w:r w:rsidR="00794D4E" w:rsidRPr="00124BC8">
              <w:rPr>
                <w:rFonts w:cs="Arial"/>
              </w:rPr>
              <w:t>е</w:t>
            </w:r>
            <w:r w:rsidR="00794D4E" w:rsidRPr="00124BC8">
              <w:rPr>
                <w:rFonts w:cs="Arial"/>
              </w:rPr>
              <w:t>мельным учас</w:t>
            </w:r>
            <w:r w:rsidR="00794D4E" w:rsidRPr="00124BC8">
              <w:rPr>
                <w:rFonts w:cs="Arial"/>
              </w:rPr>
              <w:t>т</w:t>
            </w:r>
            <w:r w:rsidR="00794D4E" w:rsidRPr="00124BC8">
              <w:rPr>
                <w:rFonts w:cs="Arial"/>
              </w:rPr>
              <w:t>ком</w:t>
            </w:r>
            <w:r w:rsidRPr="00124BC8">
              <w:rPr>
                <w:rFonts w:cs="Arial"/>
              </w:rPr>
              <w:t xml:space="preserve"> и направляе</w:t>
            </w:r>
            <w:r w:rsidRPr="00124BC8">
              <w:rPr>
                <w:rFonts w:cs="Arial"/>
              </w:rPr>
              <w:t>т</w:t>
            </w:r>
            <w:r w:rsidRPr="00124BC8">
              <w:rPr>
                <w:rFonts w:cs="Arial"/>
              </w:rPr>
              <w:t>ся заявителю</w:t>
            </w:r>
            <w:r w:rsidR="000B295E" w:rsidRPr="00124BC8">
              <w:rPr>
                <w:rFonts w:cs="Arial"/>
              </w:rPr>
              <w:t>:</w:t>
            </w:r>
          </w:p>
          <w:p w:rsidR="007E12AE" w:rsidRPr="00124BC8" w:rsidRDefault="007E12AE">
            <w:pPr>
              <w:spacing w:after="240"/>
              <w:rPr>
                <w:rFonts w:cs="Arial"/>
              </w:rPr>
            </w:pPr>
            <w:r w:rsidRPr="00124BC8">
              <w:rPr>
                <w:rFonts w:cs="Arial"/>
              </w:rPr>
              <w:t>- через личный кабинет на Порт</w:t>
            </w:r>
            <w:r w:rsidRPr="00124BC8">
              <w:rPr>
                <w:rFonts w:cs="Arial"/>
              </w:rPr>
              <w:t>а</w:t>
            </w:r>
            <w:r w:rsidRPr="00124BC8">
              <w:rPr>
                <w:rFonts w:cs="Arial"/>
              </w:rPr>
              <w:t>ле;</w:t>
            </w:r>
          </w:p>
          <w:p w:rsidR="007E12AE" w:rsidRPr="00124BC8" w:rsidRDefault="007E12AE" w:rsidP="00574329">
            <w:pPr>
              <w:rPr>
                <w:rFonts w:cs="Arial"/>
              </w:rPr>
            </w:pPr>
          </w:p>
        </w:tc>
      </w:tr>
    </w:tbl>
    <w:p w:rsidR="007E12AE" w:rsidRPr="00124BC8" w:rsidRDefault="007E12AE">
      <w:pPr>
        <w:autoSpaceDE w:val="0"/>
        <w:ind w:firstLine="709"/>
        <w:jc w:val="both"/>
      </w:pPr>
    </w:p>
    <w:p w:rsidR="0046722D" w:rsidRPr="00124BC8" w:rsidRDefault="0046722D">
      <w:pPr>
        <w:autoSpaceDE w:val="0"/>
        <w:jc w:val="center"/>
        <w:rPr>
          <w:b/>
        </w:rPr>
      </w:pPr>
    </w:p>
    <w:p w:rsidR="007E12AE" w:rsidRPr="00124BC8" w:rsidRDefault="007E12AE">
      <w:pPr>
        <w:autoSpaceDE w:val="0"/>
        <w:jc w:val="center"/>
        <w:rPr>
          <w:b/>
        </w:rPr>
      </w:pPr>
      <w:r w:rsidRPr="00124BC8">
        <w:rPr>
          <w:b/>
        </w:rPr>
        <w:lastRenderedPageBreak/>
        <w:t xml:space="preserve">Раздел </w:t>
      </w:r>
      <w:r w:rsidRPr="00124BC8">
        <w:rPr>
          <w:b/>
          <w:lang w:val="en-US"/>
        </w:rPr>
        <w:t>IV</w:t>
      </w:r>
      <w:r w:rsidR="003B5767" w:rsidRPr="00124BC8">
        <w:rPr>
          <w:b/>
        </w:rPr>
        <w:t>. Формы контроля по предоставлению</w:t>
      </w:r>
      <w:r w:rsidRPr="00124BC8">
        <w:rPr>
          <w:b/>
        </w:rPr>
        <w:t xml:space="preserve"> муниципальной услуги</w:t>
      </w:r>
    </w:p>
    <w:p w:rsidR="007E12AE" w:rsidRPr="00124BC8" w:rsidRDefault="007E12AE">
      <w:pPr>
        <w:autoSpaceDE w:val="0"/>
        <w:jc w:val="center"/>
        <w:rPr>
          <w:b/>
        </w:rPr>
      </w:pPr>
    </w:p>
    <w:p w:rsidR="007E12AE" w:rsidRPr="00124BC8" w:rsidRDefault="007E12AE">
      <w:pPr>
        <w:numPr>
          <w:ilvl w:val="0"/>
          <w:numId w:val="4"/>
        </w:numPr>
        <w:autoSpaceDE w:val="0"/>
        <w:ind w:left="-26" w:hanging="9"/>
        <w:jc w:val="center"/>
        <w:rPr>
          <w:b/>
        </w:rPr>
      </w:pPr>
      <w:r w:rsidRPr="00124BC8">
        <w:rPr>
          <w:b/>
        </w:rPr>
        <w:t>Порядок ос</w:t>
      </w:r>
      <w:r w:rsidR="003B5767" w:rsidRPr="00124BC8">
        <w:rPr>
          <w:b/>
        </w:rPr>
        <w:t>уществления текущего контроля по соблюдению</w:t>
      </w:r>
      <w:r w:rsidRPr="00124BC8">
        <w:rPr>
          <w:b/>
        </w:rPr>
        <w:t xml:space="preserve"> и исполнени</w:t>
      </w:r>
      <w:r w:rsidR="003B5767" w:rsidRPr="00124BC8">
        <w:rPr>
          <w:b/>
        </w:rPr>
        <w:t>ю</w:t>
      </w:r>
      <w:r w:rsidRPr="00124BC8">
        <w:rPr>
          <w:b/>
        </w:rPr>
        <w:t xml:space="preserve"> ответстве</w:t>
      </w:r>
      <w:r w:rsidRPr="00124BC8">
        <w:rPr>
          <w:b/>
        </w:rPr>
        <w:t>н</w:t>
      </w:r>
      <w:r w:rsidRPr="00124BC8">
        <w:rPr>
          <w:b/>
        </w:rPr>
        <w:t>ными должностными лицами положений административного регламента и иных нормати</w:t>
      </w:r>
      <w:r w:rsidRPr="00124BC8">
        <w:rPr>
          <w:b/>
        </w:rPr>
        <w:t>в</w:t>
      </w:r>
      <w:r w:rsidRPr="00124BC8">
        <w:rPr>
          <w:b/>
        </w:rPr>
        <w:t>ных правовых актов, устанавливающих требования к предоставлению муниципальной усл</w:t>
      </w:r>
      <w:r w:rsidRPr="00124BC8">
        <w:rPr>
          <w:b/>
        </w:rPr>
        <w:t>у</w:t>
      </w:r>
      <w:r w:rsidRPr="00124BC8">
        <w:rPr>
          <w:b/>
        </w:rPr>
        <w:t xml:space="preserve">ги, а также принятием ими решений </w:t>
      </w:r>
    </w:p>
    <w:p w:rsidR="007E12AE" w:rsidRPr="00124BC8" w:rsidRDefault="007E12AE">
      <w:pPr>
        <w:autoSpaceDE w:val="0"/>
        <w:ind w:left="-26" w:hanging="9"/>
        <w:jc w:val="center"/>
        <w:rPr>
          <w:b/>
        </w:rPr>
      </w:pPr>
    </w:p>
    <w:p w:rsidR="007E12AE" w:rsidRPr="00124BC8" w:rsidRDefault="003B5767">
      <w:pPr>
        <w:widowControl w:val="0"/>
        <w:jc w:val="both"/>
      </w:pPr>
      <w:r w:rsidRPr="00124BC8">
        <w:tab/>
        <w:t>Текущий контроль по соблюдению</w:t>
      </w:r>
      <w:r w:rsidR="007E12AE" w:rsidRPr="00124BC8">
        <w:t xml:space="preserve"> последовательности действий, определенных админис</w:t>
      </w:r>
      <w:r w:rsidR="007E12AE" w:rsidRPr="00124BC8">
        <w:t>т</w:t>
      </w:r>
      <w:r w:rsidR="007E12AE" w:rsidRPr="00124BC8">
        <w:t>ративными процедурами по предоставлению муниципальной услуги, осуществляетс</w:t>
      </w:r>
      <w:r w:rsidR="0080680E" w:rsidRPr="00124BC8">
        <w:t>я Главой</w:t>
      </w:r>
      <w:r w:rsidR="00124BC8" w:rsidRPr="00124BC8">
        <w:t>Т</w:t>
      </w:r>
      <w:r w:rsidR="00124BC8" w:rsidRPr="00124BC8">
        <w:t>а</w:t>
      </w:r>
      <w:r w:rsidR="00124BC8" w:rsidRPr="00124BC8">
        <w:t>бунщиковского</w:t>
      </w:r>
      <w:r w:rsidR="0080680E" w:rsidRPr="00124BC8">
        <w:t xml:space="preserve"> сельского поселения</w:t>
      </w:r>
      <w:r w:rsidR="007E12AE" w:rsidRPr="00124BC8">
        <w:t xml:space="preserve"> и должностными лицами Администра</w:t>
      </w:r>
      <w:r w:rsidR="0080680E" w:rsidRPr="00124BC8">
        <w:t>ции</w:t>
      </w:r>
      <w:r w:rsidR="00124BC8" w:rsidRPr="00124BC8">
        <w:t>Табунщиковского</w:t>
      </w:r>
      <w:r w:rsidR="0080680E" w:rsidRPr="00124BC8">
        <w:t xml:space="preserve">  сельского поселения</w:t>
      </w:r>
      <w:r w:rsidR="007E12AE" w:rsidRPr="00124BC8">
        <w:t>, путем проведения плановых и внеплановых про</w:t>
      </w:r>
      <w:r w:rsidR="00641176" w:rsidRPr="00124BC8">
        <w:t xml:space="preserve">верок  </w:t>
      </w:r>
      <w:r w:rsidR="00D00F57" w:rsidRPr="00124BC8">
        <w:rPr>
          <w:color w:val="000000"/>
        </w:rPr>
        <w:t>Администрации</w:t>
      </w:r>
      <w:r w:rsidR="00124BC8" w:rsidRPr="00124BC8">
        <w:rPr>
          <w:color w:val="000000"/>
        </w:rPr>
        <w:t>Табу</w:t>
      </w:r>
      <w:r w:rsidR="00124BC8" w:rsidRPr="00124BC8">
        <w:rPr>
          <w:color w:val="000000"/>
        </w:rPr>
        <w:t>н</w:t>
      </w:r>
      <w:r w:rsidR="00124BC8" w:rsidRPr="00124BC8">
        <w:rPr>
          <w:color w:val="000000"/>
        </w:rPr>
        <w:t>щиковского</w:t>
      </w:r>
      <w:r w:rsidR="00D00F57" w:rsidRPr="00124BC8">
        <w:rPr>
          <w:color w:val="000000"/>
        </w:rPr>
        <w:t xml:space="preserve"> сельского поселения</w:t>
      </w:r>
      <w:r w:rsidR="00641176" w:rsidRPr="00124BC8">
        <w:t>, ответственного</w:t>
      </w:r>
      <w:r w:rsidR="007E12AE" w:rsidRPr="00124BC8">
        <w:t xml:space="preserve"> за предоставление муниципальной услуги, по с</w:t>
      </w:r>
      <w:r w:rsidR="007E12AE" w:rsidRPr="00124BC8">
        <w:t>о</w:t>
      </w:r>
      <w:r w:rsidR="007E12AE" w:rsidRPr="00124BC8">
        <w:t>блюдению и исполнению положений настоящего регламента.</w:t>
      </w:r>
    </w:p>
    <w:p w:rsidR="007E12AE" w:rsidRPr="00124BC8" w:rsidRDefault="00D00F57">
      <w:pPr>
        <w:widowControl w:val="0"/>
        <w:jc w:val="both"/>
      </w:pPr>
      <w:r w:rsidRPr="00124BC8">
        <w:tab/>
      </w:r>
      <w:r w:rsidRPr="00124BC8">
        <w:rPr>
          <w:color w:val="000000"/>
        </w:rPr>
        <w:t>Администрация</w:t>
      </w:r>
      <w:r w:rsidR="00124BC8" w:rsidRPr="00124BC8">
        <w:rPr>
          <w:color w:val="000000"/>
        </w:rPr>
        <w:t>Табунщиковского</w:t>
      </w:r>
      <w:r w:rsidRPr="00124BC8">
        <w:rPr>
          <w:color w:val="000000"/>
        </w:rPr>
        <w:t xml:space="preserve"> сельского поселения</w:t>
      </w:r>
      <w:r w:rsidR="007E12AE" w:rsidRPr="00124BC8">
        <w:t xml:space="preserve"> организует и осуществляет контроль за исполнением административных процедур, предусмотренных настоящим регламентом, органами социальной защиты населения.</w:t>
      </w:r>
    </w:p>
    <w:p w:rsidR="007E12AE" w:rsidRPr="00124BC8" w:rsidRDefault="007E12AE">
      <w:pPr>
        <w:widowControl w:val="0"/>
        <w:autoSpaceDE w:val="0"/>
        <w:jc w:val="both"/>
      </w:pPr>
      <w:r w:rsidRPr="00124BC8">
        <w:tab/>
        <w:t>Проверки полноты и качества предоставления муниципальной услуги включают в себя пр</w:t>
      </w:r>
      <w:r w:rsidRPr="00124BC8">
        <w:t>о</w:t>
      </w:r>
      <w:r w:rsidRPr="00124BC8">
        <w:t>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w:t>
      </w:r>
      <w:r w:rsidRPr="00124BC8">
        <w:t>й</w:t>
      </w:r>
      <w:r w:rsidRPr="00124BC8">
        <w:t>ствие) и решения должностных лиц, ответственных за предоставление муниципальной услуги.</w:t>
      </w:r>
    </w:p>
    <w:p w:rsidR="007E12AE" w:rsidRPr="00124BC8" w:rsidRDefault="007E12AE">
      <w:pPr>
        <w:pStyle w:val="ConsPlusNormal"/>
        <w:widowControl/>
        <w:ind w:firstLine="851"/>
        <w:jc w:val="both"/>
        <w:rPr>
          <w:rFonts w:ascii="Times New Roman" w:hAnsi="Times New Roman"/>
          <w:sz w:val="24"/>
          <w:szCs w:val="24"/>
        </w:rPr>
      </w:pPr>
    </w:p>
    <w:p w:rsidR="007E12AE" w:rsidRPr="00124BC8" w:rsidRDefault="007E12AE">
      <w:pPr>
        <w:pStyle w:val="ConsPlusNormal"/>
        <w:widowControl/>
        <w:numPr>
          <w:ilvl w:val="0"/>
          <w:numId w:val="4"/>
        </w:numPr>
        <w:ind w:left="0" w:firstLine="0"/>
        <w:jc w:val="center"/>
        <w:rPr>
          <w:rFonts w:ascii="Times New Roman" w:hAnsi="Times New Roman" w:cs="Times New Roman"/>
          <w:b/>
          <w:sz w:val="24"/>
          <w:szCs w:val="24"/>
        </w:rPr>
      </w:pPr>
      <w:r w:rsidRPr="00124BC8">
        <w:rPr>
          <w:rFonts w:ascii="Times New Roman" w:hAnsi="Times New Roman" w:cs="Times New Roman"/>
          <w:b/>
          <w:sz w:val="24"/>
          <w:szCs w:val="24"/>
        </w:rPr>
        <w:t>Порядок и периодичность осуществления</w:t>
      </w:r>
      <w:r w:rsidR="00641176" w:rsidRPr="00124BC8">
        <w:rPr>
          <w:rFonts w:ascii="Times New Roman" w:hAnsi="Times New Roman" w:cs="Times New Roman"/>
          <w:b/>
          <w:sz w:val="24"/>
          <w:szCs w:val="24"/>
        </w:rPr>
        <w:t xml:space="preserve"> текущего контроля</w:t>
      </w:r>
      <w:r w:rsidRPr="00124BC8">
        <w:rPr>
          <w:rFonts w:ascii="Times New Roman" w:hAnsi="Times New Roman" w:cs="Times New Roman"/>
          <w:b/>
          <w:sz w:val="24"/>
          <w:szCs w:val="24"/>
        </w:rPr>
        <w:t xml:space="preserve"> полноты и качества предоставления муниципальной услуги, в том ч</w:t>
      </w:r>
      <w:r w:rsidR="003B5767" w:rsidRPr="00124BC8">
        <w:rPr>
          <w:rFonts w:ascii="Times New Roman" w:hAnsi="Times New Roman" w:cs="Times New Roman"/>
          <w:b/>
          <w:sz w:val="24"/>
          <w:szCs w:val="24"/>
        </w:rPr>
        <w:t>исле порядок и формы контроля по полноте и качеству</w:t>
      </w:r>
      <w:r w:rsidRPr="00124BC8">
        <w:rPr>
          <w:rFonts w:ascii="Times New Roman" w:hAnsi="Times New Roman" w:cs="Times New Roman"/>
          <w:b/>
          <w:sz w:val="24"/>
          <w:szCs w:val="24"/>
        </w:rPr>
        <w:t xml:space="preserve"> предоставления муниципальной услуги</w:t>
      </w:r>
    </w:p>
    <w:p w:rsidR="007E12AE" w:rsidRPr="00124BC8" w:rsidRDefault="007E12AE">
      <w:pPr>
        <w:pStyle w:val="ConsPlusNormal"/>
        <w:widowControl/>
        <w:ind w:firstLine="0"/>
        <w:jc w:val="center"/>
        <w:rPr>
          <w:rFonts w:ascii="Times New Roman" w:hAnsi="Times New Roman" w:cs="Times New Roman"/>
          <w:b/>
          <w:sz w:val="24"/>
          <w:szCs w:val="24"/>
        </w:rPr>
      </w:pPr>
    </w:p>
    <w:p w:rsidR="007E12AE" w:rsidRPr="00124BC8" w:rsidRDefault="003B5767">
      <w:pPr>
        <w:pStyle w:val="ConsPlusNormal"/>
        <w:ind w:firstLine="540"/>
        <w:jc w:val="both"/>
        <w:rPr>
          <w:rFonts w:ascii="Times New Roman" w:hAnsi="Times New Roman"/>
          <w:sz w:val="24"/>
          <w:szCs w:val="24"/>
        </w:rPr>
      </w:pPr>
      <w:r w:rsidRPr="00124BC8">
        <w:rPr>
          <w:rFonts w:ascii="Times New Roman" w:hAnsi="Times New Roman"/>
          <w:sz w:val="24"/>
          <w:szCs w:val="24"/>
        </w:rPr>
        <w:t>Текущий контроль по соблюдению</w:t>
      </w:r>
      <w:r w:rsidR="007E12AE" w:rsidRPr="00124BC8">
        <w:rPr>
          <w:rFonts w:ascii="Times New Roman" w:hAnsi="Times New Roman"/>
          <w:sz w:val="24"/>
          <w:szCs w:val="24"/>
        </w:rPr>
        <w:t xml:space="preserve"> последовательности действий, определенных административными процедурами по предоставлению муниципальной услуги ос</w:t>
      </w:r>
      <w:r w:rsidR="00641176" w:rsidRPr="00124BC8">
        <w:rPr>
          <w:rFonts w:ascii="Times New Roman" w:hAnsi="Times New Roman"/>
          <w:sz w:val="24"/>
          <w:szCs w:val="24"/>
        </w:rPr>
        <w:t xml:space="preserve">уществляется специалистами </w:t>
      </w:r>
      <w:r w:rsidR="007E12AE" w:rsidRPr="00124BC8">
        <w:rPr>
          <w:rFonts w:ascii="Times New Roman" w:hAnsi="Times New Roman"/>
          <w:sz w:val="24"/>
          <w:szCs w:val="24"/>
        </w:rPr>
        <w:t xml:space="preserve"> </w:t>
      </w:r>
      <w:r w:rsidR="00EE3B58" w:rsidRPr="00124BC8">
        <w:rPr>
          <w:rFonts w:ascii="Times New Roman" w:hAnsi="Times New Roman" w:cs="Times New Roman"/>
          <w:color w:val="000000"/>
          <w:sz w:val="24"/>
          <w:szCs w:val="24"/>
        </w:rPr>
        <w:t>Администрации</w:t>
      </w:r>
      <w:r w:rsidR="00124BC8" w:rsidRPr="00124BC8">
        <w:rPr>
          <w:rFonts w:ascii="Times New Roman" w:hAnsi="Times New Roman" w:cs="Times New Roman"/>
          <w:color w:val="000000"/>
          <w:sz w:val="24"/>
          <w:szCs w:val="24"/>
        </w:rPr>
        <w:t>Табунщиковского</w:t>
      </w:r>
      <w:r w:rsidR="00EE3B58" w:rsidRPr="00124BC8">
        <w:rPr>
          <w:rFonts w:ascii="Times New Roman" w:hAnsi="Times New Roman" w:cs="Times New Roman"/>
          <w:color w:val="000000"/>
          <w:sz w:val="24"/>
          <w:szCs w:val="24"/>
        </w:rPr>
        <w:t xml:space="preserve"> сельского поселения</w:t>
      </w:r>
      <w:r w:rsidR="007E12AE" w:rsidRPr="00124BC8">
        <w:rPr>
          <w:rFonts w:ascii="Times New Roman" w:hAnsi="Times New Roman" w:cs="Times New Roman"/>
          <w:sz w:val="24"/>
          <w:szCs w:val="24"/>
        </w:rPr>
        <w:t>,</w:t>
      </w:r>
      <w:r w:rsidR="007E12AE" w:rsidRPr="00124BC8">
        <w:rPr>
          <w:rFonts w:ascii="Times New Roman" w:hAnsi="Times New Roman"/>
          <w:sz w:val="24"/>
          <w:szCs w:val="24"/>
        </w:rPr>
        <w:t xml:space="preserve"> ответственными за организацию работы по предоставлению муниципальной услуги.</w:t>
      </w:r>
    </w:p>
    <w:p w:rsidR="003014AA" w:rsidRPr="00124BC8" w:rsidRDefault="003014AA">
      <w:pPr>
        <w:autoSpaceDE w:val="0"/>
        <w:ind w:firstLine="540"/>
        <w:jc w:val="both"/>
      </w:pPr>
    </w:p>
    <w:p w:rsidR="007E12AE" w:rsidRPr="00124BC8" w:rsidRDefault="00641176">
      <w:pPr>
        <w:autoSpaceDE w:val="0"/>
        <w:ind w:firstLine="540"/>
        <w:jc w:val="both"/>
      </w:pPr>
      <w:r w:rsidRPr="00124BC8">
        <w:t>Перечень специалистов</w:t>
      </w:r>
      <w:r w:rsidR="007E12AE" w:rsidRPr="00124BC8">
        <w:t>, осуществляющих текущий контроль, устанав</w:t>
      </w:r>
      <w:r w:rsidR="00EE3B58" w:rsidRPr="00124BC8">
        <w:t>ливается приказами Гл</w:t>
      </w:r>
      <w:r w:rsidR="00EE3B58" w:rsidRPr="00124BC8">
        <w:t>а</w:t>
      </w:r>
      <w:r w:rsidR="00EE3B58" w:rsidRPr="00124BC8">
        <w:t>вы</w:t>
      </w:r>
      <w:r w:rsidR="00124BC8" w:rsidRPr="00124BC8">
        <w:rPr>
          <w:color w:val="000000"/>
        </w:rPr>
        <w:t>Табунщиковского</w:t>
      </w:r>
      <w:r w:rsidR="00EE3B58" w:rsidRPr="00124BC8">
        <w:rPr>
          <w:color w:val="000000"/>
        </w:rPr>
        <w:t xml:space="preserve"> сельского поселения</w:t>
      </w:r>
      <w:r w:rsidR="007E12AE" w:rsidRPr="00124BC8">
        <w:t>, положениями о структурных подразделениях, должнос</w:t>
      </w:r>
      <w:r w:rsidR="007E12AE" w:rsidRPr="00124BC8">
        <w:t>т</w:t>
      </w:r>
      <w:r w:rsidR="007E12AE" w:rsidRPr="00124BC8">
        <w:t>ными регламентами и должностными инструкциями.</w:t>
      </w:r>
    </w:p>
    <w:p w:rsidR="003014AA" w:rsidRPr="00124BC8" w:rsidRDefault="007E12AE">
      <w:pPr>
        <w:pStyle w:val="ConsPlusNormal"/>
        <w:ind w:firstLine="540"/>
        <w:jc w:val="both"/>
        <w:rPr>
          <w:rFonts w:ascii="Times New Roman" w:hAnsi="Times New Roman"/>
          <w:sz w:val="24"/>
          <w:szCs w:val="24"/>
        </w:rPr>
      </w:pPr>
      <w:r w:rsidRPr="00124BC8">
        <w:rPr>
          <w:rFonts w:ascii="Times New Roman" w:hAnsi="Times New Roman"/>
          <w:sz w:val="24"/>
          <w:szCs w:val="24"/>
        </w:rPr>
        <w:t xml:space="preserve"> </w:t>
      </w:r>
    </w:p>
    <w:p w:rsidR="007E12AE" w:rsidRPr="00124BC8" w:rsidRDefault="007E12AE" w:rsidP="003014AA">
      <w:pPr>
        <w:pStyle w:val="ConsPlusNormal"/>
        <w:ind w:firstLine="0"/>
        <w:jc w:val="both"/>
        <w:rPr>
          <w:rFonts w:ascii="Times New Roman" w:hAnsi="Times New Roman"/>
          <w:sz w:val="24"/>
          <w:szCs w:val="24"/>
        </w:rPr>
      </w:pPr>
      <w:r w:rsidRPr="00124BC8">
        <w:rPr>
          <w:rFonts w:ascii="Times New Roman" w:hAnsi="Times New Roman"/>
          <w:sz w:val="24"/>
          <w:szCs w:val="24"/>
        </w:rPr>
        <w:t>Периодичность осуществления текущего контрол</w:t>
      </w:r>
      <w:r w:rsidR="00EE3B58" w:rsidRPr="00124BC8">
        <w:rPr>
          <w:rFonts w:ascii="Times New Roman" w:hAnsi="Times New Roman"/>
          <w:sz w:val="24"/>
          <w:szCs w:val="24"/>
        </w:rPr>
        <w:t>я устанавливается Главой</w:t>
      </w:r>
      <w:r w:rsidR="00EE3B58" w:rsidRPr="00124BC8">
        <w:rPr>
          <w:color w:val="000000"/>
          <w:sz w:val="24"/>
          <w:szCs w:val="24"/>
        </w:rPr>
        <w:t xml:space="preserve"> </w:t>
      </w:r>
      <w:r w:rsidR="00124BC8" w:rsidRPr="00124BC8">
        <w:rPr>
          <w:color w:val="000000"/>
          <w:sz w:val="24"/>
          <w:szCs w:val="24"/>
        </w:rPr>
        <w:t>Табунщиковского</w:t>
      </w:r>
      <w:r w:rsidR="00EE3B58" w:rsidRPr="00124BC8">
        <w:rPr>
          <w:rFonts w:ascii="Times New Roman" w:hAnsi="Times New Roman" w:cs="Times New Roman"/>
          <w:color w:val="000000"/>
          <w:sz w:val="24"/>
          <w:szCs w:val="24"/>
        </w:rPr>
        <w:t xml:space="preserve"> сельского поселения</w:t>
      </w:r>
      <w:r w:rsidRPr="00124BC8">
        <w:rPr>
          <w:rFonts w:ascii="Times New Roman" w:hAnsi="Times New Roman"/>
          <w:sz w:val="24"/>
          <w:szCs w:val="24"/>
        </w:rPr>
        <w:t xml:space="preserve"> либо его заместителем, ответственным за организацию работы по предоставлению муниципальной услуги.</w:t>
      </w:r>
    </w:p>
    <w:p w:rsidR="007E12AE" w:rsidRPr="00124BC8" w:rsidRDefault="007E12AE">
      <w:pPr>
        <w:pStyle w:val="ConsPlusNormal"/>
        <w:ind w:firstLine="540"/>
        <w:jc w:val="both"/>
        <w:rPr>
          <w:rFonts w:ascii="Times New Roman" w:hAnsi="Times New Roman"/>
          <w:sz w:val="24"/>
          <w:szCs w:val="24"/>
        </w:rPr>
      </w:pPr>
      <w:r w:rsidRPr="00124BC8">
        <w:rPr>
          <w:rFonts w:ascii="Times New Roman" w:hAnsi="Times New Roman"/>
          <w:sz w:val="24"/>
          <w:szCs w:val="24"/>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указанных в пункте 5 части </w:t>
      </w:r>
      <w:r w:rsidRPr="00124BC8">
        <w:rPr>
          <w:rFonts w:ascii="Times New Roman" w:hAnsi="Times New Roman"/>
          <w:sz w:val="24"/>
          <w:szCs w:val="24"/>
          <w:lang w:val="en-US"/>
        </w:rPr>
        <w:t>II</w:t>
      </w:r>
      <w:r w:rsidRPr="00124BC8">
        <w:rPr>
          <w:rFonts w:ascii="Times New Roman" w:hAnsi="Times New Roman"/>
          <w:sz w:val="24"/>
          <w:szCs w:val="24"/>
        </w:rPr>
        <w:t xml:space="preserve"> настоящего административного регламента.</w:t>
      </w:r>
    </w:p>
    <w:p w:rsidR="007E12AE" w:rsidRPr="00124BC8" w:rsidRDefault="007E12AE">
      <w:pPr>
        <w:pStyle w:val="ConsPlusNormal"/>
        <w:ind w:firstLine="540"/>
        <w:jc w:val="both"/>
        <w:rPr>
          <w:rFonts w:ascii="Times New Roman" w:hAnsi="Times New Roman" w:cs="Times New Roman"/>
          <w:sz w:val="24"/>
          <w:szCs w:val="24"/>
        </w:rPr>
      </w:pPr>
      <w:r w:rsidRPr="00124BC8">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EE3B58" w:rsidRPr="00124BC8">
        <w:rPr>
          <w:rFonts w:ascii="Times New Roman" w:hAnsi="Times New Roman" w:cs="Times New Roman"/>
          <w:color w:val="000000"/>
          <w:sz w:val="24"/>
          <w:szCs w:val="24"/>
        </w:rPr>
        <w:t>Администрации</w:t>
      </w:r>
      <w:r w:rsidR="00124BC8" w:rsidRPr="00124BC8">
        <w:rPr>
          <w:rFonts w:ascii="Times New Roman" w:hAnsi="Times New Roman" w:cs="Times New Roman"/>
          <w:color w:val="000000"/>
          <w:sz w:val="24"/>
          <w:szCs w:val="24"/>
        </w:rPr>
        <w:t>Табунщиковского</w:t>
      </w:r>
      <w:r w:rsidR="00EE3B58" w:rsidRPr="00124BC8">
        <w:rPr>
          <w:rFonts w:ascii="Times New Roman" w:hAnsi="Times New Roman" w:cs="Times New Roman"/>
          <w:color w:val="000000"/>
          <w:sz w:val="24"/>
          <w:szCs w:val="24"/>
        </w:rPr>
        <w:t xml:space="preserve"> сельского поселения</w:t>
      </w:r>
      <w:r w:rsidRPr="00124BC8">
        <w:rPr>
          <w:rFonts w:ascii="Times New Roman" w:hAnsi="Times New Roman" w:cs="Times New Roman"/>
          <w:sz w:val="24"/>
          <w:szCs w:val="24"/>
        </w:rPr>
        <w:t>,</w:t>
      </w:r>
      <w:r w:rsidRPr="00124BC8">
        <w:rPr>
          <w:rFonts w:ascii="Times New Roman" w:hAnsi="Times New Roman"/>
          <w:sz w:val="24"/>
          <w:szCs w:val="24"/>
        </w:rPr>
        <w:t xml:space="preserve"> и осуществляется должностными лицами Админ</w:t>
      </w:r>
      <w:r w:rsidR="00EE3B58" w:rsidRPr="00124BC8">
        <w:rPr>
          <w:rFonts w:ascii="Times New Roman" w:hAnsi="Times New Roman"/>
          <w:sz w:val="24"/>
          <w:szCs w:val="24"/>
        </w:rPr>
        <w:t>истрации</w:t>
      </w:r>
      <w:r w:rsidR="00124BC8" w:rsidRPr="00124BC8">
        <w:rPr>
          <w:rFonts w:ascii="Times New Roman" w:hAnsi="Times New Roman"/>
          <w:sz w:val="24"/>
          <w:szCs w:val="24"/>
        </w:rPr>
        <w:t>Табунщиковского</w:t>
      </w:r>
      <w:r w:rsidR="00EE3B58" w:rsidRPr="00124BC8">
        <w:rPr>
          <w:rFonts w:ascii="Times New Roman" w:hAnsi="Times New Roman" w:cs="Times New Roman"/>
          <w:color w:val="000000"/>
          <w:sz w:val="24"/>
          <w:szCs w:val="24"/>
        </w:rPr>
        <w:t xml:space="preserve"> сельского поселения</w:t>
      </w:r>
      <w:r w:rsidRPr="00124BC8">
        <w:rPr>
          <w:rFonts w:ascii="Times New Roman" w:hAnsi="Times New Roman" w:cs="Times New Roman"/>
          <w:sz w:val="24"/>
          <w:szCs w:val="24"/>
        </w:rPr>
        <w:t>.</w:t>
      </w:r>
    </w:p>
    <w:p w:rsidR="00EE3B58" w:rsidRPr="00124BC8" w:rsidRDefault="007E12AE" w:rsidP="00EE3B58">
      <w:pPr>
        <w:pStyle w:val="ConsPlusNormal"/>
        <w:ind w:firstLine="540"/>
        <w:jc w:val="both"/>
        <w:rPr>
          <w:rFonts w:ascii="Times New Roman" w:hAnsi="Times New Roman" w:cs="Times New Roman"/>
          <w:sz w:val="24"/>
          <w:szCs w:val="24"/>
        </w:rPr>
      </w:pPr>
      <w:r w:rsidRPr="00124BC8">
        <w:rPr>
          <w:rFonts w:ascii="Times New Roman" w:hAnsi="Times New Roman"/>
          <w:sz w:val="24"/>
          <w:szCs w:val="24"/>
        </w:rPr>
        <w:t>Периодичность осуществления проверок полноты и качества предоставления муниципальной услуги устанавливается</w:t>
      </w:r>
      <w:r w:rsidR="00EE3B58" w:rsidRPr="00124BC8">
        <w:rPr>
          <w:rFonts w:ascii="Times New Roman" w:hAnsi="Times New Roman"/>
          <w:sz w:val="24"/>
          <w:szCs w:val="24"/>
        </w:rPr>
        <w:t xml:space="preserve"> Главой</w:t>
      </w:r>
      <w:r w:rsidR="00124BC8" w:rsidRPr="00124BC8">
        <w:rPr>
          <w:rFonts w:ascii="Times New Roman" w:hAnsi="Times New Roman"/>
          <w:sz w:val="24"/>
          <w:szCs w:val="24"/>
        </w:rPr>
        <w:t>Табунщиковского</w:t>
      </w:r>
      <w:r w:rsidR="00EE3B58" w:rsidRPr="00124BC8">
        <w:rPr>
          <w:rFonts w:ascii="Times New Roman" w:hAnsi="Times New Roman" w:cs="Times New Roman"/>
          <w:color w:val="000000"/>
          <w:sz w:val="24"/>
          <w:szCs w:val="24"/>
        </w:rPr>
        <w:t xml:space="preserve"> сельского поселения</w:t>
      </w:r>
      <w:r w:rsidR="00EE3B58" w:rsidRPr="00124BC8">
        <w:rPr>
          <w:rFonts w:ascii="Times New Roman" w:hAnsi="Times New Roman" w:cs="Times New Roman"/>
          <w:sz w:val="24"/>
          <w:szCs w:val="24"/>
        </w:rPr>
        <w:t>.</w:t>
      </w:r>
    </w:p>
    <w:p w:rsidR="007E12AE" w:rsidRPr="00124BC8" w:rsidRDefault="007E12AE" w:rsidP="00EE3B58">
      <w:pPr>
        <w:pStyle w:val="ConsPlusNormal"/>
        <w:ind w:firstLine="540"/>
        <w:jc w:val="both"/>
        <w:rPr>
          <w:rFonts w:ascii="Times New Roman" w:hAnsi="Times New Roman" w:cs="Times New Roman"/>
          <w:sz w:val="24"/>
          <w:szCs w:val="24"/>
        </w:rPr>
      </w:pPr>
      <w:r w:rsidRPr="00124BC8">
        <w:rPr>
          <w:rFonts w:ascii="Times New Roman" w:hAnsi="Times New Roman"/>
          <w:sz w:val="24"/>
          <w:szCs w:val="24"/>
        </w:rPr>
        <w:t>Проверки полноты и качества предоставления муниципальной услуги осуществляются на осн</w:t>
      </w:r>
      <w:r w:rsidR="00D9332D" w:rsidRPr="00124BC8">
        <w:rPr>
          <w:rFonts w:ascii="Times New Roman" w:hAnsi="Times New Roman"/>
          <w:sz w:val="24"/>
          <w:szCs w:val="24"/>
        </w:rPr>
        <w:t>овании правовых актов Админ</w:t>
      </w:r>
      <w:r w:rsidR="00EE3B58" w:rsidRPr="00124BC8">
        <w:rPr>
          <w:rFonts w:ascii="Times New Roman" w:hAnsi="Times New Roman"/>
          <w:sz w:val="24"/>
          <w:szCs w:val="24"/>
        </w:rPr>
        <w:t>истрации</w:t>
      </w:r>
      <w:r w:rsidR="00124BC8" w:rsidRPr="00124BC8">
        <w:rPr>
          <w:rFonts w:ascii="Times New Roman" w:hAnsi="Times New Roman"/>
          <w:sz w:val="24"/>
          <w:szCs w:val="24"/>
        </w:rPr>
        <w:t>Табунщиковского</w:t>
      </w:r>
      <w:r w:rsidR="00EE3B58" w:rsidRPr="00124BC8">
        <w:rPr>
          <w:rFonts w:ascii="Times New Roman" w:hAnsi="Times New Roman" w:cs="Times New Roman"/>
          <w:color w:val="000000"/>
          <w:sz w:val="24"/>
          <w:szCs w:val="24"/>
        </w:rPr>
        <w:t xml:space="preserve"> сельского поселения</w:t>
      </w:r>
      <w:r w:rsidR="00EE3B58" w:rsidRPr="00124BC8">
        <w:rPr>
          <w:rFonts w:ascii="Times New Roman" w:hAnsi="Times New Roman" w:cs="Times New Roman"/>
          <w:sz w:val="24"/>
          <w:szCs w:val="24"/>
        </w:rPr>
        <w:t>.</w:t>
      </w:r>
    </w:p>
    <w:p w:rsidR="007E12AE" w:rsidRPr="00124BC8" w:rsidRDefault="007E12AE">
      <w:pPr>
        <w:pStyle w:val="ConsPlusNormal"/>
        <w:ind w:firstLine="540"/>
        <w:jc w:val="both"/>
        <w:rPr>
          <w:rFonts w:ascii="Times New Roman" w:hAnsi="Times New Roman"/>
          <w:sz w:val="24"/>
          <w:szCs w:val="24"/>
        </w:rPr>
      </w:pPr>
      <w:r w:rsidRPr="00124BC8">
        <w:rPr>
          <w:rFonts w:ascii="Times New Roman" w:hAnsi="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7E12AE" w:rsidRPr="00124BC8" w:rsidRDefault="007E12AE" w:rsidP="00EE3B58">
      <w:pPr>
        <w:pStyle w:val="ConsPlusNormal"/>
        <w:ind w:firstLine="540"/>
        <w:jc w:val="both"/>
        <w:rPr>
          <w:rFonts w:ascii="Times New Roman" w:hAnsi="Times New Roman" w:cs="Times New Roman"/>
          <w:sz w:val="24"/>
          <w:szCs w:val="24"/>
        </w:rPr>
      </w:pPr>
      <w:r w:rsidRPr="00124BC8">
        <w:rPr>
          <w:rFonts w:ascii="Times New Roman" w:hAnsi="Times New Roman"/>
          <w:sz w:val="24"/>
          <w:szCs w:val="24"/>
        </w:rPr>
        <w:t xml:space="preserve"> Организационно-методическое руководство и координацию деятельности </w:t>
      </w:r>
      <w:r w:rsidR="00EE3B58" w:rsidRPr="00124BC8">
        <w:rPr>
          <w:rFonts w:ascii="Times New Roman" w:hAnsi="Times New Roman"/>
          <w:sz w:val="24"/>
          <w:szCs w:val="24"/>
        </w:rPr>
        <w:t>специалистов</w:t>
      </w:r>
      <w:r w:rsidRPr="00124BC8">
        <w:rPr>
          <w:rFonts w:ascii="Times New Roman" w:hAnsi="Times New Roman"/>
          <w:sz w:val="24"/>
          <w:szCs w:val="24"/>
        </w:rPr>
        <w:t xml:space="preserve"> по предоставлению гражданам муниципальной услу</w:t>
      </w:r>
      <w:r w:rsidR="00D9332D" w:rsidRPr="00124BC8">
        <w:rPr>
          <w:rFonts w:ascii="Times New Roman" w:hAnsi="Times New Roman"/>
          <w:sz w:val="24"/>
          <w:szCs w:val="24"/>
        </w:rPr>
        <w:t xml:space="preserve">ги  осуществляет  </w:t>
      </w:r>
      <w:r w:rsidR="00D9332D" w:rsidRPr="00124BC8">
        <w:rPr>
          <w:rFonts w:ascii="Times New Roman" w:hAnsi="Times New Roman"/>
          <w:sz w:val="24"/>
          <w:szCs w:val="24"/>
        </w:rPr>
        <w:lastRenderedPageBreak/>
        <w:t>Администрация</w:t>
      </w:r>
      <w:r w:rsidR="00124BC8" w:rsidRPr="00124BC8">
        <w:rPr>
          <w:rFonts w:ascii="Times New Roman" w:hAnsi="Times New Roman"/>
          <w:sz w:val="24"/>
          <w:szCs w:val="24"/>
        </w:rPr>
        <w:t>Табунщиковского</w:t>
      </w:r>
      <w:r w:rsidR="00EE3B58" w:rsidRPr="00124BC8">
        <w:rPr>
          <w:rFonts w:ascii="Times New Roman" w:hAnsi="Times New Roman" w:cs="Times New Roman"/>
          <w:color w:val="000000"/>
          <w:sz w:val="24"/>
          <w:szCs w:val="24"/>
        </w:rPr>
        <w:t xml:space="preserve"> сельского поселения</w:t>
      </w:r>
      <w:r w:rsidR="00EE3B58" w:rsidRPr="00124BC8">
        <w:rPr>
          <w:rFonts w:ascii="Times New Roman" w:hAnsi="Times New Roman" w:cs="Times New Roman"/>
          <w:sz w:val="24"/>
          <w:szCs w:val="24"/>
        </w:rPr>
        <w:t>.</w:t>
      </w:r>
    </w:p>
    <w:p w:rsidR="007E12AE" w:rsidRPr="00124BC8" w:rsidRDefault="007E12AE" w:rsidP="00EE3B58">
      <w:pPr>
        <w:pStyle w:val="ConsPlusNormal"/>
        <w:ind w:firstLine="540"/>
        <w:jc w:val="both"/>
        <w:rPr>
          <w:rFonts w:ascii="Times New Roman" w:hAnsi="Times New Roman" w:cs="Times New Roman"/>
          <w:sz w:val="24"/>
          <w:szCs w:val="24"/>
        </w:rPr>
      </w:pPr>
      <w:r w:rsidRPr="00124BC8">
        <w:rPr>
          <w:sz w:val="24"/>
          <w:szCs w:val="24"/>
        </w:rPr>
        <w:tab/>
      </w:r>
      <w:r w:rsidRPr="00124BC8">
        <w:rPr>
          <w:rFonts w:ascii="Times New Roman" w:hAnsi="Times New Roman" w:cs="Times New Roman"/>
          <w:sz w:val="24"/>
          <w:szCs w:val="24"/>
        </w:rPr>
        <w:t>Админ</w:t>
      </w:r>
      <w:r w:rsidR="00EE3B58" w:rsidRPr="00124BC8">
        <w:rPr>
          <w:rFonts w:ascii="Times New Roman" w:hAnsi="Times New Roman" w:cs="Times New Roman"/>
          <w:sz w:val="24"/>
          <w:szCs w:val="24"/>
        </w:rPr>
        <w:t>истрация</w:t>
      </w:r>
      <w:r w:rsidR="00124BC8" w:rsidRPr="00124BC8">
        <w:rPr>
          <w:sz w:val="24"/>
          <w:szCs w:val="24"/>
        </w:rPr>
        <w:t>Табунщиковского</w:t>
      </w:r>
      <w:r w:rsidR="00EE3B58" w:rsidRPr="00124BC8">
        <w:rPr>
          <w:rFonts w:ascii="Times New Roman" w:hAnsi="Times New Roman" w:cs="Times New Roman"/>
          <w:color w:val="000000"/>
          <w:sz w:val="24"/>
          <w:szCs w:val="24"/>
        </w:rPr>
        <w:t xml:space="preserve"> сельского поселения</w:t>
      </w:r>
      <w:r w:rsidRPr="00124BC8">
        <w:rPr>
          <w:sz w:val="24"/>
          <w:szCs w:val="24"/>
        </w:rPr>
        <w:t xml:space="preserve"> </w:t>
      </w:r>
      <w:r w:rsidRPr="00124BC8">
        <w:rPr>
          <w:rFonts w:ascii="Times New Roman" w:hAnsi="Times New Roman" w:cs="Times New Roman"/>
          <w:sz w:val="24"/>
          <w:szCs w:val="24"/>
        </w:rPr>
        <w:t xml:space="preserve">организует и осуществляет проведение комплексных ревизий и тематических проверок </w:t>
      </w:r>
      <w:r w:rsidR="00EE3B58" w:rsidRPr="00124BC8">
        <w:rPr>
          <w:rFonts w:ascii="Times New Roman" w:hAnsi="Times New Roman" w:cs="Times New Roman"/>
          <w:sz w:val="24"/>
          <w:szCs w:val="24"/>
        </w:rPr>
        <w:t>специалистов</w:t>
      </w:r>
      <w:r w:rsidR="00E2212B" w:rsidRPr="00124BC8">
        <w:rPr>
          <w:rFonts w:ascii="Times New Roman" w:hAnsi="Times New Roman" w:cs="Times New Roman"/>
          <w:sz w:val="24"/>
          <w:szCs w:val="24"/>
        </w:rPr>
        <w:t xml:space="preserve"> </w:t>
      </w:r>
      <w:r w:rsidR="00E2212B" w:rsidRPr="00124BC8">
        <w:rPr>
          <w:rFonts w:ascii="Times New Roman" w:hAnsi="Times New Roman" w:cs="Times New Roman"/>
          <w:color w:val="000000"/>
          <w:sz w:val="24"/>
          <w:szCs w:val="24"/>
        </w:rPr>
        <w:t>Администрации</w:t>
      </w:r>
      <w:r w:rsidR="00124BC8" w:rsidRPr="00124BC8">
        <w:rPr>
          <w:rFonts w:ascii="Times New Roman" w:hAnsi="Times New Roman" w:cs="Times New Roman"/>
          <w:color w:val="000000"/>
          <w:sz w:val="24"/>
          <w:szCs w:val="24"/>
        </w:rPr>
        <w:t>Табунщиковского</w:t>
      </w:r>
      <w:r w:rsidR="00E2212B" w:rsidRPr="00124BC8">
        <w:rPr>
          <w:rFonts w:ascii="Times New Roman" w:hAnsi="Times New Roman" w:cs="Times New Roman"/>
          <w:color w:val="000000"/>
          <w:sz w:val="24"/>
          <w:szCs w:val="24"/>
        </w:rPr>
        <w:t xml:space="preserve"> сельского поселения</w:t>
      </w:r>
      <w:r w:rsidR="00E2212B" w:rsidRPr="00124BC8">
        <w:rPr>
          <w:rFonts w:ascii="Times New Roman" w:hAnsi="Times New Roman" w:cs="Times New Roman"/>
          <w:sz w:val="24"/>
          <w:szCs w:val="24"/>
        </w:rPr>
        <w:t xml:space="preserve"> </w:t>
      </w:r>
      <w:r w:rsidR="0046722D" w:rsidRPr="00124BC8">
        <w:rPr>
          <w:rFonts w:ascii="Times New Roman" w:hAnsi="Times New Roman" w:cs="Times New Roman"/>
          <w:sz w:val="24"/>
          <w:szCs w:val="24"/>
        </w:rPr>
        <w:t>по предоставлению юридическим лицам</w:t>
      </w:r>
      <w:r w:rsidR="00E2212B" w:rsidRPr="00124BC8">
        <w:rPr>
          <w:rFonts w:ascii="Times New Roman" w:hAnsi="Times New Roman" w:cs="Times New Roman"/>
          <w:sz w:val="24"/>
          <w:szCs w:val="24"/>
        </w:rPr>
        <w:t xml:space="preserve"> муниципал</w:t>
      </w:r>
      <w:r w:rsidR="008B5D8E" w:rsidRPr="00124BC8">
        <w:rPr>
          <w:rFonts w:ascii="Times New Roman" w:hAnsi="Times New Roman" w:cs="Times New Roman"/>
          <w:sz w:val="24"/>
          <w:szCs w:val="24"/>
        </w:rPr>
        <w:t xml:space="preserve">ьной услуги </w:t>
      </w:r>
      <w:r w:rsidRPr="00124BC8">
        <w:rPr>
          <w:rFonts w:ascii="Times New Roman" w:hAnsi="Times New Roman" w:cs="Times New Roman"/>
          <w:sz w:val="24"/>
          <w:szCs w:val="24"/>
        </w:rPr>
        <w:t>.</w:t>
      </w:r>
    </w:p>
    <w:p w:rsidR="007E12AE" w:rsidRPr="00124BC8" w:rsidRDefault="00192A5D">
      <w:pPr>
        <w:tabs>
          <w:tab w:val="left" w:pos="294"/>
        </w:tabs>
        <w:suppressAutoHyphens/>
        <w:autoSpaceDE w:val="0"/>
        <w:ind w:firstLine="709"/>
        <w:jc w:val="both"/>
      </w:pPr>
      <w:r w:rsidRPr="00124BC8">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D624B" w:rsidRPr="00124BC8">
        <w:rPr>
          <w:color w:val="000000"/>
        </w:rPr>
        <w:t>Администрацией</w:t>
      </w:r>
      <w:r w:rsidR="00124BC8" w:rsidRPr="00124BC8">
        <w:rPr>
          <w:color w:val="000000"/>
        </w:rPr>
        <w:t>Табунщиковского</w:t>
      </w:r>
      <w:r w:rsidR="00AD624B" w:rsidRPr="00124BC8">
        <w:rPr>
          <w:color w:val="000000"/>
        </w:rPr>
        <w:t xml:space="preserve"> сельского поселения</w:t>
      </w:r>
      <w:r w:rsidRPr="00124BC8">
        <w:t xml:space="preserve">, правильность их отражения в учете и отчетности, а также законности действий руководителя, главного бухгалтера и иных лиц. </w:t>
      </w:r>
    </w:p>
    <w:p w:rsidR="007E12AE" w:rsidRPr="00124BC8" w:rsidRDefault="007E12AE">
      <w:pPr>
        <w:pStyle w:val="ConsPlusNormal"/>
        <w:widowControl/>
        <w:ind w:firstLine="709"/>
        <w:jc w:val="both"/>
        <w:rPr>
          <w:rFonts w:ascii="Times New Roman" w:hAnsi="Times New Roman" w:cs="Times New Roman"/>
          <w:sz w:val="24"/>
          <w:szCs w:val="24"/>
        </w:rPr>
      </w:pPr>
    </w:p>
    <w:p w:rsidR="007E12AE" w:rsidRPr="00124BC8" w:rsidRDefault="007E12AE">
      <w:pPr>
        <w:tabs>
          <w:tab w:val="left" w:pos="558"/>
        </w:tabs>
        <w:autoSpaceDE w:val="0"/>
        <w:ind w:left="-9" w:firstLine="17"/>
        <w:jc w:val="center"/>
        <w:rPr>
          <w:b/>
        </w:rPr>
      </w:pPr>
      <w:r w:rsidRPr="00124BC8">
        <w:rPr>
          <w:b/>
        </w:rPr>
        <w:t>3. Порядок и периодичность осуществления плановых и внеплановых проверок полноты и качества предоставления государственной услуги, в том числе поря</w:t>
      </w:r>
      <w:r w:rsidR="003B5767" w:rsidRPr="00124BC8">
        <w:rPr>
          <w:b/>
        </w:rPr>
        <w:t>док и формы контроля по полноте и качеству</w:t>
      </w:r>
      <w:r w:rsidRPr="00124BC8">
        <w:rPr>
          <w:b/>
        </w:rPr>
        <w:t xml:space="preserve"> предоставления муниципальной услуги</w:t>
      </w:r>
    </w:p>
    <w:p w:rsidR="007E12AE" w:rsidRPr="00124BC8" w:rsidRDefault="007E12AE">
      <w:pPr>
        <w:autoSpaceDE w:val="0"/>
        <w:jc w:val="center"/>
        <w:rPr>
          <w:b/>
        </w:rPr>
      </w:pPr>
    </w:p>
    <w:p w:rsidR="007E12AE" w:rsidRPr="00124BC8" w:rsidRDefault="007E12AE">
      <w:pPr>
        <w:suppressAutoHyphens/>
        <w:autoSpaceDE w:val="0"/>
        <w:ind w:firstLine="567"/>
        <w:jc w:val="both"/>
      </w:pPr>
      <w:r w:rsidRPr="00124BC8">
        <w:t xml:space="preserve"> В</w:t>
      </w:r>
      <w:r w:rsidR="003B5767" w:rsidRPr="00124BC8">
        <w:t xml:space="preserve"> целях осуществления контроля по предоставлению</w:t>
      </w:r>
      <w:r w:rsidRPr="00124BC8">
        <w:t xml:space="preserve"> муниципальной услуги, а также выявления и устранения нарушений прав заявителей Админи</w:t>
      </w:r>
      <w:r w:rsidR="009A3902" w:rsidRPr="00124BC8">
        <w:t>страцией</w:t>
      </w:r>
      <w:r w:rsidR="00124BC8" w:rsidRPr="00124BC8">
        <w:t>Табунщиковского</w:t>
      </w:r>
      <w:r w:rsidR="009A3902" w:rsidRPr="00124BC8">
        <w:t xml:space="preserve"> сельского поселения</w:t>
      </w:r>
      <w:r w:rsidRPr="00124BC8">
        <w:t xml:space="preserve"> проводятся плановые и внеплановые проверки.</w:t>
      </w:r>
    </w:p>
    <w:p w:rsidR="007E12AE" w:rsidRPr="00124BC8" w:rsidRDefault="007E12AE">
      <w:pPr>
        <w:tabs>
          <w:tab w:val="left" w:pos="294"/>
        </w:tabs>
        <w:suppressAutoHyphens/>
        <w:autoSpaceDE w:val="0"/>
        <w:ind w:firstLine="709"/>
        <w:jc w:val="both"/>
      </w:pPr>
      <w:r w:rsidRPr="00124BC8">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DE7793" w:rsidRPr="00124BC8" w:rsidRDefault="00DE7793">
      <w:pPr>
        <w:tabs>
          <w:tab w:val="left" w:pos="294"/>
        </w:tabs>
        <w:suppressAutoHyphens/>
        <w:autoSpaceDE w:val="0"/>
        <w:ind w:firstLine="709"/>
        <w:jc w:val="both"/>
      </w:pPr>
    </w:p>
    <w:p w:rsidR="007E12AE" w:rsidRPr="00124BC8" w:rsidRDefault="007E12AE">
      <w:pPr>
        <w:tabs>
          <w:tab w:val="left" w:pos="294"/>
        </w:tabs>
        <w:suppressAutoHyphens/>
        <w:autoSpaceDE w:val="0"/>
        <w:ind w:firstLine="709"/>
        <w:jc w:val="both"/>
      </w:pPr>
      <w:r w:rsidRPr="00124BC8">
        <w:t>Цель комплексной ревизии, тематической пров</w:t>
      </w:r>
      <w:r w:rsidR="003B5767" w:rsidRPr="00124BC8">
        <w:t>ерки – осуществление контроля по соблюдению</w:t>
      </w:r>
      <w:r w:rsidRPr="00124BC8">
        <w:t xml:space="preserve"> законодательства при осуществлении своей деятельности </w:t>
      </w:r>
      <w:r w:rsidR="009A3902" w:rsidRPr="00124BC8">
        <w:rPr>
          <w:color w:val="000000"/>
        </w:rPr>
        <w:t>Администрацией</w:t>
      </w:r>
      <w:r w:rsidR="00124BC8" w:rsidRPr="00124BC8">
        <w:rPr>
          <w:color w:val="000000"/>
        </w:rPr>
        <w:t>Табунщиковского</w:t>
      </w:r>
      <w:r w:rsidR="009A3902" w:rsidRPr="00124BC8">
        <w:rPr>
          <w:color w:val="000000"/>
        </w:rPr>
        <w:t xml:space="preserve"> сельского поселения</w:t>
      </w:r>
      <w:r w:rsidRPr="00124BC8">
        <w:t>.</w:t>
      </w:r>
    </w:p>
    <w:p w:rsidR="009A3902" w:rsidRPr="00124BC8" w:rsidRDefault="007E12AE" w:rsidP="009A3902">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 xml:space="preserve">Комплексные ревизии, тематические проверки </w:t>
      </w:r>
      <w:r w:rsidR="009A3902" w:rsidRPr="00124BC8">
        <w:rPr>
          <w:rFonts w:ascii="Times New Roman" w:hAnsi="Times New Roman" w:cs="Times New Roman"/>
          <w:color w:val="000000"/>
          <w:sz w:val="24"/>
          <w:szCs w:val="24"/>
        </w:rPr>
        <w:t>Администрации</w:t>
      </w:r>
      <w:r w:rsidR="00124BC8" w:rsidRPr="00124BC8">
        <w:rPr>
          <w:rFonts w:ascii="Times New Roman" w:hAnsi="Times New Roman" w:cs="Times New Roman"/>
          <w:color w:val="000000"/>
          <w:sz w:val="24"/>
          <w:szCs w:val="24"/>
        </w:rPr>
        <w:t>Табунщиковского</w:t>
      </w:r>
      <w:r w:rsidR="009A3902" w:rsidRPr="00124BC8">
        <w:rPr>
          <w:rFonts w:ascii="Times New Roman" w:hAnsi="Times New Roman" w:cs="Times New Roman"/>
          <w:color w:val="000000"/>
          <w:sz w:val="24"/>
          <w:szCs w:val="24"/>
        </w:rPr>
        <w:t xml:space="preserve"> сельского поселения</w:t>
      </w:r>
      <w:r w:rsidRPr="00124BC8">
        <w:rPr>
          <w:rFonts w:ascii="Times New Roman" w:hAnsi="Times New Roman" w:cs="Times New Roman"/>
          <w:sz w:val="24"/>
          <w:szCs w:val="24"/>
        </w:rPr>
        <w:t xml:space="preserve"> проводятся в соответствии с планами работы Администрации</w:t>
      </w:r>
      <w:r w:rsidR="00124BC8" w:rsidRPr="00124BC8">
        <w:rPr>
          <w:rFonts w:ascii="Times New Roman" w:hAnsi="Times New Roman" w:cs="Times New Roman"/>
          <w:sz w:val="24"/>
          <w:szCs w:val="24"/>
        </w:rPr>
        <w:t>Табунщиковского</w:t>
      </w:r>
      <w:r w:rsidR="009A3902" w:rsidRPr="00124BC8">
        <w:rPr>
          <w:rFonts w:ascii="Times New Roman" w:hAnsi="Times New Roman" w:cs="Times New Roman"/>
          <w:color w:val="000000"/>
          <w:sz w:val="24"/>
          <w:szCs w:val="24"/>
        </w:rPr>
        <w:t xml:space="preserve"> сельского поселения</w:t>
      </w:r>
      <w:r w:rsidRPr="00124BC8">
        <w:rPr>
          <w:sz w:val="24"/>
          <w:szCs w:val="24"/>
        </w:rPr>
        <w:t xml:space="preserve"> </w:t>
      </w:r>
      <w:r w:rsidRPr="00124BC8">
        <w:rPr>
          <w:rFonts w:ascii="Times New Roman" w:hAnsi="Times New Roman" w:cs="Times New Roman"/>
          <w:sz w:val="24"/>
          <w:szCs w:val="24"/>
        </w:rPr>
        <w:t>и отдельными поручения</w:t>
      </w:r>
      <w:r w:rsidR="009A3902" w:rsidRPr="00124BC8">
        <w:rPr>
          <w:rFonts w:ascii="Times New Roman" w:hAnsi="Times New Roman" w:cs="Times New Roman"/>
          <w:sz w:val="24"/>
          <w:szCs w:val="24"/>
        </w:rPr>
        <w:t>ми Главы</w:t>
      </w:r>
      <w:r w:rsidR="00124BC8" w:rsidRPr="00124BC8">
        <w:rPr>
          <w:rFonts w:ascii="Times New Roman" w:hAnsi="Times New Roman" w:cs="Times New Roman"/>
          <w:sz w:val="24"/>
          <w:szCs w:val="24"/>
        </w:rPr>
        <w:t>Табунщиковского</w:t>
      </w:r>
      <w:r w:rsidR="009A3902" w:rsidRPr="00124BC8">
        <w:rPr>
          <w:rFonts w:ascii="Times New Roman" w:hAnsi="Times New Roman" w:cs="Times New Roman"/>
          <w:color w:val="000000"/>
          <w:sz w:val="24"/>
          <w:szCs w:val="24"/>
        </w:rPr>
        <w:t xml:space="preserve"> сельского поселения.</w:t>
      </w:r>
    </w:p>
    <w:p w:rsidR="007E12AE" w:rsidRPr="00124BC8" w:rsidRDefault="007E12AE" w:rsidP="009A3902">
      <w:pPr>
        <w:pStyle w:val="ConsPlusNormal"/>
        <w:ind w:firstLine="540"/>
        <w:jc w:val="both"/>
        <w:rPr>
          <w:rFonts w:ascii="Times New Roman" w:hAnsi="Times New Roman" w:cs="Times New Roman"/>
          <w:sz w:val="24"/>
          <w:szCs w:val="24"/>
        </w:rPr>
      </w:pPr>
      <w:r w:rsidRPr="00124BC8">
        <w:rPr>
          <w:sz w:val="24"/>
          <w:szCs w:val="24"/>
        </w:rPr>
        <w:t xml:space="preserve"> </w:t>
      </w:r>
      <w:r w:rsidRPr="00124BC8">
        <w:rPr>
          <w:rFonts w:ascii="Times New Roman" w:hAnsi="Times New Roman" w:cs="Times New Roman"/>
          <w:sz w:val="24"/>
          <w:szCs w:val="24"/>
        </w:rPr>
        <w:t xml:space="preserve">Тематическая проверка может носить внеплановый характер по конкретному обращению получателя муниципальной услуги. </w:t>
      </w:r>
    </w:p>
    <w:p w:rsidR="007E12AE" w:rsidRPr="00124BC8" w:rsidRDefault="007E12AE">
      <w:pPr>
        <w:tabs>
          <w:tab w:val="left" w:pos="294"/>
        </w:tabs>
        <w:suppressAutoHyphens/>
        <w:autoSpaceDE w:val="0"/>
        <w:ind w:firstLine="709"/>
        <w:jc w:val="both"/>
      </w:pPr>
      <w:r w:rsidRPr="00124BC8">
        <w:t xml:space="preserve">На проведение комплексной </w:t>
      </w:r>
      <w:r w:rsidR="00D9332D" w:rsidRPr="00124BC8">
        <w:t xml:space="preserve">ревизии издается распоряжение </w:t>
      </w:r>
      <w:r w:rsidRPr="00124BC8">
        <w:t xml:space="preserve"> Админ</w:t>
      </w:r>
      <w:r w:rsidR="009A3902" w:rsidRPr="00124BC8">
        <w:t>истрации</w:t>
      </w:r>
      <w:r w:rsidR="00124BC8" w:rsidRPr="00124BC8">
        <w:t>Табунщиковского</w:t>
      </w:r>
      <w:r w:rsidR="009A3902" w:rsidRPr="00124BC8">
        <w:t xml:space="preserve"> сельского поселения</w:t>
      </w:r>
      <w:r w:rsidRPr="00124BC8">
        <w:t xml:space="preserve">. </w:t>
      </w:r>
    </w:p>
    <w:p w:rsidR="009A3902" w:rsidRPr="00124BC8" w:rsidRDefault="007E12AE" w:rsidP="009A3902">
      <w:pPr>
        <w:pStyle w:val="ConsPlusNormal"/>
        <w:ind w:firstLine="540"/>
        <w:jc w:val="both"/>
        <w:rPr>
          <w:rFonts w:ascii="Times New Roman" w:hAnsi="Times New Roman" w:cs="Times New Roman"/>
          <w:sz w:val="24"/>
          <w:szCs w:val="24"/>
        </w:rPr>
      </w:pPr>
      <w:r w:rsidRPr="00124BC8">
        <w:rPr>
          <w:rFonts w:ascii="Times New Roman" w:hAnsi="Times New Roman" w:cs="Times New Roman"/>
          <w:sz w:val="24"/>
          <w:szCs w:val="24"/>
        </w:rPr>
        <w:t>Тематическая проверка осуществляется специалистами Адм</w:t>
      </w:r>
      <w:r w:rsidR="009A3902" w:rsidRPr="00124BC8">
        <w:rPr>
          <w:rFonts w:ascii="Times New Roman" w:hAnsi="Times New Roman" w:cs="Times New Roman"/>
          <w:sz w:val="24"/>
          <w:szCs w:val="24"/>
        </w:rPr>
        <w:t>инистрации</w:t>
      </w:r>
      <w:r w:rsidR="00124BC8" w:rsidRPr="00124BC8">
        <w:rPr>
          <w:rFonts w:ascii="Times New Roman" w:hAnsi="Times New Roman" w:cs="Times New Roman"/>
          <w:sz w:val="24"/>
          <w:szCs w:val="24"/>
        </w:rPr>
        <w:t>Табунщиковского</w:t>
      </w:r>
      <w:r w:rsidR="009A3902" w:rsidRPr="00124BC8">
        <w:rPr>
          <w:rFonts w:ascii="Times New Roman" w:hAnsi="Times New Roman" w:cs="Times New Roman"/>
          <w:color w:val="000000"/>
          <w:sz w:val="24"/>
          <w:szCs w:val="24"/>
        </w:rPr>
        <w:t xml:space="preserve"> сельского поселения</w:t>
      </w:r>
      <w:r w:rsidR="009A3902" w:rsidRPr="00124BC8">
        <w:rPr>
          <w:rFonts w:ascii="Times New Roman" w:hAnsi="Times New Roman" w:cs="Times New Roman"/>
          <w:sz w:val="24"/>
          <w:szCs w:val="24"/>
        </w:rPr>
        <w:t>.</w:t>
      </w:r>
    </w:p>
    <w:p w:rsidR="007E12AE" w:rsidRPr="00124BC8" w:rsidRDefault="00AA46B7" w:rsidP="00AA46B7">
      <w:pPr>
        <w:tabs>
          <w:tab w:val="left" w:pos="294"/>
        </w:tabs>
        <w:suppressAutoHyphens/>
        <w:autoSpaceDE w:val="0"/>
        <w:jc w:val="both"/>
      </w:pPr>
      <w:r w:rsidRPr="00124BC8">
        <w:t xml:space="preserve">       </w:t>
      </w:r>
      <w:r w:rsidR="007E12AE" w:rsidRPr="00124BC8">
        <w:t>Результаты  оформляются в виде акта, в котором отмечаются выявленные недостатки и предложения по их устранению.</w:t>
      </w:r>
    </w:p>
    <w:p w:rsidR="007E12AE" w:rsidRPr="00124BC8" w:rsidRDefault="007E12AE">
      <w:pPr>
        <w:tabs>
          <w:tab w:val="left" w:pos="294"/>
        </w:tabs>
        <w:suppressAutoHyphens/>
        <w:autoSpaceDE w:val="0"/>
        <w:ind w:firstLine="709"/>
        <w:jc w:val="both"/>
      </w:pPr>
      <w:r w:rsidRPr="00124BC8">
        <w:t>Акт комплексной ревиз</w:t>
      </w:r>
      <w:r w:rsidR="009A3902" w:rsidRPr="00124BC8">
        <w:t xml:space="preserve">ии подписывается  Главой </w:t>
      </w:r>
      <w:r w:rsidRPr="00124BC8">
        <w:t xml:space="preserve"> и  специалистами отдела Админ</w:t>
      </w:r>
      <w:r w:rsidR="009A3902" w:rsidRPr="00124BC8">
        <w:t>истрации</w:t>
      </w:r>
      <w:r w:rsidR="00124BC8" w:rsidRPr="00124BC8">
        <w:t>Табунщиковского</w:t>
      </w:r>
      <w:r w:rsidR="009A3902" w:rsidRPr="00124BC8">
        <w:t xml:space="preserve"> сельского поселения</w:t>
      </w:r>
      <w:r w:rsidRPr="00124BC8">
        <w:t>.</w:t>
      </w:r>
    </w:p>
    <w:p w:rsidR="007E12AE" w:rsidRPr="00124BC8" w:rsidRDefault="007E12AE" w:rsidP="009761DD">
      <w:pPr>
        <w:pStyle w:val="ConsPlusNormal"/>
        <w:ind w:firstLine="540"/>
        <w:jc w:val="both"/>
        <w:rPr>
          <w:sz w:val="24"/>
          <w:szCs w:val="24"/>
        </w:rPr>
      </w:pPr>
      <w:r w:rsidRPr="00124BC8">
        <w:rPr>
          <w:rFonts w:ascii="Times New Roman" w:hAnsi="Times New Roman" w:cs="Times New Roman"/>
          <w:sz w:val="24"/>
          <w:szCs w:val="24"/>
        </w:rPr>
        <w:t>Результаты тематической проверки оформляются справкой, подписываются специалистами отдела Админ</w:t>
      </w:r>
      <w:r w:rsidR="009A3902" w:rsidRPr="00124BC8">
        <w:rPr>
          <w:rFonts w:ascii="Times New Roman" w:hAnsi="Times New Roman" w:cs="Times New Roman"/>
          <w:sz w:val="24"/>
          <w:szCs w:val="24"/>
        </w:rPr>
        <w:t>истрации</w:t>
      </w:r>
      <w:r w:rsidR="00124BC8" w:rsidRPr="00124BC8">
        <w:rPr>
          <w:sz w:val="24"/>
          <w:szCs w:val="24"/>
        </w:rPr>
        <w:t>Табунщиковского</w:t>
      </w:r>
      <w:r w:rsidR="009A3902" w:rsidRPr="00124BC8">
        <w:rPr>
          <w:rFonts w:ascii="Times New Roman" w:hAnsi="Times New Roman" w:cs="Times New Roman"/>
          <w:color w:val="000000"/>
          <w:sz w:val="24"/>
          <w:szCs w:val="24"/>
        </w:rPr>
        <w:t xml:space="preserve"> сельского поселения</w:t>
      </w:r>
      <w:r w:rsidR="009761DD" w:rsidRPr="00124BC8">
        <w:rPr>
          <w:sz w:val="24"/>
          <w:szCs w:val="24"/>
        </w:rPr>
        <w:t xml:space="preserve">, </w:t>
      </w:r>
      <w:r w:rsidR="009761DD" w:rsidRPr="00124BC8">
        <w:rPr>
          <w:rFonts w:ascii="Times New Roman" w:hAnsi="Times New Roman" w:cs="Times New Roman"/>
          <w:sz w:val="24"/>
          <w:szCs w:val="24"/>
        </w:rPr>
        <w:t>курирующими</w:t>
      </w:r>
      <w:r w:rsidRPr="00124BC8">
        <w:rPr>
          <w:rFonts w:ascii="Times New Roman" w:hAnsi="Times New Roman" w:cs="Times New Roman"/>
          <w:sz w:val="24"/>
          <w:szCs w:val="24"/>
        </w:rPr>
        <w:t xml:space="preserve"> предоставление муни</w:t>
      </w:r>
      <w:r w:rsidR="009761DD" w:rsidRPr="00124BC8">
        <w:rPr>
          <w:rFonts w:ascii="Times New Roman" w:hAnsi="Times New Roman" w:cs="Times New Roman"/>
          <w:sz w:val="24"/>
          <w:szCs w:val="24"/>
        </w:rPr>
        <w:t>ципальной услуги, а Глава</w:t>
      </w:r>
      <w:r w:rsidR="00124BC8" w:rsidRPr="00124BC8">
        <w:rPr>
          <w:rFonts w:ascii="Times New Roman" w:hAnsi="Times New Roman" w:cs="Times New Roman"/>
          <w:sz w:val="24"/>
          <w:szCs w:val="24"/>
        </w:rPr>
        <w:t>Табунщиковского</w:t>
      </w:r>
      <w:r w:rsidR="009761DD" w:rsidRPr="00124BC8">
        <w:rPr>
          <w:rFonts w:ascii="Times New Roman" w:hAnsi="Times New Roman" w:cs="Times New Roman"/>
          <w:sz w:val="24"/>
          <w:szCs w:val="24"/>
        </w:rPr>
        <w:t xml:space="preserve"> сельского поселения</w:t>
      </w:r>
      <w:r w:rsidRPr="00124BC8">
        <w:rPr>
          <w:rFonts w:ascii="Times New Roman" w:hAnsi="Times New Roman" w:cs="Times New Roman"/>
          <w:sz w:val="24"/>
          <w:szCs w:val="24"/>
        </w:rPr>
        <w:t xml:space="preserve"> расписывается в том, что он ознакомлен со справкой</w:t>
      </w:r>
      <w:r w:rsidRPr="00124BC8">
        <w:rPr>
          <w:sz w:val="24"/>
          <w:szCs w:val="24"/>
        </w:rPr>
        <w:t>.</w:t>
      </w:r>
    </w:p>
    <w:p w:rsidR="007E12AE" w:rsidRPr="00124BC8" w:rsidRDefault="007E12AE">
      <w:pPr>
        <w:tabs>
          <w:tab w:val="left" w:pos="294"/>
        </w:tabs>
        <w:suppressAutoHyphens/>
        <w:autoSpaceDE w:val="0"/>
        <w:ind w:firstLine="709"/>
        <w:jc w:val="both"/>
      </w:pPr>
      <w:r w:rsidRPr="00124BC8">
        <w:t>Акт комплексной ревизии или справка тематической про</w:t>
      </w:r>
      <w:r w:rsidR="009761DD" w:rsidRPr="00124BC8">
        <w:t xml:space="preserve">верки направляется </w:t>
      </w:r>
      <w:r w:rsidR="009761DD" w:rsidRPr="00124BC8">
        <w:rPr>
          <w:color w:val="000000"/>
        </w:rPr>
        <w:t>Главе</w:t>
      </w:r>
      <w:r w:rsidR="00124BC8" w:rsidRPr="00124BC8">
        <w:rPr>
          <w:color w:val="000000"/>
        </w:rPr>
        <w:t>Табунщиковского</w:t>
      </w:r>
      <w:r w:rsidR="009761DD" w:rsidRPr="00124BC8">
        <w:rPr>
          <w:color w:val="000000"/>
        </w:rPr>
        <w:t xml:space="preserve"> сельского поселения</w:t>
      </w:r>
      <w:r w:rsidRPr="00124BC8">
        <w:t>,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w:t>
      </w:r>
      <w:r w:rsidR="009761DD" w:rsidRPr="00124BC8">
        <w:t>истрацию</w:t>
      </w:r>
      <w:r w:rsidR="00124BC8" w:rsidRPr="00124BC8">
        <w:t>Табунщиковского</w:t>
      </w:r>
      <w:r w:rsidR="009761DD" w:rsidRPr="00124BC8">
        <w:t xml:space="preserve"> сельского поселения</w:t>
      </w:r>
      <w:r w:rsidRPr="00124BC8">
        <w:t>.</w:t>
      </w:r>
    </w:p>
    <w:p w:rsidR="007E12AE" w:rsidRPr="00124BC8" w:rsidRDefault="007E12AE">
      <w:pPr>
        <w:tabs>
          <w:tab w:val="left" w:pos="294"/>
        </w:tabs>
        <w:suppressAutoHyphens/>
        <w:autoSpaceDE w:val="0"/>
        <w:ind w:firstLine="709"/>
        <w:jc w:val="both"/>
      </w:pPr>
      <w:r w:rsidRPr="00124BC8">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7E12AE" w:rsidRPr="00124BC8" w:rsidRDefault="007E12AE">
      <w:pPr>
        <w:suppressAutoHyphens/>
        <w:autoSpaceDE w:val="0"/>
        <w:ind w:firstLine="567"/>
        <w:jc w:val="both"/>
      </w:pPr>
      <w:r w:rsidRPr="00124BC8">
        <w:t xml:space="preserve">   Внеплановые проверки </w:t>
      </w:r>
      <w:r w:rsidR="009761DD" w:rsidRPr="00124BC8">
        <w:t>проводятся Администрацией</w:t>
      </w:r>
      <w:r w:rsidR="00124BC8" w:rsidRPr="00124BC8">
        <w:t>Табунщиковского</w:t>
      </w:r>
      <w:r w:rsidR="009761DD" w:rsidRPr="00124BC8">
        <w:t xml:space="preserve"> сельского поселения</w:t>
      </w:r>
      <w:r w:rsidRPr="00124BC8">
        <w:t xml:space="preserve"> по обращениям заявителей.</w:t>
      </w:r>
    </w:p>
    <w:p w:rsidR="007E12AE" w:rsidRPr="00124BC8" w:rsidRDefault="007E12AE">
      <w:pPr>
        <w:suppressAutoHyphens/>
        <w:autoSpaceDE w:val="0"/>
        <w:ind w:firstLine="567"/>
        <w:jc w:val="both"/>
      </w:pPr>
    </w:p>
    <w:p w:rsidR="007E12AE" w:rsidRPr="00124BC8" w:rsidRDefault="007E12AE">
      <w:pPr>
        <w:autoSpaceDE w:val="0"/>
        <w:jc w:val="center"/>
        <w:rPr>
          <w:b/>
        </w:rPr>
      </w:pPr>
      <w:r w:rsidRPr="00124BC8">
        <w:rPr>
          <w:b/>
        </w:rPr>
        <w:t>4.</w:t>
      </w:r>
      <w:r w:rsidR="00D9332D" w:rsidRPr="00124BC8">
        <w:rPr>
          <w:b/>
        </w:rPr>
        <w:t xml:space="preserve"> Ответственность специалистов</w:t>
      </w:r>
      <w:r w:rsidRPr="00124BC8">
        <w:rPr>
          <w:b/>
        </w:rPr>
        <w:t xml:space="preserve"> </w:t>
      </w:r>
      <w:r w:rsidR="00784BF9" w:rsidRPr="00124BC8">
        <w:rPr>
          <w:b/>
        </w:rPr>
        <w:t>Администрации</w:t>
      </w:r>
      <w:r w:rsidR="00124BC8" w:rsidRPr="00124BC8">
        <w:rPr>
          <w:b/>
        </w:rPr>
        <w:t>Табунщиковского</w:t>
      </w:r>
      <w:r w:rsidR="00784BF9" w:rsidRPr="00124BC8">
        <w:rPr>
          <w:b/>
        </w:rPr>
        <w:t xml:space="preserve"> сельского поселения</w:t>
      </w:r>
      <w:r w:rsidRPr="00124BC8">
        <w:rPr>
          <w:b/>
        </w:rPr>
        <w:t xml:space="preserve"> за решения и действия (бездействие), принимаемые (осуществляемые) ими в ходе предоставл</w:t>
      </w:r>
      <w:r w:rsidRPr="00124BC8">
        <w:rPr>
          <w:b/>
        </w:rPr>
        <w:t>е</w:t>
      </w:r>
      <w:r w:rsidRPr="00124BC8">
        <w:rPr>
          <w:b/>
        </w:rPr>
        <w:t xml:space="preserve">ния муниципальной услуги </w:t>
      </w:r>
    </w:p>
    <w:p w:rsidR="007E12AE" w:rsidRPr="00124BC8" w:rsidRDefault="007E12AE">
      <w:pPr>
        <w:tabs>
          <w:tab w:val="left" w:pos="294"/>
        </w:tabs>
        <w:suppressAutoHyphens/>
        <w:autoSpaceDE w:val="0"/>
        <w:jc w:val="both"/>
      </w:pPr>
      <w:r w:rsidRPr="00124BC8">
        <w:lastRenderedPageBreak/>
        <w:t xml:space="preserve">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7E12AE" w:rsidRPr="00124BC8" w:rsidRDefault="00D9332D">
      <w:pPr>
        <w:tabs>
          <w:tab w:val="left" w:pos="294"/>
        </w:tabs>
        <w:suppressAutoHyphens/>
        <w:autoSpaceDE w:val="0"/>
        <w:ind w:firstLine="709"/>
        <w:jc w:val="both"/>
      </w:pPr>
      <w:r w:rsidRPr="00124BC8">
        <w:t>Специалисты</w:t>
      </w:r>
      <w:r w:rsidR="007E12AE" w:rsidRPr="00124BC8">
        <w:t xml:space="preserve"> </w:t>
      </w:r>
      <w:r w:rsidR="00784BF9" w:rsidRPr="00124BC8">
        <w:rPr>
          <w:color w:val="000000"/>
        </w:rPr>
        <w:t>Администрации</w:t>
      </w:r>
      <w:r w:rsidR="00124BC8" w:rsidRPr="00124BC8">
        <w:rPr>
          <w:color w:val="000000"/>
        </w:rPr>
        <w:t>Табунщиковского</w:t>
      </w:r>
      <w:r w:rsidR="00784BF9" w:rsidRPr="00124BC8">
        <w:rPr>
          <w:color w:val="000000"/>
        </w:rPr>
        <w:t xml:space="preserve"> сельского поселения</w:t>
      </w:r>
      <w:r w:rsidR="007E12AE" w:rsidRPr="00124BC8">
        <w:t xml:space="preserve">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E12AE" w:rsidRPr="00124BC8" w:rsidRDefault="007E12AE">
      <w:pPr>
        <w:autoSpaceDE w:val="0"/>
        <w:jc w:val="center"/>
        <w:rPr>
          <w:b/>
          <w:bCs/>
          <w:color w:val="FF0000"/>
        </w:rPr>
      </w:pPr>
    </w:p>
    <w:p w:rsidR="007E12AE" w:rsidRPr="00124BC8" w:rsidRDefault="007E12AE" w:rsidP="00DE7793">
      <w:pPr>
        <w:pStyle w:val="ConsPlusNormal"/>
        <w:widowControl/>
        <w:ind w:firstLine="0"/>
        <w:rPr>
          <w:rFonts w:ascii="Times New Roman" w:hAnsi="Times New Roman" w:cs="Times New Roman"/>
          <w:b/>
          <w:sz w:val="24"/>
          <w:szCs w:val="24"/>
        </w:rPr>
      </w:pPr>
      <w:r w:rsidRPr="00124BC8">
        <w:rPr>
          <w:rFonts w:ascii="Times New Roman" w:hAnsi="Times New Roman" w:cs="Times New Roman"/>
          <w:b/>
          <w:sz w:val="24"/>
          <w:szCs w:val="24"/>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7E12AE" w:rsidRPr="00124BC8" w:rsidRDefault="007E12AE">
      <w:pPr>
        <w:pStyle w:val="ConsPlusNormal"/>
        <w:numPr>
          <w:ilvl w:val="0"/>
          <w:numId w:val="5"/>
        </w:numPr>
        <w:ind w:left="0" w:firstLine="0"/>
        <w:jc w:val="center"/>
        <w:rPr>
          <w:rFonts w:ascii="Times New Roman" w:hAnsi="Times New Roman" w:cs="Times New Roman"/>
          <w:b/>
          <w:sz w:val="24"/>
          <w:szCs w:val="24"/>
        </w:rPr>
      </w:pPr>
      <w:r w:rsidRPr="00124BC8">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E12AE" w:rsidRPr="00124BC8" w:rsidRDefault="007E12AE">
      <w:pPr>
        <w:pStyle w:val="ConsPlusNormal"/>
        <w:ind w:firstLine="709"/>
        <w:jc w:val="both"/>
        <w:rPr>
          <w:rFonts w:ascii="Times New Roman" w:hAnsi="Times New Roman" w:cs="Times New Roman"/>
          <w:sz w:val="24"/>
          <w:szCs w:val="24"/>
        </w:rPr>
      </w:pPr>
    </w:p>
    <w:p w:rsidR="007E12AE" w:rsidRPr="00124BC8" w:rsidRDefault="007E12AE">
      <w:pPr>
        <w:pStyle w:val="ConsPlusNormal"/>
        <w:ind w:firstLine="709"/>
        <w:jc w:val="both"/>
        <w:rPr>
          <w:rFonts w:ascii="Times New Roman" w:hAnsi="Times New Roman" w:cs="Times New Roman"/>
          <w:sz w:val="24"/>
          <w:szCs w:val="24"/>
        </w:rPr>
      </w:pPr>
      <w:r w:rsidRPr="00124BC8">
        <w:rPr>
          <w:rFonts w:ascii="Times New Roman" w:hAnsi="Times New Roman" w:cs="Times New Roman"/>
          <w:sz w:val="24"/>
          <w:szCs w:val="24"/>
        </w:rPr>
        <w:t>Заявитель имеет право на обжалование действий или бездействия должностного лица, ответственного за предоставление  муниципальной услуги.</w:t>
      </w:r>
    </w:p>
    <w:p w:rsidR="007E12AE" w:rsidRPr="00124BC8" w:rsidRDefault="007E12AE">
      <w:pPr>
        <w:ind w:firstLine="709"/>
        <w:jc w:val="both"/>
      </w:pPr>
      <w:r w:rsidRPr="00124BC8">
        <w:t>Предмет досудебного (внесудебного) обжалования заявителем решений и действий (безде</w:t>
      </w:r>
      <w:r w:rsidRPr="00124BC8">
        <w:t>й</w:t>
      </w:r>
      <w:r w:rsidRPr="00124BC8">
        <w:t>ствия) органа, предоставляющего муниципальную услугу, должностного лица органа, предоста</w:t>
      </w:r>
      <w:r w:rsidRPr="00124BC8">
        <w:t>в</w:t>
      </w:r>
      <w:r w:rsidRPr="00124BC8">
        <w:t>ляющего  муниципальную услугу, либо муниципального служащего.</w:t>
      </w:r>
    </w:p>
    <w:p w:rsidR="007E12AE" w:rsidRPr="00124BC8" w:rsidRDefault="00192A5D">
      <w:pPr>
        <w:ind w:firstLine="510"/>
      </w:pPr>
      <w:r w:rsidRPr="00124BC8">
        <w:t>Заявитель может обратиться с жалобой, в том числе в следующих случаях:</w:t>
      </w:r>
    </w:p>
    <w:p w:rsidR="007E12AE" w:rsidRPr="00124BC8" w:rsidRDefault="007E12AE">
      <w:pPr>
        <w:ind w:firstLine="510"/>
        <w:jc w:val="both"/>
      </w:pPr>
      <w:r w:rsidRPr="00124BC8">
        <w:t>1) нарушение срока регистрации запроса заявителя о предоставлении  муниципальной услуги;</w:t>
      </w:r>
    </w:p>
    <w:p w:rsidR="007E12AE" w:rsidRPr="00124BC8" w:rsidRDefault="007E12AE">
      <w:pPr>
        <w:ind w:firstLine="510"/>
        <w:jc w:val="both"/>
      </w:pPr>
      <w:r w:rsidRPr="00124BC8">
        <w:t>2) нарушение срока предоставления  муниципальной услуги;</w:t>
      </w:r>
    </w:p>
    <w:p w:rsidR="007E12AE" w:rsidRPr="00124BC8" w:rsidRDefault="007E12AE">
      <w:pPr>
        <w:ind w:firstLine="510"/>
        <w:jc w:val="both"/>
      </w:pPr>
      <w:r w:rsidRPr="00124BC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w:t>
      </w:r>
      <w:r w:rsidRPr="00124BC8">
        <w:t>у</w:t>
      </w:r>
      <w:r w:rsidRPr="00124BC8">
        <w:t>ниципальными правовыми актами для предоставления  муниципальной услуги;</w:t>
      </w:r>
    </w:p>
    <w:p w:rsidR="007E12AE" w:rsidRPr="00124BC8" w:rsidRDefault="007E12AE">
      <w:pPr>
        <w:ind w:firstLine="510"/>
        <w:jc w:val="both"/>
      </w:pPr>
      <w:r w:rsidRPr="00124BC8">
        <w:t>4) отказ в приеме документов, предоставление которых предусмотрено нормативными прав</w:t>
      </w:r>
      <w:r w:rsidRPr="00124BC8">
        <w:t>о</w:t>
      </w:r>
      <w:r w:rsidRPr="00124BC8">
        <w:t>выми актами Российской Федерации, нормативными правовыми актами субъектов Российской Ф</w:t>
      </w:r>
      <w:r w:rsidRPr="00124BC8">
        <w:t>е</w:t>
      </w:r>
      <w:r w:rsidRPr="00124BC8">
        <w:t>дерации, муниципальными правовыми актами для предоставления  муниципальной услуги, у заяв</w:t>
      </w:r>
      <w:r w:rsidRPr="00124BC8">
        <w:t>и</w:t>
      </w:r>
      <w:r w:rsidRPr="00124BC8">
        <w:t>теля;</w:t>
      </w:r>
    </w:p>
    <w:p w:rsidR="007E12AE" w:rsidRPr="00124BC8" w:rsidRDefault="007E12AE">
      <w:pPr>
        <w:ind w:firstLine="510"/>
        <w:jc w:val="both"/>
      </w:pPr>
      <w:r w:rsidRPr="00124BC8">
        <w:t>5) отказ в предоставлении муниципальной услуги, если основания отказа не предусмотрены федеральными законами</w:t>
      </w:r>
      <w:r w:rsidR="000D2DC6" w:rsidRPr="00124BC8">
        <w:t>. А также</w:t>
      </w:r>
      <w:r w:rsidRPr="00124BC8">
        <w:t xml:space="preserve"> принятыми в соответствии с ними</w:t>
      </w:r>
      <w:r w:rsidR="000B6E58" w:rsidRPr="00124BC8">
        <w:t>,</w:t>
      </w:r>
      <w:r w:rsidRPr="00124BC8">
        <w:t xml:space="preserve"> иными нормативными прав</w:t>
      </w:r>
      <w:r w:rsidRPr="00124BC8">
        <w:t>о</w:t>
      </w:r>
      <w:r w:rsidRPr="00124BC8">
        <w:t>выми актами Российской Федерации, нормативными правовыми актами субъектов Российской Ф</w:t>
      </w:r>
      <w:r w:rsidRPr="00124BC8">
        <w:t>е</w:t>
      </w:r>
      <w:r w:rsidRPr="00124BC8">
        <w:t>дерации, муниципальными правовыми актами;</w:t>
      </w:r>
    </w:p>
    <w:p w:rsidR="007E12AE" w:rsidRPr="00124BC8" w:rsidRDefault="007E12AE">
      <w:pPr>
        <w:ind w:firstLine="510"/>
        <w:jc w:val="both"/>
      </w:pPr>
      <w:r w:rsidRPr="00124BC8">
        <w:t>6) затребование с заявителя при предоставлении  муниципальной услуги платы, не предусмо</w:t>
      </w:r>
      <w:r w:rsidRPr="00124BC8">
        <w:t>т</w:t>
      </w:r>
      <w:r w:rsidRPr="00124BC8">
        <w:t>ренной нормативными правовыми актами Российской Федерации, нормативными правовыми акт</w:t>
      </w:r>
      <w:r w:rsidRPr="00124BC8">
        <w:t>а</w:t>
      </w:r>
      <w:r w:rsidRPr="00124BC8">
        <w:t>ми субъектов Российской Федерации, муниципальными правовыми актами;</w:t>
      </w:r>
    </w:p>
    <w:p w:rsidR="007E12AE" w:rsidRPr="00124BC8" w:rsidRDefault="007E12AE">
      <w:pPr>
        <w:numPr>
          <w:ilvl w:val="1"/>
          <w:numId w:val="15"/>
        </w:numPr>
        <w:ind w:left="0" w:firstLine="510"/>
        <w:jc w:val="both"/>
      </w:pPr>
      <w:r w:rsidRPr="00124BC8">
        <w:t>отказ органа, предоставляющего  муниципальную услугу, должностного лица органа, предоставляющего муниципальну</w:t>
      </w:r>
      <w:r w:rsidR="000D2DC6" w:rsidRPr="00124BC8">
        <w:t>ю услугу</w:t>
      </w:r>
      <w:r w:rsidRPr="00124BC8">
        <w:t xml:space="preserve"> в исправлении допущенных опечаток и ошибок в в</w:t>
      </w:r>
      <w:r w:rsidRPr="00124BC8">
        <w:t>ы</w:t>
      </w:r>
      <w:r w:rsidRPr="00124BC8">
        <w:t>данных в результате предоставления  муниципальной услуги документах</w:t>
      </w:r>
      <w:r w:rsidR="000D2DC6" w:rsidRPr="00124BC8">
        <w:t>. Л</w:t>
      </w:r>
      <w:r w:rsidRPr="00124BC8">
        <w:t>ибо нарушение уст</w:t>
      </w:r>
      <w:r w:rsidRPr="00124BC8">
        <w:t>а</w:t>
      </w:r>
      <w:r w:rsidRPr="00124BC8">
        <w:t>новленного срока таких исправлений.</w:t>
      </w:r>
    </w:p>
    <w:p w:rsidR="007E12AE" w:rsidRPr="00124BC8" w:rsidRDefault="007E12AE">
      <w:pPr>
        <w:ind w:firstLine="510"/>
        <w:jc w:val="both"/>
      </w:pPr>
    </w:p>
    <w:p w:rsidR="007E12AE" w:rsidRPr="00124BC8" w:rsidRDefault="007E12AE" w:rsidP="003B5EF2">
      <w:pPr>
        <w:numPr>
          <w:ilvl w:val="0"/>
          <w:numId w:val="15"/>
        </w:numPr>
        <w:rPr>
          <w:b/>
        </w:rPr>
      </w:pPr>
      <w:r w:rsidRPr="00124BC8">
        <w:rPr>
          <w:b/>
        </w:rPr>
        <w:t>Основания для начала процедуры досудебного (внесудебного) обжалования</w:t>
      </w:r>
    </w:p>
    <w:p w:rsidR="007E12AE" w:rsidRPr="00124BC8" w:rsidRDefault="007E12AE">
      <w:pPr>
        <w:pStyle w:val="ConsPlusNormal"/>
        <w:ind w:firstLine="0"/>
        <w:jc w:val="center"/>
        <w:rPr>
          <w:rFonts w:ascii="Times New Roman" w:hAnsi="Times New Roman" w:cs="Times New Roman"/>
          <w:sz w:val="24"/>
          <w:szCs w:val="24"/>
        </w:rPr>
      </w:pPr>
    </w:p>
    <w:p w:rsidR="003014AA" w:rsidRPr="00124BC8" w:rsidRDefault="007E12AE">
      <w:pPr>
        <w:pStyle w:val="ConsPlusNormal"/>
        <w:ind w:left="9" w:hanging="9"/>
        <w:jc w:val="both"/>
        <w:rPr>
          <w:rFonts w:ascii="Times New Roman" w:hAnsi="Times New Roman" w:cs="Times New Roman"/>
          <w:sz w:val="24"/>
          <w:szCs w:val="24"/>
        </w:rPr>
      </w:pPr>
      <w:r w:rsidRPr="00124BC8">
        <w:rPr>
          <w:rFonts w:ascii="Times New Roman" w:hAnsi="Times New Roman" w:cs="Times New Roman"/>
          <w:sz w:val="24"/>
          <w:szCs w:val="24"/>
        </w:rPr>
        <w:t xml:space="preserve">      Обращение заявителя в компетентные органы с жалобой в устной или </w:t>
      </w:r>
    </w:p>
    <w:p w:rsidR="003014AA" w:rsidRPr="00124BC8" w:rsidRDefault="003014AA">
      <w:pPr>
        <w:pStyle w:val="ConsPlusNormal"/>
        <w:ind w:left="9" w:hanging="9"/>
        <w:jc w:val="both"/>
        <w:rPr>
          <w:rFonts w:ascii="Times New Roman" w:hAnsi="Times New Roman" w:cs="Times New Roman"/>
          <w:sz w:val="24"/>
          <w:szCs w:val="24"/>
        </w:rPr>
      </w:pPr>
    </w:p>
    <w:p w:rsidR="007E12AE" w:rsidRPr="00124BC8" w:rsidRDefault="007E12AE">
      <w:pPr>
        <w:pStyle w:val="ConsPlusNormal"/>
        <w:ind w:left="9" w:hanging="9"/>
        <w:jc w:val="both"/>
        <w:rPr>
          <w:rFonts w:ascii="Times New Roman" w:hAnsi="Times New Roman" w:cs="Times New Roman"/>
          <w:sz w:val="24"/>
          <w:szCs w:val="24"/>
        </w:rPr>
      </w:pPr>
      <w:r w:rsidRPr="00124BC8">
        <w:rPr>
          <w:rFonts w:ascii="Times New Roman" w:hAnsi="Times New Roman" w:cs="Times New Roman"/>
          <w:sz w:val="24"/>
          <w:szCs w:val="24"/>
        </w:rPr>
        <w:t>письменной форме, в том числе в форме электронного документа.</w:t>
      </w:r>
    </w:p>
    <w:p w:rsidR="007E12AE" w:rsidRPr="00124BC8" w:rsidRDefault="007E12AE">
      <w:pPr>
        <w:ind w:firstLine="709"/>
        <w:jc w:val="center"/>
        <w:rPr>
          <w:b/>
          <w:bCs/>
        </w:rPr>
      </w:pPr>
    </w:p>
    <w:p w:rsidR="007E12AE" w:rsidRPr="00124BC8" w:rsidRDefault="007E12AE">
      <w:pPr>
        <w:ind w:firstLine="709"/>
        <w:jc w:val="center"/>
        <w:rPr>
          <w:b/>
          <w:bCs/>
        </w:rPr>
      </w:pPr>
      <w:r w:rsidRPr="00124BC8">
        <w:rPr>
          <w:b/>
          <w:bCs/>
        </w:rPr>
        <w:t>3. Требования к порядку подачи и рассмотрения жалобы</w:t>
      </w:r>
    </w:p>
    <w:p w:rsidR="002828C8" w:rsidRPr="00124BC8" w:rsidRDefault="002828C8">
      <w:pPr>
        <w:ind w:firstLine="709"/>
        <w:jc w:val="both"/>
      </w:pPr>
    </w:p>
    <w:p w:rsidR="007E12AE" w:rsidRPr="00124BC8" w:rsidRDefault="007E12AE">
      <w:pPr>
        <w:ind w:firstLine="709"/>
        <w:jc w:val="both"/>
      </w:pPr>
      <w:r w:rsidRPr="00124BC8">
        <w:t>1. Жалоба подается в письменной форме на бумажном носителе, в электронной форме в о</w:t>
      </w:r>
      <w:r w:rsidRPr="00124BC8">
        <w:t>р</w:t>
      </w:r>
      <w:r w:rsidRPr="00124BC8">
        <w:t>ган, предоставляющий муниципальную услугу. Жалобы на решения, принятые руководителем о</w:t>
      </w:r>
      <w:r w:rsidRPr="00124BC8">
        <w:t>р</w:t>
      </w:r>
      <w:r w:rsidRPr="00124BC8">
        <w:t>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sidRPr="00124BC8">
        <w:t>в</w:t>
      </w:r>
      <w:r w:rsidRPr="00124BC8">
        <w:t>ляющего  муниципальную услугу.</w:t>
      </w:r>
    </w:p>
    <w:p w:rsidR="002828C8" w:rsidRPr="00124BC8" w:rsidRDefault="002828C8">
      <w:pPr>
        <w:ind w:firstLine="709"/>
        <w:jc w:val="both"/>
      </w:pPr>
    </w:p>
    <w:p w:rsidR="007E12AE" w:rsidRPr="00124BC8" w:rsidRDefault="007E12AE">
      <w:pPr>
        <w:ind w:firstLine="709"/>
        <w:jc w:val="both"/>
      </w:pPr>
      <w:r w:rsidRPr="00124BC8">
        <w:lastRenderedPageBreak/>
        <w:t>2. Жалоба может быть направлена по почте, через многофункциональный центр, с использ</w:t>
      </w:r>
      <w:r w:rsidRPr="00124BC8">
        <w:t>о</w:t>
      </w:r>
      <w:r w:rsidRPr="00124BC8">
        <w:t>ванием информационно-телекоммуникационной сети "Интернет", официального сайта органа, пр</w:t>
      </w:r>
      <w:r w:rsidRPr="00124BC8">
        <w:t>е</w:t>
      </w:r>
      <w:r w:rsidRPr="00124BC8">
        <w:t>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28C8" w:rsidRPr="00124BC8" w:rsidRDefault="002828C8">
      <w:pPr>
        <w:ind w:firstLine="510"/>
        <w:jc w:val="both"/>
      </w:pPr>
    </w:p>
    <w:p w:rsidR="007E12AE" w:rsidRPr="00124BC8" w:rsidRDefault="007E12AE">
      <w:pPr>
        <w:ind w:firstLine="510"/>
        <w:jc w:val="both"/>
      </w:pPr>
      <w:r w:rsidRPr="00124BC8">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w:t>
      </w:r>
      <w:r w:rsidR="000D2DC6" w:rsidRPr="00124BC8">
        <w:t xml:space="preserve"> субъектов Российской Федерации. А</w:t>
      </w:r>
      <w:r w:rsidRPr="00124BC8">
        <w:t xml:space="preserve"> также органов местного самоуправления и их должностных лиц, муниципальных служащих устанавлив</w:t>
      </w:r>
      <w:r w:rsidRPr="00124BC8">
        <w:t>а</w:t>
      </w:r>
      <w:r w:rsidRPr="00124BC8">
        <w:t>ются соответственно нормативными правовыми актами субъектов Российской Федерации и мун</w:t>
      </w:r>
      <w:r w:rsidRPr="00124BC8">
        <w:t>и</w:t>
      </w:r>
      <w:r w:rsidRPr="00124BC8">
        <w:t>ципальными правовыми актами.</w:t>
      </w:r>
    </w:p>
    <w:p w:rsidR="002828C8" w:rsidRPr="00124BC8" w:rsidRDefault="002828C8">
      <w:pPr>
        <w:ind w:firstLine="510"/>
        <w:jc w:val="both"/>
      </w:pPr>
    </w:p>
    <w:p w:rsidR="007E12AE" w:rsidRPr="00124BC8" w:rsidRDefault="007E12AE">
      <w:pPr>
        <w:ind w:firstLine="510"/>
        <w:jc w:val="both"/>
      </w:pPr>
      <w:r w:rsidRPr="00124BC8">
        <w:t>4. Жалоба должна содержать:</w:t>
      </w:r>
    </w:p>
    <w:p w:rsidR="007E12AE" w:rsidRPr="00124BC8" w:rsidRDefault="007E12AE">
      <w:pPr>
        <w:ind w:firstLine="510"/>
        <w:jc w:val="both"/>
      </w:pPr>
      <w:r w:rsidRPr="00124BC8">
        <w:t>1) наименование органа, предоставляющего муниципальную услугу, должностного лица орг</w:t>
      </w:r>
      <w:r w:rsidRPr="00124BC8">
        <w:t>а</w:t>
      </w:r>
      <w:r w:rsidRPr="00124BC8">
        <w:t>на, предоставляющего муниципальную услугу, либо муниципального служащего, решения и дейс</w:t>
      </w:r>
      <w:r w:rsidRPr="00124BC8">
        <w:t>т</w:t>
      </w:r>
      <w:r w:rsidRPr="00124BC8">
        <w:t>вия (бездействие) которых обжалуются;</w:t>
      </w:r>
    </w:p>
    <w:p w:rsidR="007E12AE" w:rsidRPr="00124BC8" w:rsidRDefault="007E12AE">
      <w:pPr>
        <w:ind w:firstLine="510"/>
        <w:jc w:val="both"/>
      </w:pPr>
      <w:r w:rsidRPr="00124BC8">
        <w:t>2) наименование, сведения о месте нахождения заявителя - юридического ли</w:t>
      </w:r>
      <w:r w:rsidR="000D2DC6" w:rsidRPr="00124BC8">
        <w:t>ца. А</w:t>
      </w:r>
      <w:r w:rsidRPr="00124BC8">
        <w:t xml:space="preserve"> также номер (номера) контактного телефона, адрес (адреса) электронной почты (при наличии) и почтовый адрес, по которым должен</w:t>
      </w:r>
      <w:r w:rsidR="000D2DC6" w:rsidRPr="00124BC8">
        <w:t xml:space="preserve"> быть направлен ответ заявителю;</w:t>
      </w:r>
    </w:p>
    <w:p w:rsidR="007E12AE" w:rsidRPr="00124BC8" w:rsidRDefault="007E12AE">
      <w:pPr>
        <w:ind w:firstLine="510"/>
        <w:jc w:val="both"/>
      </w:pPr>
      <w:r w:rsidRPr="00124BC8">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w:t>
      </w:r>
      <w:r w:rsidRPr="00124BC8">
        <w:t>ь</w:t>
      </w:r>
      <w:r w:rsidRPr="00124BC8">
        <w:t>ную услугу, либо государственного или муниципального служащего;</w:t>
      </w:r>
    </w:p>
    <w:p w:rsidR="007E12AE" w:rsidRPr="00124BC8" w:rsidRDefault="007E12AE">
      <w:pPr>
        <w:ind w:firstLine="510"/>
        <w:jc w:val="both"/>
      </w:pPr>
      <w:r w:rsidRPr="00124BC8">
        <w:t>4) доводы, на основании которых заявитель не согласен с решением и действием (бездейств</w:t>
      </w:r>
      <w:r w:rsidRPr="00124BC8">
        <w:t>и</w:t>
      </w:r>
      <w:r w:rsidRPr="00124BC8">
        <w:t>ем) органа, предоставляющего муниципальную услугу, должностного лица органа, предоставля</w:t>
      </w:r>
      <w:r w:rsidRPr="00124BC8">
        <w:t>ю</w:t>
      </w:r>
      <w:r w:rsidRPr="00124BC8">
        <w:t>щего  муниципальную услугу, либо  муниципального служащего. Заявителем могут быть предста</w:t>
      </w:r>
      <w:r w:rsidRPr="00124BC8">
        <w:t>в</w:t>
      </w:r>
      <w:r w:rsidRPr="00124BC8">
        <w:t>лены документы (при наличии), подтверждающие доводы заявителя, либо их копии.</w:t>
      </w:r>
    </w:p>
    <w:p w:rsidR="002828C8" w:rsidRPr="00124BC8" w:rsidRDefault="002828C8">
      <w:pPr>
        <w:ind w:firstLine="510"/>
        <w:jc w:val="both"/>
      </w:pPr>
    </w:p>
    <w:p w:rsidR="003014AA" w:rsidRPr="00124BC8" w:rsidRDefault="003014AA">
      <w:pPr>
        <w:ind w:firstLine="510"/>
        <w:jc w:val="both"/>
      </w:pPr>
    </w:p>
    <w:p w:rsidR="007E12AE" w:rsidRPr="00124BC8" w:rsidRDefault="007E12AE">
      <w:pPr>
        <w:ind w:firstLine="510"/>
        <w:jc w:val="both"/>
      </w:pPr>
      <w:r w:rsidRPr="00124BC8">
        <w:t xml:space="preserve">5. </w:t>
      </w:r>
      <w:r w:rsidR="003014AA" w:rsidRPr="00124BC8">
        <w:t>Жалоба, поступившая в орган, предоставляющий муниципальную услугу, подлежит ра</w:t>
      </w:r>
      <w:r w:rsidR="003014AA" w:rsidRPr="00124BC8">
        <w:t>с</w:t>
      </w:r>
      <w:r w:rsidR="003014AA" w:rsidRPr="00124BC8">
        <w:t>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w:t>
      </w:r>
      <w:r w:rsidR="003014AA" w:rsidRPr="00124BC8">
        <w:t>в</w:t>
      </w:r>
      <w:r w:rsidR="003014AA" w:rsidRPr="00124BC8">
        <w:t>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828C8" w:rsidRPr="00124BC8" w:rsidRDefault="002828C8">
      <w:pPr>
        <w:ind w:firstLine="510"/>
        <w:jc w:val="both"/>
      </w:pPr>
    </w:p>
    <w:p w:rsidR="007E12AE" w:rsidRPr="00124BC8" w:rsidRDefault="007E12AE">
      <w:pPr>
        <w:ind w:firstLine="510"/>
        <w:jc w:val="both"/>
      </w:pPr>
      <w:r w:rsidRPr="00124BC8">
        <w:t>6. По результатам рассмотрения жалобы</w:t>
      </w:r>
      <w:r w:rsidR="000D2DC6" w:rsidRPr="00124BC8">
        <w:t>,</w:t>
      </w:r>
      <w:r w:rsidRPr="00124BC8">
        <w:t xml:space="preserve"> орган, предоставляющий  муниципальную услугу, принимает одно из следующих решений:</w:t>
      </w:r>
    </w:p>
    <w:p w:rsidR="007E12AE" w:rsidRPr="00124BC8" w:rsidRDefault="007E12AE">
      <w:pPr>
        <w:ind w:firstLine="510"/>
        <w:jc w:val="both"/>
      </w:pPr>
      <w:r w:rsidRPr="00124BC8">
        <w:t>1) удовлетворяет жалобу, в том числе в форме отмены принятого решения, исправления доп</w:t>
      </w:r>
      <w:r w:rsidRPr="00124BC8">
        <w:t>у</w:t>
      </w:r>
      <w:r w:rsidRPr="00124BC8">
        <w:t>щенных органом, предоставляющим муниципальную услугу, опечаток и ошибок в выданных в р</w:t>
      </w:r>
      <w:r w:rsidRPr="00124BC8">
        <w:t>е</w:t>
      </w:r>
      <w:r w:rsidRPr="00124BC8">
        <w:t>зультате предоставления государственной или муници</w:t>
      </w:r>
      <w:r w:rsidR="000D2DC6" w:rsidRPr="00124BC8">
        <w:t>пальной услуги документах. Возвращает за</w:t>
      </w:r>
      <w:r w:rsidR="000D2DC6" w:rsidRPr="00124BC8">
        <w:t>я</w:t>
      </w:r>
      <w:r w:rsidR="000D2DC6" w:rsidRPr="00124BC8">
        <w:t>вителю денежные</w:t>
      </w:r>
      <w:r w:rsidRPr="00124BC8">
        <w:t xml:space="preserve"> средств</w:t>
      </w:r>
      <w:r w:rsidR="000D2DC6" w:rsidRPr="00124BC8">
        <w:t>а</w:t>
      </w:r>
      <w:r w:rsidRPr="00124BC8">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Pr="00124BC8">
        <w:t>у</w:t>
      </w:r>
      <w:r w:rsidRPr="00124BC8">
        <w:t>ниципальными правовым</w:t>
      </w:r>
      <w:r w:rsidR="000D2DC6" w:rsidRPr="00124BC8">
        <w:t>и актами, а также в иных формах;</w:t>
      </w:r>
    </w:p>
    <w:p w:rsidR="007E12AE" w:rsidRPr="00124BC8" w:rsidRDefault="007E12AE">
      <w:pPr>
        <w:ind w:firstLine="510"/>
        <w:jc w:val="both"/>
      </w:pPr>
      <w:r w:rsidRPr="00124BC8">
        <w:t>2) отказывает в удовлетворении жалобы.</w:t>
      </w:r>
    </w:p>
    <w:p w:rsidR="002828C8" w:rsidRPr="00124BC8" w:rsidRDefault="002828C8">
      <w:pPr>
        <w:ind w:firstLine="510"/>
        <w:jc w:val="both"/>
      </w:pPr>
    </w:p>
    <w:p w:rsidR="007E12AE" w:rsidRPr="00124BC8" w:rsidRDefault="007E12AE">
      <w:pPr>
        <w:ind w:firstLine="510"/>
        <w:jc w:val="both"/>
      </w:pPr>
      <w:r w:rsidRPr="00124BC8">
        <w:t>7.</w:t>
      </w:r>
      <w:r w:rsidR="00FD7357" w:rsidRPr="00124BC8">
        <w:t xml:space="preserve"> </w:t>
      </w:r>
      <w:r w:rsidRPr="00124BC8">
        <w:t>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w:t>
      </w:r>
      <w:r w:rsidRPr="00124BC8">
        <w:t>в</w:t>
      </w:r>
      <w:r w:rsidRPr="00124BC8">
        <w:t>шего жалобу, и почтовый адрес, адрес электронной почты по которому должен быть направлен о</w:t>
      </w:r>
      <w:r w:rsidRPr="00124BC8">
        <w:t>т</w:t>
      </w:r>
      <w:r w:rsidRPr="00124BC8">
        <w:t xml:space="preserve">вет, ответ не дается.       </w:t>
      </w:r>
    </w:p>
    <w:p w:rsidR="007E12AE" w:rsidRPr="00124BC8" w:rsidRDefault="007E12AE">
      <w:pPr>
        <w:pStyle w:val="ConsPlusNormal"/>
        <w:ind w:firstLine="851"/>
        <w:jc w:val="both"/>
        <w:rPr>
          <w:rFonts w:ascii="Times New Roman" w:hAnsi="Times New Roman" w:cs="Times New Roman"/>
          <w:b/>
          <w:sz w:val="24"/>
          <w:szCs w:val="24"/>
        </w:rPr>
      </w:pPr>
    </w:p>
    <w:p w:rsidR="007E12AE" w:rsidRPr="00124BC8" w:rsidRDefault="007E12AE">
      <w:pPr>
        <w:pStyle w:val="ConsPlusNormal"/>
        <w:ind w:firstLine="0"/>
        <w:jc w:val="center"/>
        <w:rPr>
          <w:rFonts w:ascii="Times New Roman" w:hAnsi="Times New Roman" w:cs="Times New Roman"/>
          <w:b/>
          <w:sz w:val="24"/>
          <w:szCs w:val="24"/>
        </w:rPr>
      </w:pPr>
    </w:p>
    <w:p w:rsidR="00120F74" w:rsidRDefault="001679E2" w:rsidP="001679E2">
      <w:pPr>
        <w:autoSpaceDE w:val="0"/>
        <w:jc w:val="both"/>
        <w:rPr>
          <w:sz w:val="28"/>
          <w:szCs w:val="28"/>
        </w:rPr>
      </w:pPr>
      <w:r>
        <w:lastRenderedPageBreak/>
        <w:t xml:space="preserve"> </w:t>
      </w:r>
      <w:r w:rsidR="00AF2A98">
        <w:rPr>
          <w:sz w:val="28"/>
          <w:szCs w:val="28"/>
        </w:rPr>
        <w:t xml:space="preserve">                                                                                                      </w:t>
      </w:r>
    </w:p>
    <w:p w:rsidR="00120F74" w:rsidRDefault="00120F74" w:rsidP="003D5251">
      <w:pPr>
        <w:autoSpaceDE w:val="0"/>
        <w:rPr>
          <w:sz w:val="28"/>
          <w:szCs w:val="28"/>
        </w:rPr>
      </w:pPr>
    </w:p>
    <w:p w:rsidR="00EE1074" w:rsidRDefault="00726DD3" w:rsidP="00EE107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Форма уведомления</w:t>
      </w:r>
    </w:p>
    <w:p w:rsidR="00313734" w:rsidRDefault="00EE1074" w:rsidP="003014AA">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П</w:t>
      </w:r>
      <w:r w:rsidR="00313734">
        <w:rPr>
          <w:rFonts w:ascii="Times New Roman" w:hAnsi="Times New Roman" w:cs="Times New Roman"/>
          <w:sz w:val="28"/>
          <w:szCs w:val="28"/>
        </w:rPr>
        <w:t xml:space="preserve">риложение № </w:t>
      </w:r>
      <w:r w:rsidR="00500931">
        <w:rPr>
          <w:rFonts w:ascii="Times New Roman" w:hAnsi="Times New Roman" w:cs="Times New Roman"/>
          <w:sz w:val="28"/>
          <w:szCs w:val="28"/>
        </w:rPr>
        <w:t>1</w:t>
      </w:r>
    </w:p>
    <w:p w:rsidR="00313734" w:rsidRDefault="00313734" w:rsidP="00313734">
      <w:pPr>
        <w:pStyle w:val="ConsPlusNormal"/>
        <w:jc w:val="right"/>
        <w:rPr>
          <w:rFonts w:ascii="Times New Roman" w:hAnsi="Times New Roman" w:cs="Times New Roman"/>
          <w:sz w:val="28"/>
          <w:szCs w:val="28"/>
        </w:rPr>
      </w:pPr>
      <w:r>
        <w:rPr>
          <w:rFonts w:ascii="Times New Roman" w:hAnsi="Times New Roman" w:cs="Times New Roman"/>
          <w:sz w:val="28"/>
          <w:szCs w:val="28"/>
        </w:rPr>
        <w:t>к регламенту</w:t>
      </w:r>
    </w:p>
    <w:p w:rsidR="00313734" w:rsidRDefault="00313734" w:rsidP="00313734">
      <w:pPr>
        <w:pStyle w:val="ConsPlusNonformat"/>
        <w:jc w:val="center"/>
        <w:rPr>
          <w:rFonts w:ascii="Times New Roman" w:hAnsi="Times New Roman" w:cs="Times New Roman"/>
          <w:b/>
          <w:sz w:val="28"/>
          <w:szCs w:val="28"/>
        </w:rPr>
      </w:pPr>
    </w:p>
    <w:p w:rsidR="00313734" w:rsidRDefault="00313734" w:rsidP="00313734">
      <w:pPr>
        <w:pStyle w:val="ConsPlusNonformat"/>
        <w:jc w:val="center"/>
        <w:rPr>
          <w:rFonts w:ascii="Times New Roman" w:hAnsi="Times New Roman" w:cs="Times New Roman"/>
          <w:b/>
          <w:sz w:val="28"/>
          <w:szCs w:val="28"/>
        </w:rPr>
      </w:pPr>
    </w:p>
    <w:p w:rsidR="00313734" w:rsidRDefault="00313734" w:rsidP="00313734">
      <w:pPr>
        <w:pStyle w:val="ConsPlusNonformat"/>
        <w:tabs>
          <w:tab w:val="left" w:pos="4820"/>
        </w:tabs>
        <w:rPr>
          <w:rFonts w:ascii="Times New Roman" w:hAnsi="Times New Roman" w:cs="Times New Roman"/>
          <w:sz w:val="28"/>
          <w:szCs w:val="28"/>
        </w:rPr>
      </w:pPr>
      <w:r>
        <w:rPr>
          <w:rFonts w:ascii="Times New Roman" w:hAnsi="Times New Roman" w:cs="Times New Roman"/>
          <w:sz w:val="28"/>
          <w:szCs w:val="28"/>
        </w:rPr>
        <w:t>Исходящий номер, дата                            Ф.И.О. (наименование) заявителя:</w:t>
      </w:r>
    </w:p>
    <w:p w:rsidR="00313734" w:rsidRDefault="00313734" w:rsidP="00313734">
      <w:pPr>
        <w:pStyle w:val="ConsPlusNonformat"/>
        <w:tabs>
          <w:tab w:val="left" w:pos="4820"/>
        </w:tabs>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3734" w:rsidRDefault="00313734" w:rsidP="00313734">
      <w:pPr>
        <w:pStyle w:val="ConsPlusNonformat"/>
        <w:tabs>
          <w:tab w:val="left" w:pos="4820"/>
        </w:tabs>
        <w:ind w:left="4820"/>
        <w:rPr>
          <w:rFonts w:ascii="Times New Roman" w:hAnsi="Times New Roman" w:cs="Times New Roman"/>
          <w:sz w:val="28"/>
          <w:szCs w:val="28"/>
        </w:rPr>
      </w:pPr>
      <w:r>
        <w:rPr>
          <w:rFonts w:ascii="Times New Roman" w:hAnsi="Times New Roman" w:cs="Times New Roman"/>
          <w:sz w:val="28"/>
          <w:szCs w:val="28"/>
        </w:rPr>
        <w:t>Адрес:__________________________</w:t>
      </w:r>
    </w:p>
    <w:p w:rsidR="00313734" w:rsidRDefault="00313734" w:rsidP="00313734">
      <w:pPr>
        <w:pStyle w:val="ConsPlusNonformat"/>
        <w:tabs>
          <w:tab w:val="left" w:pos="4820"/>
        </w:tabs>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3734" w:rsidRDefault="00313734" w:rsidP="00313734">
      <w:pPr>
        <w:pStyle w:val="ConsPlusNonformat"/>
        <w:tabs>
          <w:tab w:val="left" w:pos="4820"/>
        </w:tabs>
        <w:ind w:left="4820"/>
        <w:rPr>
          <w:rFonts w:ascii="Times New Roman" w:hAnsi="Times New Roman" w:cs="Times New Roman"/>
          <w:sz w:val="28"/>
          <w:szCs w:val="28"/>
        </w:rPr>
      </w:pPr>
    </w:p>
    <w:p w:rsidR="00313734" w:rsidRPr="00DE7793" w:rsidRDefault="00313734" w:rsidP="00313734">
      <w:pPr>
        <w:pStyle w:val="ConsPlusNonformat"/>
        <w:tabs>
          <w:tab w:val="left" w:pos="0"/>
        </w:tabs>
        <w:jc w:val="center"/>
        <w:rPr>
          <w:rFonts w:ascii="Times New Roman" w:hAnsi="Times New Roman" w:cs="Times New Roman"/>
          <w:b/>
          <w:sz w:val="28"/>
          <w:szCs w:val="28"/>
        </w:rPr>
      </w:pPr>
      <w:r w:rsidRPr="00DE7793">
        <w:rPr>
          <w:rFonts w:ascii="Times New Roman" w:hAnsi="Times New Roman" w:cs="Times New Roman"/>
          <w:b/>
          <w:sz w:val="28"/>
          <w:szCs w:val="28"/>
        </w:rPr>
        <w:t>Уведомление</w:t>
      </w:r>
    </w:p>
    <w:p w:rsidR="00313734" w:rsidRPr="00DE7793" w:rsidRDefault="00313734" w:rsidP="00313734">
      <w:pPr>
        <w:pStyle w:val="ConsPlusNonformat"/>
        <w:tabs>
          <w:tab w:val="left" w:pos="0"/>
        </w:tabs>
        <w:jc w:val="center"/>
        <w:rPr>
          <w:rFonts w:ascii="Times New Roman" w:hAnsi="Times New Roman" w:cs="Times New Roman"/>
          <w:b/>
          <w:sz w:val="28"/>
          <w:szCs w:val="28"/>
        </w:rPr>
      </w:pPr>
      <w:r w:rsidRPr="00DE7793">
        <w:rPr>
          <w:rFonts w:ascii="Times New Roman" w:hAnsi="Times New Roman" w:cs="Times New Roman"/>
          <w:b/>
          <w:sz w:val="28"/>
          <w:szCs w:val="28"/>
        </w:rPr>
        <w:t>об отказе в приеме документов</w:t>
      </w:r>
    </w:p>
    <w:p w:rsidR="00313734" w:rsidRDefault="00313734" w:rsidP="00313734">
      <w:pPr>
        <w:pStyle w:val="ConsPlusNonformat"/>
        <w:tabs>
          <w:tab w:val="left" w:pos="0"/>
        </w:tabs>
        <w:jc w:val="center"/>
        <w:rPr>
          <w:rFonts w:ascii="Times New Roman" w:hAnsi="Times New Roman" w:cs="Times New Roman"/>
          <w:sz w:val="28"/>
          <w:szCs w:val="28"/>
        </w:rPr>
      </w:pPr>
    </w:p>
    <w:p w:rsidR="00313734" w:rsidRDefault="00313734" w:rsidP="00313734">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пункта </w:t>
      </w:r>
      <w:r w:rsidR="00D010D4" w:rsidRPr="00D010D4">
        <w:rPr>
          <w:rFonts w:ascii="Times New Roman" w:hAnsi="Times New Roman" w:cs="Times New Roman"/>
          <w:sz w:val="28"/>
          <w:szCs w:val="28"/>
        </w:rPr>
        <w:t>6</w:t>
      </w:r>
      <w:r w:rsidRPr="00D010D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предоставления муниципальной услуги «</w:t>
      </w:r>
      <w:r w:rsidR="00772EC2" w:rsidRPr="00772EC2">
        <w:rPr>
          <w:rFonts w:ascii="Times New Roman" w:hAnsi="Times New Roman" w:cs="Times New Roman"/>
          <w:color w:val="000000"/>
          <w:sz w:val="28"/>
          <w:szCs w:val="28"/>
        </w:rPr>
        <w:t>Размещение объектов, виды которых установлены Правительством Российской Федерации на землях или земельных участках, государственная собственность на которые не разграничена или находящихся в муниципальной собственности поселения, без предоставления земельных участков или установления сервитутов</w:t>
      </w:r>
      <w:r>
        <w:rPr>
          <w:rFonts w:ascii="Times New Roman" w:hAnsi="Times New Roman" w:cs="Times New Roman"/>
          <w:sz w:val="28"/>
          <w:szCs w:val="28"/>
        </w:rPr>
        <w:t>», утвержденного постановлением администрации муниципального образования «Божковское сельское поселение» от ____________№_________, Вам отказано в приеме документов, представленных для выдачи разрешения на использование земельного участка, с кадастровым номером: _____________________________________  в целях ___________________________________________________________ ____________________________________________________________________________________________________________________________________</w:t>
      </w:r>
    </w:p>
    <w:p w:rsidR="00313734" w:rsidRDefault="00313734" w:rsidP="00313734">
      <w:pPr>
        <w:pStyle w:val="ConsPlusNonformat"/>
        <w:jc w:val="center"/>
        <w:rPr>
          <w:rFonts w:ascii="Times New Roman" w:hAnsi="Times New Roman" w:cs="Times New Roman"/>
          <w:sz w:val="22"/>
          <w:szCs w:val="22"/>
        </w:rPr>
      </w:pPr>
      <w:r>
        <w:rPr>
          <w:rFonts w:ascii="Times New Roman" w:hAnsi="Times New Roman" w:cs="Times New Roman"/>
          <w:sz w:val="22"/>
          <w:szCs w:val="22"/>
        </w:rPr>
        <w:t>(предполагаемая цель использования в соответствии со статьей 39.36 Земельного кодекса Российской Федерации)</w:t>
      </w:r>
    </w:p>
    <w:p w:rsidR="00313734" w:rsidRDefault="00313734" w:rsidP="00313734">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по следующим основаниям:__________________________________________</w:t>
      </w:r>
    </w:p>
    <w:p w:rsidR="00313734" w:rsidRDefault="00313734" w:rsidP="00313734">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13734" w:rsidRDefault="00313734" w:rsidP="00313734">
      <w:pPr>
        <w:pStyle w:val="ConsPlusNonformat"/>
        <w:tabs>
          <w:tab w:val="left" w:pos="0"/>
        </w:tabs>
        <w:jc w:val="both"/>
        <w:rPr>
          <w:rFonts w:ascii="Times New Roman" w:hAnsi="Times New Roman" w:cs="Times New Roman"/>
          <w:sz w:val="28"/>
          <w:szCs w:val="28"/>
        </w:rPr>
      </w:pPr>
    </w:p>
    <w:p w:rsidR="00313734" w:rsidRDefault="00313734" w:rsidP="00313734">
      <w:pPr>
        <w:pStyle w:val="ConsPlusNonformat"/>
        <w:tabs>
          <w:tab w:val="left" w:pos="0"/>
        </w:tabs>
        <w:jc w:val="both"/>
        <w:rPr>
          <w:rFonts w:ascii="Times New Roman" w:hAnsi="Times New Roman" w:cs="Times New Roman"/>
          <w:sz w:val="28"/>
          <w:szCs w:val="28"/>
        </w:rPr>
      </w:pPr>
    </w:p>
    <w:p w:rsidR="00313734" w:rsidRDefault="00313734" w:rsidP="00313734">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     МП         _______________/___________________/</w:t>
      </w:r>
    </w:p>
    <w:p w:rsidR="00313734" w:rsidRDefault="00313734" w:rsidP="00313734">
      <w:pPr>
        <w:pStyle w:val="ConsPlusNonformat"/>
        <w:tabs>
          <w:tab w:val="left" w:pos="880"/>
          <w:tab w:val="center" w:pos="4677"/>
          <w:tab w:val="left" w:pos="7330"/>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(должность)</w:t>
      </w:r>
      <w:r>
        <w:rPr>
          <w:rFonts w:ascii="Times New Roman" w:hAnsi="Times New Roman" w:cs="Times New Roman"/>
          <w:sz w:val="24"/>
          <w:szCs w:val="24"/>
        </w:rPr>
        <w:tab/>
        <w:t xml:space="preserve">                       (подпись)</w:t>
      </w:r>
      <w:r>
        <w:rPr>
          <w:rFonts w:ascii="Times New Roman" w:hAnsi="Times New Roman" w:cs="Times New Roman"/>
          <w:sz w:val="24"/>
          <w:szCs w:val="24"/>
        </w:rPr>
        <w:tab/>
        <w:t>(Ф.И.О.)</w:t>
      </w:r>
    </w:p>
    <w:p w:rsidR="00313734" w:rsidRDefault="00313734" w:rsidP="00313734">
      <w:pPr>
        <w:pStyle w:val="ConsPlusNonformat"/>
        <w:rPr>
          <w:rFonts w:ascii="Times New Roman" w:hAnsi="Times New Roman" w:cs="Times New Roman"/>
          <w:sz w:val="28"/>
          <w:szCs w:val="28"/>
        </w:rPr>
      </w:pPr>
    </w:p>
    <w:p w:rsidR="00313734" w:rsidRDefault="00313734" w:rsidP="00313734">
      <w:pPr>
        <w:pStyle w:val="ConsPlusNonformat"/>
        <w:rPr>
          <w:rFonts w:ascii="Times New Roman" w:hAnsi="Times New Roman" w:cs="Times New Roman"/>
          <w:sz w:val="28"/>
          <w:szCs w:val="28"/>
        </w:rPr>
      </w:pPr>
    </w:p>
    <w:p w:rsidR="00313734" w:rsidRDefault="00313734" w:rsidP="00313734">
      <w:pPr>
        <w:pStyle w:val="ConsPlusNonformat"/>
        <w:rPr>
          <w:rFonts w:ascii="Times New Roman" w:hAnsi="Times New Roman" w:cs="Times New Roman"/>
          <w:sz w:val="28"/>
          <w:szCs w:val="28"/>
        </w:rPr>
      </w:pPr>
      <w:r>
        <w:rPr>
          <w:rFonts w:ascii="Times New Roman" w:hAnsi="Times New Roman" w:cs="Times New Roman"/>
          <w:sz w:val="28"/>
          <w:szCs w:val="28"/>
        </w:rPr>
        <w:t>Уведомление об отказе получил</w:t>
      </w:r>
    </w:p>
    <w:p w:rsidR="00313734" w:rsidRDefault="00313734" w:rsidP="0031373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313734" w:rsidRDefault="00313734" w:rsidP="00313734">
      <w:pPr>
        <w:pStyle w:val="ConsPlusNonformat"/>
        <w:tabs>
          <w:tab w:val="left" w:pos="530"/>
          <w:tab w:val="left" w:pos="3970"/>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(подпись)</w:t>
      </w:r>
      <w:r>
        <w:rPr>
          <w:rFonts w:ascii="Times New Roman" w:hAnsi="Times New Roman" w:cs="Times New Roman"/>
          <w:sz w:val="24"/>
          <w:szCs w:val="24"/>
        </w:rPr>
        <w:tab/>
        <w:t>(Ф.И.О.)</w:t>
      </w:r>
    </w:p>
    <w:p w:rsidR="00313734" w:rsidRDefault="00313734" w:rsidP="00313734">
      <w:pPr>
        <w:pStyle w:val="ConsPlusNonformat"/>
        <w:tabs>
          <w:tab w:val="left" w:pos="530"/>
          <w:tab w:val="left" w:pos="3970"/>
        </w:tabs>
        <w:rPr>
          <w:rFonts w:ascii="Times New Roman" w:hAnsi="Times New Roman" w:cs="Times New Roman"/>
          <w:sz w:val="28"/>
          <w:szCs w:val="28"/>
        </w:rPr>
      </w:pPr>
      <w:r>
        <w:rPr>
          <w:rFonts w:ascii="Times New Roman" w:hAnsi="Times New Roman" w:cs="Times New Roman"/>
          <w:sz w:val="28"/>
          <w:szCs w:val="28"/>
        </w:rPr>
        <w:t>Действующий(ая) на основании доверенности___________________________</w:t>
      </w:r>
    </w:p>
    <w:p w:rsidR="00313734" w:rsidRDefault="00313734" w:rsidP="00313734">
      <w:pPr>
        <w:pStyle w:val="ConsPlusNonformat"/>
        <w:tabs>
          <w:tab w:val="left" w:pos="530"/>
          <w:tab w:val="left" w:pos="3970"/>
        </w:tabs>
        <w:rPr>
          <w:rFonts w:ascii="Times New Roman" w:hAnsi="Times New Roman" w:cs="Times New Roman"/>
          <w:sz w:val="24"/>
          <w:szCs w:val="24"/>
        </w:rPr>
      </w:pPr>
      <w:r>
        <w:rPr>
          <w:rFonts w:ascii="Times New Roman" w:hAnsi="Times New Roman" w:cs="Times New Roman"/>
          <w:sz w:val="24"/>
          <w:szCs w:val="24"/>
        </w:rPr>
        <w:t xml:space="preserve">                                                                                                    (реквизиты доверенности)</w:t>
      </w:r>
    </w:p>
    <w:p w:rsidR="00313734" w:rsidRDefault="00313734" w:rsidP="00313734">
      <w:pPr>
        <w:pStyle w:val="ConsPlusNonformat"/>
        <w:tabs>
          <w:tab w:val="left" w:pos="530"/>
          <w:tab w:val="left" w:pos="3970"/>
        </w:tabs>
        <w:rPr>
          <w:rFonts w:ascii="Times New Roman" w:hAnsi="Times New Roman" w:cs="Times New Roman"/>
          <w:sz w:val="24"/>
          <w:szCs w:val="24"/>
        </w:rPr>
      </w:pPr>
      <w:r>
        <w:rPr>
          <w:rFonts w:ascii="Times New Roman" w:hAnsi="Times New Roman" w:cs="Times New Roman"/>
          <w:sz w:val="24"/>
          <w:szCs w:val="24"/>
        </w:rPr>
        <w:t>«_____»______________20_____г.</w:t>
      </w:r>
    </w:p>
    <w:p w:rsidR="00313734" w:rsidRDefault="00313734" w:rsidP="003D5251">
      <w:pPr>
        <w:autoSpaceDE w:val="0"/>
        <w:rPr>
          <w:sz w:val="28"/>
          <w:szCs w:val="28"/>
        </w:rPr>
      </w:pPr>
      <w:r>
        <w:rPr>
          <w:sz w:val="28"/>
          <w:szCs w:val="28"/>
        </w:rPr>
        <w:t xml:space="preserve"> </w:t>
      </w:r>
    </w:p>
    <w:p w:rsidR="003014AA" w:rsidRDefault="00500931" w:rsidP="00500931">
      <w:pPr>
        <w:rPr>
          <w:sz w:val="26"/>
          <w:szCs w:val="26"/>
        </w:rPr>
      </w:pPr>
      <w:r>
        <w:rPr>
          <w:sz w:val="26"/>
          <w:szCs w:val="26"/>
        </w:rPr>
        <w:t xml:space="preserve">                                                                                                                                                                     </w:t>
      </w:r>
    </w:p>
    <w:p w:rsidR="00500931" w:rsidRDefault="003014AA" w:rsidP="00500931">
      <w:r>
        <w:rPr>
          <w:sz w:val="26"/>
          <w:szCs w:val="26"/>
        </w:rPr>
        <w:br w:type="page"/>
      </w:r>
      <w:r w:rsidR="00500931">
        <w:rPr>
          <w:sz w:val="26"/>
          <w:szCs w:val="26"/>
        </w:rPr>
        <w:lastRenderedPageBreak/>
        <w:t xml:space="preserve">                                                                                                                                                                                                                                                                                                                                                                                                                                                                                                                                                                                                                                                                                                                                                                                                                                                                                                                                                                                                                                                                                                                                                                                                                                                                                                                                                                                                                                                                                                                                                                                                                                                                                                                                                                                                                                                                                                                                                                                                                                                                                        </w:t>
      </w:r>
      <w:bookmarkStart w:id="2" w:name="_GoBack"/>
      <w:bookmarkEnd w:id="2"/>
      <w:r w:rsidR="00500931">
        <w:t>Главе____________________________ городского (сельского) поселения  ______________________</w:t>
      </w:r>
    </w:p>
    <w:p w:rsidR="00500931" w:rsidRDefault="00500931" w:rsidP="00500931">
      <w:pPr>
        <w:jc w:val="right"/>
        <w:rPr>
          <w:b/>
        </w:rPr>
      </w:pPr>
    </w:p>
    <w:p w:rsidR="00500931" w:rsidRDefault="00500931" w:rsidP="00500931">
      <w:pPr>
        <w:jc w:val="center"/>
        <w:rPr>
          <w:b/>
        </w:rPr>
      </w:pPr>
      <w:r>
        <w:rPr>
          <w:b/>
        </w:rPr>
        <w:t>ЗАЯВЛЕНИЕ</w:t>
      </w:r>
    </w:p>
    <w:p w:rsidR="00500931" w:rsidRDefault="00DE7793" w:rsidP="00500931">
      <w:pPr>
        <w:jc w:val="center"/>
        <w:rPr>
          <w:b/>
        </w:rPr>
      </w:pPr>
      <w:r>
        <w:rPr>
          <w:b/>
        </w:rPr>
        <w:t>о выдаче</w:t>
      </w:r>
      <w:r w:rsidR="00500931">
        <w:rPr>
          <w:b/>
        </w:rPr>
        <w:t xml:space="preserve"> разрешения о возможности размещения объектов без предоставления земельных участков и установления сервитута </w:t>
      </w:r>
    </w:p>
    <w:p w:rsidR="007E6697" w:rsidRDefault="007E6697" w:rsidP="00500931">
      <w:pPr>
        <w:jc w:val="both"/>
        <w:rPr>
          <w:b/>
          <w:u w:val="single"/>
        </w:rPr>
      </w:pPr>
    </w:p>
    <w:p w:rsidR="00500931" w:rsidRDefault="00500931" w:rsidP="00500931">
      <w:pPr>
        <w:jc w:val="both"/>
        <w:rPr>
          <w:b/>
          <w:u w:val="single"/>
        </w:rPr>
      </w:pPr>
      <w:r>
        <w:rPr>
          <w:b/>
          <w:u w:val="single"/>
        </w:rPr>
        <w:t>Для физического лица, индивидуального предпринимателя</w:t>
      </w:r>
    </w:p>
    <w:p w:rsidR="00500931" w:rsidRDefault="00500931" w:rsidP="00500931">
      <w:pPr>
        <w:jc w:val="both"/>
      </w:pPr>
      <w:r>
        <w:t>От _____________________________________________________________________________________</w:t>
      </w:r>
    </w:p>
    <w:p w:rsidR="00500931" w:rsidRDefault="00500931" w:rsidP="00500931">
      <w:pPr>
        <w:jc w:val="center"/>
        <w:rPr>
          <w:sz w:val="18"/>
          <w:szCs w:val="18"/>
        </w:rPr>
      </w:pPr>
      <w:r>
        <w:rPr>
          <w:sz w:val="18"/>
          <w:szCs w:val="18"/>
        </w:rPr>
        <w:t>(полностью ФИО заявителя)</w:t>
      </w:r>
    </w:p>
    <w:p w:rsidR="00500931" w:rsidRDefault="00500931" w:rsidP="00500931">
      <w:pPr>
        <w:jc w:val="both"/>
      </w:pPr>
      <w:r>
        <w:t>________________________________________________________</w:t>
      </w:r>
      <w:r w:rsidR="00EE1074">
        <w:t>_____________________________</w:t>
      </w:r>
    </w:p>
    <w:p w:rsidR="00500931" w:rsidRDefault="00500931" w:rsidP="00500931">
      <w:pPr>
        <w:jc w:val="center"/>
        <w:rPr>
          <w:sz w:val="18"/>
          <w:szCs w:val="18"/>
        </w:rPr>
      </w:pPr>
      <w:r>
        <w:rPr>
          <w:sz w:val="18"/>
          <w:szCs w:val="18"/>
        </w:rPr>
        <w:t>(полностью адрес постоянного проживания)</w:t>
      </w:r>
    </w:p>
    <w:p w:rsidR="00500931" w:rsidRDefault="00500931" w:rsidP="00500931">
      <w:pPr>
        <w:jc w:val="both"/>
      </w:pPr>
      <w:r>
        <w:t>имеющего(ей) паспорт серия ______ № ________, _____________</w:t>
      </w:r>
      <w:r w:rsidR="00EE1074">
        <w:t>____________________________</w:t>
      </w:r>
    </w:p>
    <w:p w:rsidR="00500931" w:rsidRDefault="00500931" w:rsidP="00500931">
      <w:pPr>
        <w:jc w:val="both"/>
        <w:rPr>
          <w:sz w:val="18"/>
          <w:szCs w:val="18"/>
        </w:rPr>
      </w:pPr>
      <w:r>
        <w:tab/>
      </w:r>
      <w:r>
        <w:tab/>
      </w:r>
      <w:r>
        <w:tab/>
      </w:r>
      <w:r>
        <w:tab/>
      </w:r>
      <w:r>
        <w:tab/>
      </w:r>
      <w:r>
        <w:tab/>
      </w:r>
      <w:r>
        <w:tab/>
      </w:r>
      <w:r>
        <w:rPr>
          <w:sz w:val="18"/>
          <w:szCs w:val="18"/>
        </w:rPr>
        <w:t xml:space="preserve">   (вид иного документа, удостоверяющего личность)</w:t>
      </w:r>
    </w:p>
    <w:p w:rsidR="00500931" w:rsidRDefault="00500931" w:rsidP="00500931">
      <w:pPr>
        <w:jc w:val="both"/>
      </w:pPr>
      <w:r>
        <w:t>выдан «__» _______ ____ г. ______________________________________</w:t>
      </w:r>
      <w:r w:rsidR="00EE1074">
        <w:t>______________________</w:t>
      </w:r>
      <w:r>
        <w:t>,</w:t>
      </w:r>
    </w:p>
    <w:p w:rsidR="00500931" w:rsidRDefault="00500931" w:rsidP="00500931">
      <w:pPr>
        <w:jc w:val="both"/>
        <w:rPr>
          <w:sz w:val="18"/>
          <w:szCs w:val="18"/>
        </w:rPr>
      </w:pPr>
      <w:r>
        <w:tab/>
      </w:r>
      <w:r>
        <w:tab/>
      </w:r>
      <w:r>
        <w:tab/>
      </w:r>
      <w:r>
        <w:tab/>
      </w:r>
      <w:r>
        <w:tab/>
      </w:r>
      <w:r>
        <w:tab/>
      </w:r>
      <w:r>
        <w:rPr>
          <w:sz w:val="18"/>
          <w:szCs w:val="18"/>
        </w:rPr>
        <w:t xml:space="preserve">              (когда и кем выдан)</w:t>
      </w:r>
    </w:p>
    <w:p w:rsidR="00500931" w:rsidRDefault="00500931" w:rsidP="00500931">
      <w:pPr>
        <w:jc w:val="both"/>
      </w:pPr>
      <w:r>
        <w:t>в лице ____________________</w:t>
      </w:r>
      <w:r w:rsidR="007E6697">
        <w:t>______________________________</w:t>
      </w:r>
      <w:r>
        <w:t>, действовавшего(ей) на основании</w:t>
      </w:r>
    </w:p>
    <w:p w:rsidR="00500931" w:rsidRDefault="00500931" w:rsidP="00500931">
      <w:pPr>
        <w:jc w:val="both"/>
        <w:rPr>
          <w:sz w:val="18"/>
          <w:szCs w:val="18"/>
        </w:rPr>
      </w:pPr>
      <w:r>
        <w:tab/>
      </w:r>
      <w:r>
        <w:tab/>
      </w:r>
      <w:r>
        <w:rPr>
          <w:sz w:val="18"/>
          <w:szCs w:val="18"/>
        </w:rPr>
        <w:t>(полностью ФИО представителя заявителя)</w:t>
      </w:r>
    </w:p>
    <w:p w:rsidR="00500931" w:rsidRDefault="00500931" w:rsidP="00500931">
      <w:pPr>
        <w:jc w:val="both"/>
      </w:pPr>
      <w:r>
        <w:t>_________________________________________________________</w:t>
      </w:r>
      <w:r w:rsidR="00EE1074">
        <w:t>____________________________</w:t>
      </w:r>
    </w:p>
    <w:p w:rsidR="00500931" w:rsidRDefault="00500931" w:rsidP="00500931">
      <w:pPr>
        <w:spacing w:line="360" w:lineRule="auto"/>
        <w:jc w:val="both"/>
        <w:rPr>
          <w:sz w:val="18"/>
          <w:szCs w:val="18"/>
        </w:rPr>
      </w:pPr>
      <w:r>
        <w:tab/>
      </w:r>
      <w:r>
        <w:tab/>
      </w:r>
      <w:r>
        <w:rPr>
          <w:sz w:val="18"/>
          <w:szCs w:val="18"/>
        </w:rPr>
        <w:t>(наименование и реквизиты документа, подтверждающего полномочия представителя заявителя)</w:t>
      </w:r>
    </w:p>
    <w:p w:rsidR="00500931" w:rsidRDefault="00500931" w:rsidP="00500931">
      <w:pPr>
        <w:spacing w:line="360" w:lineRule="auto"/>
        <w:jc w:val="both"/>
        <w:rPr>
          <w:i/>
          <w:sz w:val="18"/>
          <w:szCs w:val="18"/>
        </w:rPr>
      </w:pPr>
      <w:r>
        <w:t>Свидетельство о государственной регистрации юридического лица се</w:t>
      </w:r>
      <w:r w:rsidR="00EE1074">
        <w:t>рия_____________№________</w:t>
      </w:r>
      <w:r>
        <w:t xml:space="preserve">,                         дата выдачи свидетельства_______________ </w:t>
      </w:r>
      <w:r>
        <w:rPr>
          <w:i/>
        </w:rPr>
        <w:t>(для индивидуального предпринимателя)</w:t>
      </w:r>
    </w:p>
    <w:p w:rsidR="00500931" w:rsidRDefault="00500931" w:rsidP="00500931">
      <w:pPr>
        <w:jc w:val="both"/>
      </w:pPr>
      <w:r>
        <w:t>Почтовый адрес заявителя: ________________________________</w:t>
      </w:r>
      <w:r w:rsidR="00EE1074">
        <w:t>______________________________</w:t>
      </w:r>
    </w:p>
    <w:p w:rsidR="00500931" w:rsidRDefault="00500931" w:rsidP="00500931">
      <w:pPr>
        <w:jc w:val="both"/>
      </w:pPr>
      <w:r>
        <w:t xml:space="preserve"> ______</w:t>
      </w:r>
      <w:r w:rsidR="00EE1074">
        <w:t>_______________</w:t>
      </w:r>
      <w:r>
        <w:t xml:space="preserve"> _________________________________________________</w:t>
      </w:r>
      <w:r w:rsidR="00EE1074">
        <w:t>_______________</w:t>
      </w:r>
    </w:p>
    <w:p w:rsidR="00500931" w:rsidRDefault="00500931" w:rsidP="00500931">
      <w:pPr>
        <w:jc w:val="both"/>
        <w:rPr>
          <w:sz w:val="18"/>
          <w:szCs w:val="18"/>
        </w:rPr>
      </w:pPr>
      <w:r>
        <w:rPr>
          <w:sz w:val="18"/>
          <w:szCs w:val="18"/>
        </w:rPr>
        <w:t xml:space="preserve"> (контактные телефоны)</w:t>
      </w:r>
      <w:r>
        <w:rPr>
          <w:sz w:val="18"/>
          <w:szCs w:val="18"/>
        </w:rPr>
        <w:tab/>
      </w:r>
      <w:r>
        <w:rPr>
          <w:sz w:val="18"/>
          <w:szCs w:val="18"/>
        </w:rPr>
        <w:tab/>
      </w:r>
      <w:r>
        <w:rPr>
          <w:sz w:val="18"/>
          <w:szCs w:val="18"/>
        </w:rPr>
        <w:tab/>
      </w:r>
      <w:r>
        <w:rPr>
          <w:sz w:val="18"/>
          <w:szCs w:val="18"/>
        </w:rPr>
        <w:tab/>
        <w:t xml:space="preserve">        (</w:t>
      </w:r>
      <w:r>
        <w:rPr>
          <w:sz w:val="18"/>
          <w:szCs w:val="18"/>
          <w:u w:val="single"/>
        </w:rPr>
        <w:t>при наличии</w:t>
      </w:r>
      <w:r>
        <w:rPr>
          <w:sz w:val="18"/>
          <w:szCs w:val="18"/>
        </w:rPr>
        <w:t xml:space="preserve"> адрес электронной почты)</w:t>
      </w:r>
    </w:p>
    <w:p w:rsidR="00500931" w:rsidRDefault="00500931" w:rsidP="00500931">
      <w:pPr>
        <w:spacing w:line="276" w:lineRule="auto"/>
        <w:jc w:val="both"/>
        <w:rPr>
          <w:b/>
          <w:u w:val="single"/>
        </w:rPr>
      </w:pPr>
      <w:r>
        <w:rPr>
          <w:b/>
          <w:u w:val="single"/>
        </w:rPr>
        <w:t>Для юридического лица</w:t>
      </w:r>
    </w:p>
    <w:p w:rsidR="00500931" w:rsidRDefault="00500931" w:rsidP="00500931">
      <w:pPr>
        <w:spacing w:line="276" w:lineRule="auto"/>
        <w:jc w:val="both"/>
        <w:rPr>
          <w:i/>
          <w:u w:val="single"/>
        </w:rPr>
      </w:pPr>
      <w:r>
        <w:rPr>
          <w:i/>
          <w:u w:val="single"/>
        </w:rPr>
        <w:t>_____________________________________________________________________________________</w:t>
      </w:r>
    </w:p>
    <w:p w:rsidR="00500931" w:rsidRDefault="00500931" w:rsidP="00500931">
      <w:pPr>
        <w:tabs>
          <w:tab w:val="left" w:pos="4275"/>
        </w:tabs>
        <w:spacing w:line="276" w:lineRule="auto"/>
        <w:ind w:firstLine="851"/>
        <w:jc w:val="both"/>
        <w:rPr>
          <w:sz w:val="18"/>
          <w:szCs w:val="18"/>
        </w:rPr>
      </w:pPr>
      <w:r>
        <w:tab/>
      </w:r>
      <w:r>
        <w:rPr>
          <w:sz w:val="18"/>
          <w:szCs w:val="18"/>
        </w:rPr>
        <w:t>(полное наименование юридического лица)</w:t>
      </w:r>
    </w:p>
    <w:p w:rsidR="00500931" w:rsidRDefault="00500931" w:rsidP="00500931">
      <w:pPr>
        <w:spacing w:line="276" w:lineRule="auto"/>
        <w:jc w:val="both"/>
      </w:pPr>
      <w:r>
        <w:rPr>
          <w:b/>
        </w:rPr>
        <w:t>ИНН/КПП</w:t>
      </w:r>
      <w:r>
        <w:t xml:space="preserve">______________/_____________, </w:t>
      </w:r>
      <w:r>
        <w:rPr>
          <w:b/>
        </w:rPr>
        <w:t>ОГРН</w:t>
      </w:r>
      <w:r>
        <w:t>____________________________________________</w:t>
      </w:r>
    </w:p>
    <w:p w:rsidR="00500931" w:rsidRDefault="00500931" w:rsidP="00500931">
      <w:pPr>
        <w:spacing w:line="276" w:lineRule="auto"/>
        <w:jc w:val="both"/>
        <w:rPr>
          <w:sz w:val="22"/>
          <w:szCs w:val="22"/>
        </w:rPr>
      </w:pPr>
      <w:r>
        <w:t>Свидетельство о государственной регистрации юридического лица се</w:t>
      </w:r>
      <w:r w:rsidR="00EE1074">
        <w:t>рия_____________№_______</w:t>
      </w:r>
      <w:r>
        <w:t>,                         дата выдачи свиде</w:t>
      </w:r>
      <w:r w:rsidR="00EE1074">
        <w:t>тельства_____________</w:t>
      </w:r>
      <w:r>
        <w:t>, в лице__________________________________________</w:t>
      </w:r>
    </w:p>
    <w:p w:rsidR="00500931" w:rsidRDefault="00500931" w:rsidP="00500931">
      <w:pPr>
        <w:spacing w:line="276" w:lineRule="auto"/>
        <w:jc w:val="both"/>
      </w:pPr>
      <w:r>
        <w:t>действующего на основании________________________________</w:t>
      </w:r>
      <w:r w:rsidR="00EE1074">
        <w:t>_____________________________</w:t>
      </w:r>
      <w:r>
        <w:t>.</w:t>
      </w:r>
    </w:p>
    <w:p w:rsidR="00500931" w:rsidRDefault="00500931" w:rsidP="00500931">
      <w:pPr>
        <w:spacing w:line="276" w:lineRule="auto"/>
        <w:jc w:val="both"/>
        <w:rPr>
          <w:b/>
        </w:rPr>
      </w:pPr>
      <w:r>
        <w:rPr>
          <w:b/>
        </w:rPr>
        <w:t>Юридический адрес:____________________________________</w:t>
      </w:r>
      <w:r w:rsidR="00EE1074">
        <w:rPr>
          <w:b/>
        </w:rPr>
        <w:t>_____________________________</w:t>
      </w:r>
      <w:r>
        <w:rPr>
          <w:b/>
        </w:rPr>
        <w:t>,</w:t>
      </w:r>
    </w:p>
    <w:p w:rsidR="00500931" w:rsidRDefault="00500931" w:rsidP="00500931">
      <w:pPr>
        <w:spacing w:line="276" w:lineRule="auto"/>
        <w:jc w:val="both"/>
        <w:rPr>
          <w:b/>
        </w:rPr>
      </w:pPr>
      <w:r>
        <w:rPr>
          <w:b/>
        </w:rPr>
        <w:t>Почтовый адрес: __________________________________________________________</w:t>
      </w:r>
      <w:r w:rsidR="00EE1074">
        <w:rPr>
          <w:b/>
        </w:rPr>
        <w:t>__________</w:t>
      </w:r>
      <w:r>
        <w:rPr>
          <w:b/>
        </w:rPr>
        <w:t>,</w:t>
      </w:r>
    </w:p>
    <w:p w:rsidR="00500931" w:rsidRDefault="00500931" w:rsidP="00500931">
      <w:pPr>
        <w:spacing w:line="276" w:lineRule="auto"/>
        <w:jc w:val="both"/>
      </w:pPr>
      <w:r>
        <w:rPr>
          <w:b/>
        </w:rPr>
        <w:t>Контактный телефон</w:t>
      </w:r>
      <w:r>
        <w:t>_______________________________________________.</w:t>
      </w:r>
    </w:p>
    <w:p w:rsidR="00500931" w:rsidRDefault="00500931" w:rsidP="00500931">
      <w:pPr>
        <w:spacing w:line="276" w:lineRule="auto"/>
        <w:jc w:val="both"/>
      </w:pPr>
      <w:r>
        <w:t>Наименование планируемого к размещению  объекта, вид которого определен постановлением пр</w:t>
      </w:r>
      <w:r>
        <w:t>а</w:t>
      </w:r>
      <w:r>
        <w:t>вительства  Российской Федерации от 03.012.2014 № 1300___________________________________</w:t>
      </w:r>
    </w:p>
    <w:p w:rsidR="00500931" w:rsidRDefault="00500931" w:rsidP="00500931">
      <w:pPr>
        <w:spacing w:line="276" w:lineRule="auto"/>
        <w:jc w:val="both"/>
      </w:pPr>
      <w:r>
        <w:t>________________________________________________________________________________</w:t>
      </w:r>
      <w:r w:rsidR="00EE1074">
        <w:t>______</w:t>
      </w:r>
    </w:p>
    <w:p w:rsidR="00500931" w:rsidRDefault="00500931" w:rsidP="00500931">
      <w:pPr>
        <w:spacing w:line="276" w:lineRule="auto"/>
        <w:jc w:val="both"/>
      </w:pPr>
      <w:r>
        <w:t>Месторасположение земельного участка (адресные ориентиры):_</w:t>
      </w:r>
      <w:r w:rsidR="00EE1074">
        <w:t>______________________________</w:t>
      </w:r>
    </w:p>
    <w:p w:rsidR="00500931" w:rsidRDefault="00500931" w:rsidP="00500931">
      <w:pPr>
        <w:pStyle w:val="af2"/>
        <w:spacing w:line="276" w:lineRule="auto"/>
        <w:ind w:left="0"/>
        <w:jc w:val="both"/>
      </w:pPr>
      <w:r>
        <w:t>________________________________________________________</w:t>
      </w:r>
      <w:r w:rsidR="00EE1074">
        <w:t>______________________________</w:t>
      </w:r>
    </w:p>
    <w:p w:rsidR="00500931" w:rsidRDefault="00500931" w:rsidP="00500931">
      <w:pPr>
        <w:pStyle w:val="af2"/>
        <w:spacing w:line="276" w:lineRule="auto"/>
        <w:ind w:left="0"/>
        <w:jc w:val="both"/>
      </w:pPr>
      <w:r>
        <w:t>Кадастровый номер земельного участка, в отношении которого выдается разрешении (при его н</w:t>
      </w:r>
      <w:r>
        <w:t>а</w:t>
      </w:r>
      <w:r>
        <w:t>личии)________________________________________________________________________________</w:t>
      </w:r>
    </w:p>
    <w:p w:rsidR="00500931" w:rsidRDefault="00500931" w:rsidP="00500931">
      <w:pPr>
        <w:spacing w:line="276" w:lineRule="auto"/>
        <w:jc w:val="both"/>
      </w:pPr>
      <w:r>
        <w:t>Предполагаемый срок использования зе</w:t>
      </w:r>
      <w:r w:rsidR="00EE1074">
        <w:t>мель или земельного уча</w:t>
      </w:r>
      <w:r>
        <w:t>ст</w:t>
      </w:r>
      <w:r w:rsidR="00EE1074">
        <w:t>ка___________________________</w:t>
      </w:r>
    </w:p>
    <w:p w:rsidR="00500931" w:rsidRDefault="00500931" w:rsidP="00EE1074">
      <w:pPr>
        <w:spacing w:line="276" w:lineRule="auto"/>
        <w:jc w:val="both"/>
      </w:pPr>
      <w:r>
        <w:t>Информация о технических  условиях и договоре  о подключении (технологическом присоедин</w:t>
      </w:r>
      <w:r>
        <w:t>е</w:t>
      </w:r>
      <w:r>
        <w:t>нии) к сетям инженерно-технического обеспечения (к электрическим сетям) (при ее наличии) ________________________________________________</w:t>
      </w:r>
      <w:r w:rsidR="00EE1074">
        <w:t>_____________________________________</w:t>
      </w:r>
      <w:r>
        <w:t>Настоящим подтверждаю, что сведения, указанные в настоящем заявлении, на дату представления заявления достоверны.</w:t>
      </w:r>
    </w:p>
    <w:p w:rsidR="00500931" w:rsidRDefault="00500931" w:rsidP="00500931">
      <w:pPr>
        <w:pStyle w:val="af2"/>
        <w:spacing w:line="276" w:lineRule="auto"/>
        <w:ind w:left="0"/>
        <w:jc w:val="both"/>
      </w:pPr>
      <w:r>
        <w:t>_____</w:t>
      </w:r>
      <w:r w:rsidR="00EE1074">
        <w:t>_________/_________________</w:t>
      </w:r>
      <w:r>
        <w:tab/>
      </w:r>
      <w:r>
        <w:tab/>
        <w:t xml:space="preserve">                            «__» _______ ____ г.</w:t>
      </w:r>
    </w:p>
    <w:p w:rsidR="00500931" w:rsidRDefault="00500931" w:rsidP="00500931">
      <w:pPr>
        <w:pStyle w:val="af2"/>
        <w:spacing w:line="276" w:lineRule="auto"/>
        <w:ind w:left="0"/>
        <w:jc w:val="both"/>
        <w:rPr>
          <w:sz w:val="18"/>
          <w:szCs w:val="18"/>
        </w:rPr>
      </w:pPr>
      <w:r>
        <w:rPr>
          <w:sz w:val="18"/>
          <w:szCs w:val="18"/>
        </w:rPr>
        <w:t xml:space="preserve">  (подпись заявителя)</w:t>
      </w:r>
      <w:r>
        <w:rPr>
          <w:sz w:val="18"/>
          <w:szCs w:val="18"/>
        </w:rPr>
        <w:tab/>
        <w:t>(Инициалы, фамилия заявителя)</w:t>
      </w:r>
      <w:r>
        <w:rPr>
          <w:sz w:val="18"/>
          <w:szCs w:val="18"/>
        </w:rPr>
        <w:tab/>
      </w:r>
      <w:r>
        <w:rPr>
          <w:sz w:val="18"/>
          <w:szCs w:val="18"/>
        </w:rPr>
        <w:tab/>
      </w:r>
      <w:r>
        <w:rPr>
          <w:sz w:val="18"/>
          <w:szCs w:val="18"/>
        </w:rPr>
        <w:tab/>
      </w:r>
      <w:r>
        <w:rPr>
          <w:sz w:val="18"/>
          <w:szCs w:val="18"/>
        </w:rPr>
        <w:tab/>
        <w:t xml:space="preserve">        (дата подачи заявления)</w:t>
      </w:r>
    </w:p>
    <w:p w:rsidR="00342780" w:rsidRDefault="004E5E80" w:rsidP="003014AA">
      <w:pPr>
        <w:autoSpaceDE w:val="0"/>
        <w:autoSpaceDN w:val="0"/>
        <w:adjustRightInd w:val="0"/>
        <w:spacing w:before="108" w:after="108"/>
        <w:outlineLvl w:val="0"/>
        <w:rPr>
          <w:b/>
          <w:bCs/>
        </w:rPr>
      </w:pPr>
      <w:r>
        <w:rPr>
          <w:b/>
          <w:bCs/>
        </w:rPr>
        <w:br w:type="page"/>
      </w:r>
    </w:p>
    <w:p w:rsidR="00E71308" w:rsidRPr="00FD7357" w:rsidRDefault="00E71308" w:rsidP="003014AA">
      <w:pPr>
        <w:spacing w:line="240" w:lineRule="atLeast"/>
        <w:jc w:val="right"/>
        <w:rPr>
          <w:b/>
        </w:rPr>
      </w:pPr>
      <w:r w:rsidRPr="00FD7357">
        <w:rPr>
          <w:b/>
        </w:rPr>
        <w:lastRenderedPageBreak/>
        <w:t>П</w:t>
      </w:r>
      <w:r w:rsidR="00EE1074">
        <w:rPr>
          <w:b/>
        </w:rPr>
        <w:t>риложение №3</w:t>
      </w:r>
    </w:p>
    <w:p w:rsidR="00337013" w:rsidRDefault="00337013" w:rsidP="003014AA">
      <w:pPr>
        <w:spacing w:line="240" w:lineRule="atLeast"/>
        <w:jc w:val="right"/>
      </w:pPr>
      <w:r>
        <w:t>к административному регламенту</w:t>
      </w:r>
    </w:p>
    <w:p w:rsidR="00AF2A98" w:rsidRDefault="00337013" w:rsidP="003014AA">
      <w:pPr>
        <w:spacing w:line="240" w:lineRule="atLeast"/>
        <w:jc w:val="right"/>
      </w:pPr>
      <w:r>
        <w:t xml:space="preserve">по предоставлению муниципальной </w:t>
      </w:r>
      <w:r w:rsidR="00E71308" w:rsidRPr="007C79B2">
        <w:t xml:space="preserve">услуги </w:t>
      </w:r>
    </w:p>
    <w:p w:rsidR="003014AA" w:rsidRDefault="003014AA" w:rsidP="00D05036">
      <w:pPr>
        <w:tabs>
          <w:tab w:val="left" w:pos="4678"/>
          <w:tab w:val="left" w:pos="4820"/>
        </w:tabs>
        <w:ind w:right="5386"/>
        <w:jc w:val="both"/>
        <w:rPr>
          <w:b/>
          <w:sz w:val="28"/>
          <w:szCs w:val="28"/>
        </w:rPr>
      </w:pPr>
    </w:p>
    <w:p w:rsidR="00D05036" w:rsidRDefault="00D05036" w:rsidP="003014AA">
      <w:pPr>
        <w:tabs>
          <w:tab w:val="left" w:pos="4678"/>
          <w:tab w:val="left" w:pos="4820"/>
        </w:tabs>
        <w:ind w:left="5812" w:right="-2"/>
        <w:rPr>
          <w:color w:val="000000"/>
          <w:sz w:val="28"/>
          <w:szCs w:val="28"/>
        </w:rPr>
      </w:pPr>
      <w:r>
        <w:rPr>
          <w:b/>
          <w:sz w:val="28"/>
          <w:szCs w:val="28"/>
        </w:rPr>
        <w:t>«</w:t>
      </w:r>
      <w:r w:rsidRPr="003014AA">
        <w:rPr>
          <w:sz w:val="28"/>
          <w:szCs w:val="28"/>
        </w:rPr>
        <w:t>Размещение объектов, виды кот</w:t>
      </w:r>
      <w:r w:rsidRPr="003014AA">
        <w:rPr>
          <w:sz w:val="28"/>
          <w:szCs w:val="28"/>
        </w:rPr>
        <w:t>о</w:t>
      </w:r>
      <w:r w:rsidRPr="003014AA">
        <w:rPr>
          <w:sz w:val="28"/>
          <w:szCs w:val="28"/>
        </w:rPr>
        <w:t>рых установлены Правительством Российской Федерации на землях или земельных участках, государственная собственность на которые не разгр</w:t>
      </w:r>
      <w:r w:rsidRPr="003014AA">
        <w:rPr>
          <w:sz w:val="28"/>
          <w:szCs w:val="28"/>
        </w:rPr>
        <w:t>а</w:t>
      </w:r>
      <w:r w:rsidRPr="003014AA">
        <w:rPr>
          <w:sz w:val="28"/>
          <w:szCs w:val="28"/>
        </w:rPr>
        <w:t>ничена или находящихся в муниц</w:t>
      </w:r>
      <w:r w:rsidRPr="003014AA">
        <w:rPr>
          <w:sz w:val="28"/>
          <w:szCs w:val="28"/>
        </w:rPr>
        <w:t>и</w:t>
      </w:r>
      <w:r w:rsidRPr="003014AA">
        <w:rPr>
          <w:sz w:val="28"/>
          <w:szCs w:val="28"/>
        </w:rPr>
        <w:t>пальной собственности поселения, без предоставления земельных уч</w:t>
      </w:r>
      <w:r w:rsidRPr="003014AA">
        <w:rPr>
          <w:sz w:val="28"/>
          <w:szCs w:val="28"/>
        </w:rPr>
        <w:t>а</w:t>
      </w:r>
      <w:r w:rsidRPr="003014AA">
        <w:rPr>
          <w:sz w:val="28"/>
          <w:szCs w:val="28"/>
        </w:rPr>
        <w:t>стков и установления сервитутов»</w:t>
      </w:r>
    </w:p>
    <w:p w:rsidR="00E71308" w:rsidRDefault="00E71308" w:rsidP="00F2263B">
      <w:pPr>
        <w:spacing w:line="240" w:lineRule="atLeast"/>
        <w:jc w:val="right"/>
      </w:pPr>
    </w:p>
    <w:p w:rsidR="00337013" w:rsidRDefault="00337013" w:rsidP="00F2263B">
      <w:pPr>
        <w:spacing w:line="240" w:lineRule="atLeast"/>
        <w:jc w:val="right"/>
        <w:rPr>
          <w:b/>
        </w:rPr>
      </w:pPr>
    </w:p>
    <w:p w:rsidR="00337013" w:rsidRDefault="00337013" w:rsidP="00E71308">
      <w:pPr>
        <w:spacing w:line="240" w:lineRule="atLeast"/>
        <w:jc w:val="center"/>
        <w:rPr>
          <w:b/>
        </w:rPr>
      </w:pPr>
    </w:p>
    <w:p w:rsidR="00E71308" w:rsidRPr="007C79B2" w:rsidRDefault="00E71308" w:rsidP="00E71308">
      <w:pPr>
        <w:spacing w:line="240" w:lineRule="atLeast"/>
        <w:jc w:val="center"/>
        <w:rPr>
          <w:b/>
        </w:rPr>
      </w:pPr>
      <w:r w:rsidRPr="007C79B2">
        <w:rPr>
          <w:b/>
        </w:rPr>
        <w:t>БЛО</w:t>
      </w:r>
      <w:r>
        <w:rPr>
          <w:b/>
        </w:rPr>
        <w:t>К</w:t>
      </w:r>
      <w:r w:rsidRPr="007C79B2">
        <w:rPr>
          <w:b/>
        </w:rPr>
        <w:t>СХЕМА</w:t>
      </w:r>
    </w:p>
    <w:p w:rsidR="00337013" w:rsidRDefault="00337013" w:rsidP="00E71308">
      <w:pPr>
        <w:spacing w:line="240" w:lineRule="atLeast"/>
        <w:jc w:val="center"/>
        <w:rPr>
          <w:b/>
        </w:rPr>
      </w:pPr>
    </w:p>
    <w:p w:rsidR="00E71308" w:rsidRPr="007C79B2" w:rsidRDefault="00E71308" w:rsidP="00E71308">
      <w:pPr>
        <w:spacing w:line="240" w:lineRule="atLeast"/>
        <w:jc w:val="center"/>
        <w:rPr>
          <w:b/>
        </w:rPr>
      </w:pPr>
      <w:r w:rsidRPr="007C79B2">
        <w:rPr>
          <w:b/>
        </w:rPr>
        <w:t>ПРЕДОСТАВЛЕНИЯ МУНИЦИПАЛЬНОЙ УСЛУГИ</w:t>
      </w:r>
    </w:p>
    <w:p w:rsidR="00E71308" w:rsidRDefault="00D73DF7" w:rsidP="00E71308">
      <w:pPr>
        <w:spacing w:line="240" w:lineRule="atLeast"/>
      </w:pPr>
      <w:r>
        <w:rPr>
          <w:noProof/>
        </w:rPr>
        <w:pict>
          <v:rect id="Прямоугольник 1" o:spid="_x0000_s1044" style="position:absolute;margin-left:125.8pt;margin-top:9.9pt;width:276.75pt;height:41.2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" strokeweight=".25pt">
            <v:textbox>
              <w:txbxContent>
                <w:p w:rsidR="00124BC8" w:rsidRPr="000E521D" w:rsidRDefault="00124BC8" w:rsidP="000E521D">
                  <w:pPr>
                    <w:jc w:val="center"/>
                    <w:rPr>
                      <w:sz w:val="20"/>
                      <w:szCs w:val="20"/>
                    </w:rPr>
                  </w:pPr>
                  <w:r w:rsidRPr="000E521D">
                    <w:rPr>
                      <w:sz w:val="20"/>
                      <w:szCs w:val="20"/>
                    </w:rPr>
                    <w:t>Прием и регистрация заявления о выдаче разрешения на и</w:t>
                  </w:r>
                  <w:r w:rsidRPr="000E521D">
                    <w:rPr>
                      <w:sz w:val="20"/>
                      <w:szCs w:val="20"/>
                    </w:rPr>
                    <w:t>с</w:t>
                  </w:r>
                  <w:r w:rsidRPr="000E521D">
                    <w:rPr>
                      <w:sz w:val="20"/>
                      <w:szCs w:val="20"/>
                    </w:rPr>
                    <w:t>пользование земель или земельного участка</w:t>
                  </w:r>
                </w:p>
                <w:p w:rsidR="00124BC8" w:rsidRPr="007C79B2" w:rsidRDefault="00124BC8" w:rsidP="00E71308">
                  <w:pPr>
                    <w:jc w:val="center"/>
                  </w:pPr>
                </w:p>
              </w:txbxContent>
            </v:textbox>
          </v:rect>
        </w:pict>
      </w:r>
    </w:p>
    <w:p w:rsidR="00E71308" w:rsidRPr="007C79B2" w:rsidRDefault="00E71308" w:rsidP="00E71308"/>
    <w:p w:rsidR="00E71308" w:rsidRDefault="00E71308" w:rsidP="00E71308"/>
    <w:p w:rsidR="00E71308" w:rsidRDefault="00E71308" w:rsidP="00E71308">
      <w:pPr>
        <w:tabs>
          <w:tab w:val="left" w:pos="7665"/>
        </w:tabs>
      </w:pPr>
      <w:r>
        <w:tab/>
      </w:r>
    </w:p>
    <w:p w:rsidR="00E71308" w:rsidRDefault="00D73DF7" w:rsidP="00E71308">
      <w:pPr>
        <w:tabs>
          <w:tab w:val="left" w:pos="7665"/>
        </w:tabs>
      </w:pPr>
      <w:r>
        <w:rPr>
          <w:noProof/>
          <w:lang w:eastAsia="ru-RU"/>
        </w:rPr>
        <w:pict>
          <v:shapetype id="_x0000_t32" coordsize="21600,21600" o:spt="32" o:oned="t" path="m,l21600,21600e" filled="f">
            <v:path arrowok="t" fillok="f" o:connecttype="none"/>
            <o:lock v:ext="edit" shapetype="t"/>
          </v:shapetype>
          <v:shape id="_x0000_s1046" type="#_x0000_t32" style="position:absolute;margin-left:266.8pt;margin-top:4.85pt;width:0;height:21pt;z-index:251658752" o:connectortype="straight">
            <v:stroke endarrow="block"/>
          </v:shape>
        </w:pict>
      </w:r>
    </w:p>
    <w:p w:rsidR="00E71308" w:rsidRDefault="00D73DF7" w:rsidP="00E71308">
      <w:pPr>
        <w:tabs>
          <w:tab w:val="left" w:pos="7665"/>
        </w:tabs>
      </w:pPr>
      <w:r>
        <w:rPr>
          <w:noProof/>
        </w:rPr>
        <w:pict>
          <v:rect id="Прямоугольник 2" o:spid="_x0000_s1042" style="position:absolute;margin-left:158.05pt;margin-top:12.05pt;width:222pt;height:66.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" strokeweight=".25pt">
            <v:textbox style="mso-next-textbox:#Прямоугольник 2">
              <w:txbxContent>
                <w:p w:rsidR="00124BC8" w:rsidRPr="000E521D" w:rsidRDefault="00124BC8" w:rsidP="000E521D">
                  <w:pPr>
                    <w:jc w:val="center"/>
                    <w:rPr>
                      <w:sz w:val="20"/>
                      <w:szCs w:val="20"/>
                    </w:rPr>
                  </w:pPr>
                  <w:r w:rsidRPr="000E521D">
                    <w:rPr>
                      <w:sz w:val="20"/>
                      <w:szCs w:val="20"/>
                    </w:rPr>
                    <w:t>Формирование и направление межведомстве</w:t>
                  </w:r>
                  <w:r w:rsidRPr="000E521D">
                    <w:rPr>
                      <w:sz w:val="20"/>
                      <w:szCs w:val="20"/>
                    </w:rPr>
                    <w:t>н</w:t>
                  </w:r>
                  <w:r w:rsidRPr="000E521D">
                    <w:rPr>
                      <w:sz w:val="20"/>
                      <w:szCs w:val="20"/>
                    </w:rPr>
                    <w:t>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rsidR="00124BC8" w:rsidRDefault="00124BC8" w:rsidP="00E71308">
                  <w:pPr>
                    <w:jc w:val="center"/>
                  </w:pPr>
                </w:p>
              </w:txbxContent>
            </v:textbox>
          </v:rect>
        </w:pict>
      </w:r>
    </w:p>
    <w:p w:rsidR="00E71308" w:rsidRDefault="00E71308" w:rsidP="00E71308">
      <w:pPr>
        <w:tabs>
          <w:tab w:val="left" w:pos="7665"/>
        </w:tabs>
      </w:pPr>
    </w:p>
    <w:p w:rsidR="00E71308" w:rsidRDefault="00E71308" w:rsidP="00E71308">
      <w:pPr>
        <w:tabs>
          <w:tab w:val="left" w:pos="7665"/>
        </w:tabs>
      </w:pPr>
    </w:p>
    <w:p w:rsidR="00E71308" w:rsidRPr="007C79B2" w:rsidRDefault="00E71308" w:rsidP="00E71308">
      <w:pPr>
        <w:tabs>
          <w:tab w:val="left" w:pos="7665"/>
        </w:tabs>
      </w:pPr>
    </w:p>
    <w:p w:rsidR="001773FA" w:rsidRDefault="00D73DF7" w:rsidP="00D5732E">
      <w:pPr>
        <w:autoSpaceDE w:val="0"/>
        <w:autoSpaceDN w:val="0"/>
        <w:adjustRightInd w:val="0"/>
        <w:spacing w:before="108" w:after="108"/>
        <w:jc w:val="center"/>
        <w:outlineLvl w:val="0"/>
        <w:rPr>
          <w:b/>
          <w:bCs/>
        </w:rPr>
      </w:pPr>
      <w:r w:rsidRPr="00D73DF7">
        <w:rPr>
          <w:noProof/>
          <w:lang w:eastAsia="ru-RU"/>
        </w:rPr>
        <w:pict>
          <v:shape id="_x0000_s1047" type="#_x0000_t32" style="position:absolute;left:0;text-align:left;margin-left:272.8pt;margin-top:38.75pt;width:.75pt;height:0;z-index:251659776" o:connectortype="straight">
            <v:stroke endarrow="block"/>
          </v:shape>
        </w:pict>
      </w:r>
      <w:r w:rsidRPr="00D73DF7">
        <w:rPr>
          <w:noProof/>
        </w:rPr>
        <w:pict>
          <v:rect id="Прямоугольник 13" o:spid="_x0000_s1036" style="position:absolute;left:0;text-align:left;margin-left:277.3pt;margin-top:144.75pt;width:3in;height:69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" strokeweight=".25pt">
            <v:textbox>
              <w:txbxContent>
                <w:p w:rsidR="00124BC8" w:rsidRPr="000E521D" w:rsidRDefault="00124BC8" w:rsidP="000E521D">
                  <w:pPr>
                    <w:jc w:val="center"/>
                    <w:rPr>
                      <w:sz w:val="20"/>
                      <w:szCs w:val="20"/>
                    </w:rPr>
                  </w:pPr>
                  <w:r w:rsidRPr="000E521D">
                    <w:rPr>
                      <w:sz w:val="20"/>
                      <w:szCs w:val="20"/>
                    </w:rPr>
                    <w:t xml:space="preserve">Мотивированный отказ </w:t>
                  </w:r>
                </w:p>
                <w:p w:rsidR="00124BC8" w:rsidRPr="003C020D" w:rsidRDefault="00124BC8" w:rsidP="00E71308">
                  <w:pPr>
                    <w:jc w:val="center"/>
                  </w:pPr>
                </w:p>
              </w:txbxContent>
            </v:textbox>
          </v:rect>
        </w:pict>
      </w:r>
      <w:r w:rsidRPr="00D73DF7">
        <w:rPr>
          <w:noProof/>
          <w:lang w:eastAsia="ru-RU"/>
        </w:rPr>
        <w:pict>
          <v:shape id="_x0000_s1053" type="#_x0000_t32" style="position:absolute;left:0;text-align:left;margin-left:320.8pt;margin-top:101.25pt;width:48pt;height:40.5pt;z-index:251661824" o:connectortype="straight">
            <v:stroke endarrow="block"/>
          </v:shape>
        </w:pict>
      </w:r>
      <w:r w:rsidRPr="00D73DF7">
        <w:rPr>
          <w:noProof/>
        </w:rPr>
        <w:pict>
          <v:rect id="Прямоугольник 10" o:spid="_x0000_s1030" style="position:absolute;left:0;text-align:left;margin-left:38.8pt;margin-top:141.75pt;width:228pt;height:1in;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" strokeweight=".25pt">
            <v:textbox>
              <w:txbxContent>
                <w:p w:rsidR="00124BC8" w:rsidRPr="000E521D" w:rsidRDefault="00124BC8" w:rsidP="000E521D">
                  <w:pPr>
                    <w:jc w:val="center"/>
                    <w:rPr>
                      <w:sz w:val="20"/>
                      <w:szCs w:val="20"/>
                    </w:rPr>
                  </w:pPr>
                  <w:r w:rsidRPr="000E521D">
                    <w:rPr>
                      <w:sz w:val="20"/>
                      <w:szCs w:val="20"/>
                    </w:rPr>
                    <w:t xml:space="preserve">Выдача разрешения </w:t>
                  </w:r>
                </w:p>
                <w:p w:rsidR="00124BC8" w:rsidRPr="000E521D" w:rsidRDefault="00124BC8" w:rsidP="00E71308">
                  <w:pPr>
                    <w:jc w:val="center"/>
                    <w:rPr>
                      <w:sz w:val="20"/>
                      <w:szCs w:val="20"/>
                    </w:rPr>
                  </w:pPr>
                </w:p>
              </w:txbxContent>
            </v:textbox>
          </v:rect>
        </w:pict>
      </w:r>
      <w:r w:rsidRPr="00D73DF7">
        <w:rPr>
          <w:noProof/>
          <w:lang w:eastAsia="ru-RU"/>
        </w:rPr>
        <w:pict>
          <v:shape id="_x0000_s1052" type="#_x0000_t32" style="position:absolute;left:0;text-align:left;margin-left:188.8pt;margin-top:100.25pt;width:42.75pt;height:37.5pt;flip:x;z-index:251660800" o:connectortype="straight">
            <v:stroke endarrow="block"/>
          </v:shape>
        </w:pict>
      </w:r>
      <w:r w:rsidRPr="00D73DF7">
        <w:rPr>
          <w:noProof/>
        </w:rPr>
        <w:pict>
          <v:rect id="Прямоугольник 5" o:spid="_x0000_s1040" style="position:absolute;left:0;text-align:left;margin-left:168.55pt;margin-top:38.75pt;width:196.5pt;height:61.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" strokeweight=".25pt">
            <v:textbox>
              <w:txbxContent>
                <w:p w:rsidR="00124BC8" w:rsidRPr="000E521D" w:rsidRDefault="00124BC8" w:rsidP="000E521D">
                  <w:pPr>
                    <w:jc w:val="center"/>
                    <w:rPr>
                      <w:sz w:val="20"/>
                      <w:szCs w:val="20"/>
                    </w:rPr>
                  </w:pPr>
                  <w:r w:rsidRPr="000E521D">
                    <w:rPr>
                      <w:sz w:val="20"/>
                      <w:szCs w:val="20"/>
                    </w:rPr>
                    <w:t>Проверка и рассмотрение заявления и приложенных к нему документов о выд</w:t>
                  </w:r>
                  <w:r w:rsidRPr="000E521D">
                    <w:rPr>
                      <w:sz w:val="20"/>
                      <w:szCs w:val="20"/>
                    </w:rPr>
                    <w:t>а</w:t>
                  </w:r>
                  <w:r w:rsidRPr="000E521D">
                    <w:rPr>
                      <w:sz w:val="20"/>
                      <w:szCs w:val="20"/>
                    </w:rPr>
                    <w:t xml:space="preserve">че разрешения на использование земель или земельного участка </w:t>
                  </w:r>
                </w:p>
                <w:p w:rsidR="00124BC8" w:rsidRDefault="00124BC8" w:rsidP="00E71308">
                  <w:pPr>
                    <w:jc w:val="center"/>
                  </w:pPr>
                </w:p>
              </w:txbxContent>
            </v:textbox>
          </v:rect>
        </w:pict>
      </w:r>
    </w:p>
    <w:p w:rsidR="00342780" w:rsidRPr="001773FA" w:rsidRDefault="00342780" w:rsidP="001773FA">
      <w:pPr>
        <w:jc w:val="center"/>
      </w:pPr>
    </w:p>
    <w:sectPr w:rsidR="00342780" w:rsidRPr="001773FA" w:rsidSect="003014AA">
      <w:headerReference w:type="even" r:id="rId12"/>
      <w:headerReference w:type="default" r:id="rId13"/>
      <w:footerReference w:type="even" r:id="rId14"/>
      <w:footerReference w:type="default" r:id="rId15"/>
      <w:headerReference w:type="first" r:id="rId16"/>
      <w:footerReference w:type="first" r:id="rId17"/>
      <w:pgSz w:w="11906" w:h="16838"/>
      <w:pgMar w:top="284" w:right="566" w:bottom="851" w:left="994" w:header="113"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6C" w:rsidRDefault="00A27A6C">
      <w:r>
        <w:separator/>
      </w:r>
    </w:p>
  </w:endnote>
  <w:endnote w:type="continuationSeparator" w:id="0">
    <w:p w:rsidR="00A27A6C" w:rsidRDefault="00A27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choolBook">
    <w:altName w:val="Arial"/>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20B0604020202020204"/>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8" w:rsidRDefault="00124B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8" w:rsidRDefault="00124B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8" w:rsidRDefault="00124B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6C" w:rsidRDefault="00A27A6C">
      <w:r>
        <w:separator/>
      </w:r>
    </w:p>
  </w:footnote>
  <w:footnote w:type="continuationSeparator" w:id="0">
    <w:p w:rsidR="00A27A6C" w:rsidRDefault="00A27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8" w:rsidRPr="007801FA" w:rsidRDefault="00124BC8">
    <w:pPr>
      <w:pStyle w:val="ae"/>
    </w:pPr>
    <w:r>
      <w:t xml:space="preserve">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8" w:rsidRDefault="00124B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8" w:rsidRDefault="00D73DF7">
    <w:pPr>
      <w:pStyle w:val="ae"/>
    </w:pPr>
    <w:r>
      <w:pict>
        <v:shapetype id="_x0000_t202" coordsize="21600,21600" o:spt="202" path="m,l,21600r21600,l21600,xe">
          <v:stroke joinstyle="miter"/>
          <v:path gradientshapeok="t" o:connecttype="rect"/>
        </v:shapetype>
        <v:shape id="_x0000_s2049" type="#_x0000_t202" style="position:absolute;margin-left:0;margin-top:.05pt;width:82.75pt;height:13.4pt;z-index:251657728;mso-wrap-distance-left:0;mso-wrap-distance-right:0;mso-position-horizontal:center;mso-position-horizontal-relative:margin" stroked="f">
          <v:fill opacity="0" color2="black"/>
          <v:textbox style="mso-next-textbox:#_x0000_s2049" inset="0,0,0,0">
            <w:txbxContent>
              <w:p w:rsidR="00124BC8" w:rsidRPr="00290708" w:rsidRDefault="00124BC8">
                <w:pPr>
                  <w:pStyle w:val="ae"/>
                </w:pP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8" w:rsidRDefault="00124B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decimal"/>
      <w:lvlText w:val="%1)"/>
      <w:lvlJc w:val="left"/>
      <w:pPr>
        <w:tabs>
          <w:tab w:val="num" w:pos="0"/>
        </w:tabs>
        <w:ind w:left="108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4664438"/>
    <w:multiLevelType w:val="hybridMultilevel"/>
    <w:tmpl w:val="5900CD9E"/>
    <w:lvl w:ilvl="0" w:tplc="ABD47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1776C4"/>
    <w:multiLevelType w:val="hybridMultilevel"/>
    <w:tmpl w:val="8C8EAB4C"/>
    <w:lvl w:ilvl="0" w:tplc="39E69EB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A66364"/>
    <w:multiLevelType w:val="hybridMultilevel"/>
    <w:tmpl w:val="A4E0C00C"/>
    <w:lvl w:ilvl="0" w:tplc="167849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B40C26"/>
    <w:multiLevelType w:val="hybridMultilevel"/>
    <w:tmpl w:val="B1906F6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126197"/>
    <w:rsid w:val="0000180D"/>
    <w:rsid w:val="00003121"/>
    <w:rsid w:val="00010BE4"/>
    <w:rsid w:val="00012A55"/>
    <w:rsid w:val="0001315D"/>
    <w:rsid w:val="00014012"/>
    <w:rsid w:val="0001594A"/>
    <w:rsid w:val="00022E65"/>
    <w:rsid w:val="00030F54"/>
    <w:rsid w:val="0003340F"/>
    <w:rsid w:val="00041D5E"/>
    <w:rsid w:val="0005639D"/>
    <w:rsid w:val="00057825"/>
    <w:rsid w:val="00066C2F"/>
    <w:rsid w:val="00074ED3"/>
    <w:rsid w:val="00081094"/>
    <w:rsid w:val="00084ABB"/>
    <w:rsid w:val="00091806"/>
    <w:rsid w:val="00093AF7"/>
    <w:rsid w:val="000A5307"/>
    <w:rsid w:val="000B295E"/>
    <w:rsid w:val="000B5E3A"/>
    <w:rsid w:val="000B6E58"/>
    <w:rsid w:val="000B74B2"/>
    <w:rsid w:val="000B765E"/>
    <w:rsid w:val="000D2DC6"/>
    <w:rsid w:val="000D3906"/>
    <w:rsid w:val="000D651A"/>
    <w:rsid w:val="000E396C"/>
    <w:rsid w:val="000E521D"/>
    <w:rsid w:val="000E7555"/>
    <w:rsid w:val="000F0939"/>
    <w:rsid w:val="001057C1"/>
    <w:rsid w:val="00107194"/>
    <w:rsid w:val="00111E93"/>
    <w:rsid w:val="001176BB"/>
    <w:rsid w:val="00120F74"/>
    <w:rsid w:val="00124BC8"/>
    <w:rsid w:val="0012604F"/>
    <w:rsid w:val="00126197"/>
    <w:rsid w:val="00131007"/>
    <w:rsid w:val="001371BB"/>
    <w:rsid w:val="00147D63"/>
    <w:rsid w:val="00164D0D"/>
    <w:rsid w:val="00165CA0"/>
    <w:rsid w:val="001679E2"/>
    <w:rsid w:val="001773FA"/>
    <w:rsid w:val="00182230"/>
    <w:rsid w:val="00192199"/>
    <w:rsid w:val="00192A5D"/>
    <w:rsid w:val="00195BEC"/>
    <w:rsid w:val="001B31B4"/>
    <w:rsid w:val="001B6048"/>
    <w:rsid w:val="001B773B"/>
    <w:rsid w:val="001E035B"/>
    <w:rsid w:val="002000C8"/>
    <w:rsid w:val="00211539"/>
    <w:rsid w:val="00213D30"/>
    <w:rsid w:val="00227AC0"/>
    <w:rsid w:val="00245850"/>
    <w:rsid w:val="00253763"/>
    <w:rsid w:val="002538E8"/>
    <w:rsid w:val="00260DD5"/>
    <w:rsid w:val="00264A98"/>
    <w:rsid w:val="00266D89"/>
    <w:rsid w:val="002823C7"/>
    <w:rsid w:val="002828C8"/>
    <w:rsid w:val="00282C52"/>
    <w:rsid w:val="00283873"/>
    <w:rsid w:val="00290708"/>
    <w:rsid w:val="002B226C"/>
    <w:rsid w:val="002B33AA"/>
    <w:rsid w:val="002B3949"/>
    <w:rsid w:val="002C1C09"/>
    <w:rsid w:val="002C5051"/>
    <w:rsid w:val="002D7567"/>
    <w:rsid w:val="002E6180"/>
    <w:rsid w:val="002F2DDA"/>
    <w:rsid w:val="003014AA"/>
    <w:rsid w:val="00313734"/>
    <w:rsid w:val="00325076"/>
    <w:rsid w:val="00326A58"/>
    <w:rsid w:val="00333D8C"/>
    <w:rsid w:val="00337013"/>
    <w:rsid w:val="003424CD"/>
    <w:rsid w:val="00342780"/>
    <w:rsid w:val="00347CDC"/>
    <w:rsid w:val="00350676"/>
    <w:rsid w:val="00350997"/>
    <w:rsid w:val="00352EF3"/>
    <w:rsid w:val="0037527C"/>
    <w:rsid w:val="00383685"/>
    <w:rsid w:val="00395764"/>
    <w:rsid w:val="003A0829"/>
    <w:rsid w:val="003A2F30"/>
    <w:rsid w:val="003A67A8"/>
    <w:rsid w:val="003B5767"/>
    <w:rsid w:val="003B5EF2"/>
    <w:rsid w:val="003B6D5D"/>
    <w:rsid w:val="003C020D"/>
    <w:rsid w:val="003C206A"/>
    <w:rsid w:val="003C4195"/>
    <w:rsid w:val="003C553F"/>
    <w:rsid w:val="003D5251"/>
    <w:rsid w:val="003D6526"/>
    <w:rsid w:val="003E29C8"/>
    <w:rsid w:val="003E3D02"/>
    <w:rsid w:val="003F4FE7"/>
    <w:rsid w:val="004056DD"/>
    <w:rsid w:val="00415CE2"/>
    <w:rsid w:val="0043631E"/>
    <w:rsid w:val="00442BC5"/>
    <w:rsid w:val="00442DE8"/>
    <w:rsid w:val="00443C7F"/>
    <w:rsid w:val="004443D0"/>
    <w:rsid w:val="0045347C"/>
    <w:rsid w:val="00456C16"/>
    <w:rsid w:val="0046507F"/>
    <w:rsid w:val="0046722D"/>
    <w:rsid w:val="0046727A"/>
    <w:rsid w:val="004744BB"/>
    <w:rsid w:val="004801C2"/>
    <w:rsid w:val="004A089D"/>
    <w:rsid w:val="004B2D3F"/>
    <w:rsid w:val="004C0FCC"/>
    <w:rsid w:val="004D1B4A"/>
    <w:rsid w:val="004D7928"/>
    <w:rsid w:val="004E1A0F"/>
    <w:rsid w:val="004E56E5"/>
    <w:rsid w:val="004E5E80"/>
    <w:rsid w:val="004F197A"/>
    <w:rsid w:val="004F1CB0"/>
    <w:rsid w:val="004F2BC7"/>
    <w:rsid w:val="004F4851"/>
    <w:rsid w:val="00500931"/>
    <w:rsid w:val="00502CEA"/>
    <w:rsid w:val="00503EE0"/>
    <w:rsid w:val="005141A4"/>
    <w:rsid w:val="00535E1F"/>
    <w:rsid w:val="00543017"/>
    <w:rsid w:val="0055761D"/>
    <w:rsid w:val="005645F2"/>
    <w:rsid w:val="00574329"/>
    <w:rsid w:val="00574CC8"/>
    <w:rsid w:val="0058432D"/>
    <w:rsid w:val="00597F22"/>
    <w:rsid w:val="005B008B"/>
    <w:rsid w:val="005B2855"/>
    <w:rsid w:val="005B68F4"/>
    <w:rsid w:val="005D7AA3"/>
    <w:rsid w:val="005E3516"/>
    <w:rsid w:val="005E4B97"/>
    <w:rsid w:val="005E5056"/>
    <w:rsid w:val="0061257D"/>
    <w:rsid w:val="0061744F"/>
    <w:rsid w:val="0063051B"/>
    <w:rsid w:val="006330FC"/>
    <w:rsid w:val="006355D4"/>
    <w:rsid w:val="006367E3"/>
    <w:rsid w:val="00641176"/>
    <w:rsid w:val="006549FF"/>
    <w:rsid w:val="00664999"/>
    <w:rsid w:val="00664C0C"/>
    <w:rsid w:val="006752F5"/>
    <w:rsid w:val="00695A6C"/>
    <w:rsid w:val="006A28C5"/>
    <w:rsid w:val="006A499E"/>
    <w:rsid w:val="006B0069"/>
    <w:rsid w:val="006B4EDB"/>
    <w:rsid w:val="006C12C6"/>
    <w:rsid w:val="006C2587"/>
    <w:rsid w:val="006C7BA7"/>
    <w:rsid w:val="006D127C"/>
    <w:rsid w:val="006D7507"/>
    <w:rsid w:val="006E5B72"/>
    <w:rsid w:val="006E6231"/>
    <w:rsid w:val="006F3255"/>
    <w:rsid w:val="00720EA0"/>
    <w:rsid w:val="00724871"/>
    <w:rsid w:val="00726DD3"/>
    <w:rsid w:val="00727257"/>
    <w:rsid w:val="00731377"/>
    <w:rsid w:val="00735EDD"/>
    <w:rsid w:val="00746F35"/>
    <w:rsid w:val="00747C58"/>
    <w:rsid w:val="00762F78"/>
    <w:rsid w:val="00767D90"/>
    <w:rsid w:val="00772EC2"/>
    <w:rsid w:val="00777BAF"/>
    <w:rsid w:val="007801FA"/>
    <w:rsid w:val="00784BF9"/>
    <w:rsid w:val="007909EB"/>
    <w:rsid w:val="00794D4E"/>
    <w:rsid w:val="007973C5"/>
    <w:rsid w:val="007B619B"/>
    <w:rsid w:val="007C1E89"/>
    <w:rsid w:val="007C31A7"/>
    <w:rsid w:val="007D7559"/>
    <w:rsid w:val="007E07FE"/>
    <w:rsid w:val="007E12AE"/>
    <w:rsid w:val="007E6697"/>
    <w:rsid w:val="007F042A"/>
    <w:rsid w:val="007F4C83"/>
    <w:rsid w:val="007F5F06"/>
    <w:rsid w:val="00802441"/>
    <w:rsid w:val="0080371A"/>
    <w:rsid w:val="0080491C"/>
    <w:rsid w:val="0080680E"/>
    <w:rsid w:val="008118FB"/>
    <w:rsid w:val="00826521"/>
    <w:rsid w:val="008476AB"/>
    <w:rsid w:val="008535BA"/>
    <w:rsid w:val="00856AD7"/>
    <w:rsid w:val="00862382"/>
    <w:rsid w:val="00883374"/>
    <w:rsid w:val="008878CC"/>
    <w:rsid w:val="008925C6"/>
    <w:rsid w:val="008A63D8"/>
    <w:rsid w:val="008B5D8E"/>
    <w:rsid w:val="008C317D"/>
    <w:rsid w:val="008C3380"/>
    <w:rsid w:val="008C61FF"/>
    <w:rsid w:val="008D2FD5"/>
    <w:rsid w:val="008E71D2"/>
    <w:rsid w:val="008F04BD"/>
    <w:rsid w:val="008F4BD9"/>
    <w:rsid w:val="008F7340"/>
    <w:rsid w:val="0090696A"/>
    <w:rsid w:val="0091462C"/>
    <w:rsid w:val="009252FE"/>
    <w:rsid w:val="0092666C"/>
    <w:rsid w:val="00930CB5"/>
    <w:rsid w:val="00932E2C"/>
    <w:rsid w:val="00933D0E"/>
    <w:rsid w:val="00937241"/>
    <w:rsid w:val="00941321"/>
    <w:rsid w:val="00946F3A"/>
    <w:rsid w:val="00951CDB"/>
    <w:rsid w:val="00951CDD"/>
    <w:rsid w:val="009660F1"/>
    <w:rsid w:val="00970377"/>
    <w:rsid w:val="009761DD"/>
    <w:rsid w:val="00976F3D"/>
    <w:rsid w:val="009841E6"/>
    <w:rsid w:val="00996BBD"/>
    <w:rsid w:val="009A1358"/>
    <w:rsid w:val="009A3902"/>
    <w:rsid w:val="009A63DB"/>
    <w:rsid w:val="009B05CF"/>
    <w:rsid w:val="009B69F4"/>
    <w:rsid w:val="009C10D6"/>
    <w:rsid w:val="009D1FD7"/>
    <w:rsid w:val="009D25BE"/>
    <w:rsid w:val="009E0971"/>
    <w:rsid w:val="009E5868"/>
    <w:rsid w:val="009E5DC9"/>
    <w:rsid w:val="009E6A99"/>
    <w:rsid w:val="009F0948"/>
    <w:rsid w:val="00A054B2"/>
    <w:rsid w:val="00A13062"/>
    <w:rsid w:val="00A13D5F"/>
    <w:rsid w:val="00A15C2C"/>
    <w:rsid w:val="00A27A6C"/>
    <w:rsid w:val="00A43935"/>
    <w:rsid w:val="00A512FD"/>
    <w:rsid w:val="00A61B44"/>
    <w:rsid w:val="00A670DA"/>
    <w:rsid w:val="00A819E8"/>
    <w:rsid w:val="00A85928"/>
    <w:rsid w:val="00A86440"/>
    <w:rsid w:val="00A94286"/>
    <w:rsid w:val="00A97407"/>
    <w:rsid w:val="00AA46B7"/>
    <w:rsid w:val="00AA5D39"/>
    <w:rsid w:val="00AB57BF"/>
    <w:rsid w:val="00AC05C9"/>
    <w:rsid w:val="00AC0F4D"/>
    <w:rsid w:val="00AD624B"/>
    <w:rsid w:val="00AE188E"/>
    <w:rsid w:val="00AF0A33"/>
    <w:rsid w:val="00AF1F44"/>
    <w:rsid w:val="00AF2A98"/>
    <w:rsid w:val="00B1574F"/>
    <w:rsid w:val="00B23F90"/>
    <w:rsid w:val="00B32E27"/>
    <w:rsid w:val="00B331BD"/>
    <w:rsid w:val="00B36B22"/>
    <w:rsid w:val="00B451A4"/>
    <w:rsid w:val="00B5696F"/>
    <w:rsid w:val="00B678D6"/>
    <w:rsid w:val="00B7284C"/>
    <w:rsid w:val="00B72A3C"/>
    <w:rsid w:val="00B80BA1"/>
    <w:rsid w:val="00B86421"/>
    <w:rsid w:val="00B93B42"/>
    <w:rsid w:val="00BA4676"/>
    <w:rsid w:val="00BB25CB"/>
    <w:rsid w:val="00BC401C"/>
    <w:rsid w:val="00BC4366"/>
    <w:rsid w:val="00BD142D"/>
    <w:rsid w:val="00BD383E"/>
    <w:rsid w:val="00BD6506"/>
    <w:rsid w:val="00BE00EC"/>
    <w:rsid w:val="00BF1727"/>
    <w:rsid w:val="00BF1740"/>
    <w:rsid w:val="00C021E0"/>
    <w:rsid w:val="00C0581C"/>
    <w:rsid w:val="00C14290"/>
    <w:rsid w:val="00C303E9"/>
    <w:rsid w:val="00C42D74"/>
    <w:rsid w:val="00C465C8"/>
    <w:rsid w:val="00C604A5"/>
    <w:rsid w:val="00C659D9"/>
    <w:rsid w:val="00C66C74"/>
    <w:rsid w:val="00C7639E"/>
    <w:rsid w:val="00C83C95"/>
    <w:rsid w:val="00C91D3C"/>
    <w:rsid w:val="00C946DA"/>
    <w:rsid w:val="00CB152F"/>
    <w:rsid w:val="00CB2F04"/>
    <w:rsid w:val="00CB36AF"/>
    <w:rsid w:val="00CB5D85"/>
    <w:rsid w:val="00CB5EE8"/>
    <w:rsid w:val="00CE09BE"/>
    <w:rsid w:val="00CF5FC4"/>
    <w:rsid w:val="00D00F57"/>
    <w:rsid w:val="00D010D4"/>
    <w:rsid w:val="00D05036"/>
    <w:rsid w:val="00D0621C"/>
    <w:rsid w:val="00D1450D"/>
    <w:rsid w:val="00D23BFA"/>
    <w:rsid w:val="00D30DB1"/>
    <w:rsid w:val="00D40682"/>
    <w:rsid w:val="00D419B5"/>
    <w:rsid w:val="00D45822"/>
    <w:rsid w:val="00D47981"/>
    <w:rsid w:val="00D5732E"/>
    <w:rsid w:val="00D57A2B"/>
    <w:rsid w:val="00D65217"/>
    <w:rsid w:val="00D66505"/>
    <w:rsid w:val="00D73DF7"/>
    <w:rsid w:val="00D9332D"/>
    <w:rsid w:val="00D943C3"/>
    <w:rsid w:val="00D951A8"/>
    <w:rsid w:val="00D95515"/>
    <w:rsid w:val="00D97325"/>
    <w:rsid w:val="00DA4BE2"/>
    <w:rsid w:val="00DA73BC"/>
    <w:rsid w:val="00DB1442"/>
    <w:rsid w:val="00DB157D"/>
    <w:rsid w:val="00DD73E6"/>
    <w:rsid w:val="00DE1CDA"/>
    <w:rsid w:val="00DE4A96"/>
    <w:rsid w:val="00DE7793"/>
    <w:rsid w:val="00DF0A27"/>
    <w:rsid w:val="00DF2517"/>
    <w:rsid w:val="00DF4CB9"/>
    <w:rsid w:val="00E00320"/>
    <w:rsid w:val="00E062C4"/>
    <w:rsid w:val="00E2212B"/>
    <w:rsid w:val="00E276EA"/>
    <w:rsid w:val="00E37531"/>
    <w:rsid w:val="00E37ECB"/>
    <w:rsid w:val="00E60ED2"/>
    <w:rsid w:val="00E707A9"/>
    <w:rsid w:val="00E71308"/>
    <w:rsid w:val="00E76A22"/>
    <w:rsid w:val="00E87C96"/>
    <w:rsid w:val="00E91247"/>
    <w:rsid w:val="00E9262D"/>
    <w:rsid w:val="00E9595D"/>
    <w:rsid w:val="00EA0495"/>
    <w:rsid w:val="00EA7952"/>
    <w:rsid w:val="00EB06AE"/>
    <w:rsid w:val="00EE1074"/>
    <w:rsid w:val="00EE3B58"/>
    <w:rsid w:val="00EF0C34"/>
    <w:rsid w:val="00F05C6D"/>
    <w:rsid w:val="00F11C92"/>
    <w:rsid w:val="00F21E20"/>
    <w:rsid w:val="00F2222B"/>
    <w:rsid w:val="00F2263B"/>
    <w:rsid w:val="00F33569"/>
    <w:rsid w:val="00F3567A"/>
    <w:rsid w:val="00F423EE"/>
    <w:rsid w:val="00F6518E"/>
    <w:rsid w:val="00F70497"/>
    <w:rsid w:val="00F70B45"/>
    <w:rsid w:val="00F827EA"/>
    <w:rsid w:val="00F85CF8"/>
    <w:rsid w:val="00F923D2"/>
    <w:rsid w:val="00FA53AA"/>
    <w:rsid w:val="00FA5C5D"/>
    <w:rsid w:val="00FA76A2"/>
    <w:rsid w:val="00FC4E82"/>
    <w:rsid w:val="00FD1126"/>
    <w:rsid w:val="00FD2D32"/>
    <w:rsid w:val="00FD3E7B"/>
    <w:rsid w:val="00FD7357"/>
    <w:rsid w:val="00FE0535"/>
    <w:rsid w:val="00FF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46"/>
        <o:r id="V:Rule6" type="connector" idref="#_x0000_s1052"/>
        <o:r id="V:Rule7" type="connector" idref="#_x0000_s1047"/>
        <o:r id="V:Rule8" type="connector" idref="#_x0000_s10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2E"/>
    <w:rPr>
      <w:sz w:val="24"/>
      <w:szCs w:val="24"/>
      <w:lang w:eastAsia="ar-SA"/>
    </w:rPr>
  </w:style>
  <w:style w:type="paragraph" w:styleId="1">
    <w:name w:val="heading 1"/>
    <w:basedOn w:val="a"/>
    <w:next w:val="a"/>
    <w:qFormat/>
    <w:rsid w:val="00EA0495"/>
    <w:pPr>
      <w:keepNext/>
      <w:tabs>
        <w:tab w:val="num" w:pos="0"/>
        <w:tab w:val="left" w:pos="567"/>
        <w:tab w:val="left" w:pos="5954"/>
      </w:tabs>
      <w:ind w:left="432" w:hanging="432"/>
      <w:outlineLvl w:val="0"/>
    </w:pPr>
    <w:rPr>
      <w:rFonts w:ascii="Arial" w:hAnsi="Arial"/>
      <w:sz w:val="28"/>
      <w:szCs w:val="20"/>
    </w:rPr>
  </w:style>
  <w:style w:type="paragraph" w:styleId="2">
    <w:name w:val="heading 2"/>
    <w:basedOn w:val="a"/>
    <w:next w:val="a"/>
    <w:qFormat/>
    <w:rsid w:val="00EA0495"/>
    <w:pPr>
      <w:keepNext/>
      <w:tabs>
        <w:tab w:val="num" w:pos="0"/>
      </w:tabs>
      <w:ind w:left="576" w:hanging="576"/>
      <w:jc w:val="center"/>
      <w:outlineLvl w:val="1"/>
    </w:pPr>
    <w:rPr>
      <w:b/>
      <w:sz w:val="28"/>
      <w:szCs w:val="20"/>
    </w:rPr>
  </w:style>
  <w:style w:type="paragraph" w:styleId="4">
    <w:name w:val="heading 4"/>
    <w:basedOn w:val="a"/>
    <w:next w:val="a"/>
    <w:qFormat/>
    <w:rsid w:val="00EA0495"/>
    <w:pPr>
      <w:keepNext/>
      <w:tabs>
        <w:tab w:val="num" w:pos="0"/>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1z0">
    <w:name w:val="WW8Num11z0"/>
    <w:rsid w:val="00EA0495"/>
    <w:rPr>
      <w:rFonts w:ascii="Symbol" w:hAnsi="Symbol" w:cs="OpenSymbol"/>
    </w:rPr>
  </w:style>
  <w:style w:type="character" w:customStyle="1" w:styleId="WW8Num12z0">
    <w:name w:val="WW8Num12z0"/>
    <w:rsid w:val="00EA0495"/>
    <w:rPr>
      <w:rFonts w:ascii="Symbol" w:hAnsi="Symbol" w:cs="OpenSymbol"/>
    </w:rPr>
  </w:style>
  <w:style w:type="character" w:customStyle="1" w:styleId="Absatz-Standardschriftart">
    <w:name w:val="Absatz-Standardschriftart"/>
    <w:rsid w:val="00EA0495"/>
  </w:style>
  <w:style w:type="character" w:customStyle="1" w:styleId="WW8Num7z0">
    <w:name w:val="WW8Num7z0"/>
    <w:rsid w:val="00EA0495"/>
    <w:rPr>
      <w:rFonts w:ascii="Symbol" w:hAnsi="Symbol"/>
      <w:sz w:val="20"/>
    </w:rPr>
  </w:style>
  <w:style w:type="character" w:customStyle="1" w:styleId="WW8Num8z0">
    <w:name w:val="WW8Num8z0"/>
    <w:rsid w:val="00EA0495"/>
    <w:rPr>
      <w:rFonts w:ascii="Symbol" w:hAnsi="Symbol"/>
      <w:sz w:val="20"/>
    </w:rPr>
  </w:style>
  <w:style w:type="character" w:customStyle="1" w:styleId="WW8Num9z0">
    <w:name w:val="WW8Num9z0"/>
    <w:rsid w:val="00EA0495"/>
    <w:rPr>
      <w:rFonts w:ascii="Symbol" w:hAnsi="Symbol" w:cs="OpenSymbol"/>
    </w:rPr>
  </w:style>
  <w:style w:type="character" w:customStyle="1" w:styleId="WW8Num10z0">
    <w:name w:val="WW8Num10z0"/>
    <w:rsid w:val="00EA0495"/>
    <w:rPr>
      <w:rFonts w:ascii="Symbol" w:hAnsi="Symbol"/>
      <w:sz w:val="20"/>
    </w:rPr>
  </w:style>
  <w:style w:type="character" w:customStyle="1" w:styleId="WW8Num15z0">
    <w:name w:val="WW8Num15z0"/>
    <w:rsid w:val="00EA0495"/>
    <w:rPr>
      <w:rFonts w:ascii="Symbol" w:hAnsi="Symbol"/>
      <w:sz w:val="20"/>
    </w:rPr>
  </w:style>
  <w:style w:type="character" w:customStyle="1" w:styleId="WW8Num16z0">
    <w:name w:val="WW8Num16z0"/>
    <w:rsid w:val="00EA0495"/>
    <w:rPr>
      <w:rFonts w:ascii="Symbol" w:hAnsi="Symbol"/>
      <w:sz w:val="20"/>
    </w:rPr>
  </w:style>
  <w:style w:type="character" w:customStyle="1" w:styleId="WW-Absatz-Standardschriftart">
    <w:name w:val="WW-Absatz-Standardschriftart"/>
    <w:rsid w:val="00EA0495"/>
  </w:style>
  <w:style w:type="character" w:customStyle="1" w:styleId="WW-Absatz-Standardschriftart1">
    <w:name w:val="WW-Absatz-Standardschriftart1"/>
    <w:rsid w:val="00EA0495"/>
  </w:style>
  <w:style w:type="character" w:customStyle="1" w:styleId="WW8Num17z0">
    <w:name w:val="WW8Num17z0"/>
    <w:rsid w:val="00EA0495"/>
    <w:rPr>
      <w:rFonts w:ascii="Symbol" w:hAnsi="Symbol"/>
      <w:sz w:val="20"/>
    </w:rPr>
  </w:style>
  <w:style w:type="character" w:customStyle="1" w:styleId="WW-Absatz-Standardschriftart11">
    <w:name w:val="WW-Absatz-Standardschriftart11"/>
    <w:rsid w:val="00EA0495"/>
  </w:style>
  <w:style w:type="character" w:customStyle="1" w:styleId="WW-Absatz-Standardschriftart111">
    <w:name w:val="WW-Absatz-Standardschriftart111"/>
    <w:rsid w:val="00EA0495"/>
  </w:style>
  <w:style w:type="character" w:customStyle="1" w:styleId="WW8Num13z0">
    <w:name w:val="WW8Num13z0"/>
    <w:rsid w:val="00EA0495"/>
    <w:rPr>
      <w:rFonts w:ascii="Symbol" w:hAnsi="Symbol" w:cs="OpenSymbol"/>
    </w:rPr>
  </w:style>
  <w:style w:type="character" w:customStyle="1" w:styleId="WW8Num19z0">
    <w:name w:val="WW8Num19z0"/>
    <w:rsid w:val="00EA0495"/>
    <w:rPr>
      <w:rFonts w:ascii="Symbol" w:hAnsi="Symbol"/>
      <w:sz w:val="20"/>
    </w:rPr>
  </w:style>
  <w:style w:type="character" w:customStyle="1" w:styleId="WW8Num20z0">
    <w:name w:val="WW8Num20z0"/>
    <w:rsid w:val="00EA0495"/>
    <w:rPr>
      <w:rFonts w:ascii="Symbol" w:hAnsi="Symbol"/>
      <w:sz w:val="20"/>
    </w:rPr>
  </w:style>
  <w:style w:type="character" w:customStyle="1" w:styleId="WW-Absatz-Standardschriftart1111">
    <w:name w:val="WW-Absatz-Standardschriftart1111"/>
    <w:rsid w:val="00EA0495"/>
  </w:style>
  <w:style w:type="character" w:customStyle="1" w:styleId="WW-Absatz-Standardschriftart11111">
    <w:name w:val="WW-Absatz-Standardschriftart11111"/>
    <w:rsid w:val="00EA0495"/>
  </w:style>
  <w:style w:type="character" w:customStyle="1" w:styleId="10">
    <w:name w:val="Основной шрифт абзаца1"/>
    <w:rsid w:val="00EA0495"/>
  </w:style>
  <w:style w:type="character" w:styleId="a3">
    <w:name w:val="page number"/>
    <w:basedOn w:val="10"/>
    <w:rsid w:val="00EA0495"/>
  </w:style>
  <w:style w:type="character" w:styleId="a4">
    <w:name w:val="Hyperlink"/>
    <w:rsid w:val="00EA0495"/>
    <w:rPr>
      <w:strike w:val="0"/>
      <w:dstrike w:val="0"/>
      <w:color w:val="0000FF"/>
      <w:u w:val="none"/>
    </w:rPr>
  </w:style>
  <w:style w:type="character" w:customStyle="1" w:styleId="40">
    <w:name w:val="Заголовок 4 Знак"/>
    <w:rsid w:val="00EA0495"/>
    <w:rPr>
      <w:b/>
      <w:bCs/>
      <w:sz w:val="28"/>
      <w:szCs w:val="28"/>
    </w:rPr>
  </w:style>
  <w:style w:type="character" w:customStyle="1" w:styleId="a5">
    <w:name w:val="Верхний колонтитул Знак"/>
    <w:rsid w:val="00EA0495"/>
    <w:rPr>
      <w:sz w:val="24"/>
      <w:szCs w:val="24"/>
    </w:rPr>
  </w:style>
  <w:style w:type="character" w:customStyle="1" w:styleId="a6">
    <w:name w:val="Текст выноски Знак"/>
    <w:rsid w:val="00EA0495"/>
    <w:rPr>
      <w:rFonts w:ascii="Tahoma" w:hAnsi="Tahoma" w:cs="Tahoma"/>
      <w:sz w:val="16"/>
      <w:szCs w:val="16"/>
    </w:rPr>
  </w:style>
  <w:style w:type="character" w:customStyle="1" w:styleId="a7">
    <w:name w:val="Нижний колонтитул Знак"/>
    <w:rsid w:val="00EA0495"/>
    <w:rPr>
      <w:rFonts w:ascii="SchoolBook" w:hAnsi="SchoolBook" w:cs="SchoolBook"/>
      <w:sz w:val="24"/>
      <w:szCs w:val="24"/>
    </w:rPr>
  </w:style>
  <w:style w:type="character" w:customStyle="1" w:styleId="a8">
    <w:name w:val="Название Знак"/>
    <w:rsid w:val="00EA0495"/>
    <w:rPr>
      <w:b/>
      <w:sz w:val="28"/>
      <w:lang w:val="en-US"/>
    </w:rPr>
  </w:style>
  <w:style w:type="character" w:customStyle="1" w:styleId="a9">
    <w:name w:val="Символ нумерации"/>
    <w:rsid w:val="00EA0495"/>
  </w:style>
  <w:style w:type="character" w:customStyle="1" w:styleId="aa">
    <w:name w:val="Маркеры списка"/>
    <w:rsid w:val="00EA0495"/>
    <w:rPr>
      <w:rFonts w:ascii="OpenSymbol" w:eastAsia="OpenSymbol" w:hAnsi="OpenSymbol" w:cs="OpenSymbol"/>
    </w:rPr>
  </w:style>
  <w:style w:type="character" w:customStyle="1" w:styleId="WW8Num27z0">
    <w:name w:val="WW8Num27z0"/>
    <w:rsid w:val="00EA0495"/>
    <w:rPr>
      <w:rFonts w:ascii="Symbol" w:hAnsi="Symbol"/>
      <w:sz w:val="20"/>
    </w:rPr>
  </w:style>
  <w:style w:type="character" w:customStyle="1" w:styleId="WW8Num18z0">
    <w:name w:val="WW8Num18z0"/>
    <w:rsid w:val="00EA0495"/>
    <w:rPr>
      <w:rFonts w:ascii="Symbol" w:hAnsi="Symbol"/>
      <w:sz w:val="20"/>
    </w:rPr>
  </w:style>
  <w:style w:type="character" w:customStyle="1" w:styleId="WW8Num29z0">
    <w:name w:val="WW8Num29z0"/>
    <w:rsid w:val="00EA0495"/>
    <w:rPr>
      <w:rFonts w:ascii="Symbol" w:hAnsi="Symbol"/>
      <w:sz w:val="20"/>
    </w:rPr>
  </w:style>
  <w:style w:type="paragraph" w:customStyle="1" w:styleId="ab">
    <w:name w:val="Заголовок"/>
    <w:basedOn w:val="a"/>
    <w:next w:val="ac"/>
    <w:rsid w:val="00EA0495"/>
    <w:pPr>
      <w:keepNext/>
      <w:spacing w:before="240" w:after="120"/>
    </w:pPr>
    <w:rPr>
      <w:rFonts w:ascii="Arial" w:eastAsia="Microsoft YaHei" w:hAnsi="Arial" w:cs="Mangal"/>
      <w:sz w:val="28"/>
      <w:szCs w:val="28"/>
    </w:rPr>
  </w:style>
  <w:style w:type="paragraph" w:styleId="ac">
    <w:name w:val="Body Text"/>
    <w:basedOn w:val="a"/>
    <w:rsid w:val="00EA0495"/>
    <w:pPr>
      <w:jc w:val="both"/>
    </w:pPr>
    <w:rPr>
      <w:sz w:val="28"/>
      <w:szCs w:val="20"/>
    </w:rPr>
  </w:style>
  <w:style w:type="paragraph" w:styleId="ad">
    <w:name w:val="List"/>
    <w:basedOn w:val="ac"/>
    <w:rsid w:val="00EA0495"/>
    <w:rPr>
      <w:rFonts w:cs="Mangal"/>
    </w:rPr>
  </w:style>
  <w:style w:type="paragraph" w:customStyle="1" w:styleId="11">
    <w:name w:val="Название1"/>
    <w:basedOn w:val="a"/>
    <w:rsid w:val="00EA0495"/>
    <w:pPr>
      <w:suppressLineNumbers/>
      <w:spacing w:before="120" w:after="120"/>
    </w:pPr>
    <w:rPr>
      <w:rFonts w:cs="Mangal"/>
      <w:i/>
      <w:iCs/>
    </w:rPr>
  </w:style>
  <w:style w:type="paragraph" w:customStyle="1" w:styleId="12">
    <w:name w:val="Указатель1"/>
    <w:basedOn w:val="a"/>
    <w:rsid w:val="00EA0495"/>
    <w:pPr>
      <w:suppressLineNumbers/>
    </w:pPr>
    <w:rPr>
      <w:rFonts w:cs="Mangal"/>
    </w:rPr>
  </w:style>
  <w:style w:type="paragraph" w:customStyle="1" w:styleId="ConsPlusNormal">
    <w:name w:val="ConsPlusNormal"/>
    <w:rsid w:val="00EA0495"/>
    <w:pPr>
      <w:widowControl w:val="0"/>
      <w:suppressAutoHyphens/>
      <w:autoSpaceDE w:val="0"/>
      <w:ind w:firstLine="720"/>
    </w:pPr>
    <w:rPr>
      <w:rFonts w:ascii="Arial" w:eastAsia="Arial" w:hAnsi="Arial" w:cs="Arial"/>
      <w:lang w:eastAsia="ar-SA"/>
    </w:rPr>
  </w:style>
  <w:style w:type="paragraph" w:customStyle="1" w:styleId="ConsPlusTitle">
    <w:name w:val="ConsPlusTitle"/>
    <w:rsid w:val="00EA0495"/>
    <w:pPr>
      <w:widowControl w:val="0"/>
      <w:suppressAutoHyphens/>
      <w:autoSpaceDE w:val="0"/>
    </w:pPr>
    <w:rPr>
      <w:rFonts w:ascii="Arial" w:eastAsia="Arial" w:hAnsi="Arial" w:cs="Arial"/>
      <w:b/>
      <w:bCs/>
      <w:lang w:eastAsia="ar-SA"/>
    </w:rPr>
  </w:style>
  <w:style w:type="paragraph" w:customStyle="1" w:styleId="ConsPlusNonformat">
    <w:name w:val="ConsPlusNonformat"/>
    <w:uiPriority w:val="99"/>
    <w:rsid w:val="00EA0495"/>
    <w:pPr>
      <w:widowControl w:val="0"/>
      <w:suppressAutoHyphens/>
      <w:autoSpaceDE w:val="0"/>
    </w:pPr>
    <w:rPr>
      <w:rFonts w:ascii="Courier New" w:eastAsia="Arial" w:hAnsi="Courier New" w:cs="Courier New"/>
      <w:lang w:eastAsia="ar-SA"/>
    </w:rPr>
  </w:style>
  <w:style w:type="paragraph" w:customStyle="1" w:styleId="ConsTitle">
    <w:name w:val="ConsTitle"/>
    <w:rsid w:val="00EA0495"/>
    <w:pPr>
      <w:widowControl w:val="0"/>
      <w:suppressAutoHyphens/>
      <w:autoSpaceDE w:val="0"/>
      <w:ind w:right="19772"/>
    </w:pPr>
    <w:rPr>
      <w:rFonts w:ascii="Arial" w:eastAsia="Arial" w:hAnsi="Arial" w:cs="Arial"/>
      <w:b/>
      <w:bCs/>
      <w:lang w:eastAsia="ar-SA"/>
    </w:rPr>
  </w:style>
  <w:style w:type="paragraph" w:customStyle="1" w:styleId="ConsNormal">
    <w:name w:val="ConsNormal"/>
    <w:rsid w:val="00EA0495"/>
    <w:pPr>
      <w:widowControl w:val="0"/>
      <w:suppressAutoHyphens/>
      <w:autoSpaceDE w:val="0"/>
      <w:ind w:right="19772" w:firstLine="720"/>
    </w:pPr>
    <w:rPr>
      <w:rFonts w:ascii="Arial" w:eastAsia="Arial" w:hAnsi="Arial" w:cs="Arial"/>
      <w:sz w:val="22"/>
      <w:szCs w:val="22"/>
      <w:lang w:eastAsia="ar-SA"/>
    </w:rPr>
  </w:style>
  <w:style w:type="paragraph" w:styleId="ae">
    <w:name w:val="header"/>
    <w:basedOn w:val="a"/>
    <w:rsid w:val="00EA0495"/>
    <w:pPr>
      <w:tabs>
        <w:tab w:val="center" w:pos="4677"/>
        <w:tab w:val="right" w:pos="9355"/>
      </w:tabs>
    </w:pPr>
  </w:style>
  <w:style w:type="paragraph" w:styleId="af">
    <w:name w:val="footer"/>
    <w:basedOn w:val="a"/>
    <w:rsid w:val="00EA0495"/>
    <w:pPr>
      <w:tabs>
        <w:tab w:val="center" w:pos="4153"/>
        <w:tab w:val="right" w:pos="8306"/>
      </w:tabs>
      <w:autoSpaceDE w:val="0"/>
      <w:ind w:firstLine="720"/>
      <w:jc w:val="both"/>
    </w:pPr>
    <w:rPr>
      <w:rFonts w:ascii="SchoolBook" w:hAnsi="SchoolBook"/>
    </w:rPr>
  </w:style>
  <w:style w:type="paragraph" w:customStyle="1" w:styleId="ConsNonformat">
    <w:name w:val="ConsNonformat"/>
    <w:rsid w:val="00EA0495"/>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EA0495"/>
    <w:pPr>
      <w:widowControl w:val="0"/>
      <w:suppressAutoHyphens/>
      <w:autoSpaceDE w:val="0"/>
    </w:pPr>
    <w:rPr>
      <w:rFonts w:ascii="Arial" w:eastAsia="Arial" w:hAnsi="Arial" w:cs="Arial"/>
      <w:lang w:eastAsia="ar-SA"/>
    </w:rPr>
  </w:style>
  <w:style w:type="paragraph" w:styleId="af0">
    <w:name w:val="Title"/>
    <w:basedOn w:val="a"/>
    <w:next w:val="af1"/>
    <w:qFormat/>
    <w:rsid w:val="00EA0495"/>
    <w:pPr>
      <w:jc w:val="center"/>
    </w:pPr>
    <w:rPr>
      <w:b/>
      <w:sz w:val="28"/>
      <w:szCs w:val="20"/>
      <w:lang w:val="en-US"/>
    </w:rPr>
  </w:style>
  <w:style w:type="paragraph" w:styleId="af1">
    <w:name w:val="Subtitle"/>
    <w:basedOn w:val="ab"/>
    <w:next w:val="ac"/>
    <w:qFormat/>
    <w:rsid w:val="00EA0495"/>
    <w:pPr>
      <w:jc w:val="center"/>
    </w:pPr>
    <w:rPr>
      <w:i/>
      <w:iCs/>
    </w:rPr>
  </w:style>
  <w:style w:type="paragraph" w:customStyle="1" w:styleId="13">
    <w:name w:val="Текст1"/>
    <w:basedOn w:val="a"/>
    <w:rsid w:val="00EA0495"/>
    <w:rPr>
      <w:rFonts w:ascii="Courier New" w:hAnsi="Courier New" w:cs="Courier New"/>
      <w:sz w:val="20"/>
      <w:szCs w:val="20"/>
    </w:rPr>
  </w:style>
  <w:style w:type="paragraph" w:customStyle="1" w:styleId="14">
    <w:name w:val="Знак1"/>
    <w:basedOn w:val="a"/>
    <w:rsid w:val="00EA0495"/>
    <w:pPr>
      <w:spacing w:after="160" w:line="240" w:lineRule="exact"/>
    </w:pPr>
    <w:rPr>
      <w:rFonts w:ascii="Verdana" w:hAnsi="Verdana" w:cs="Verdana"/>
      <w:sz w:val="20"/>
      <w:szCs w:val="20"/>
      <w:lang w:val="en-US"/>
    </w:rPr>
  </w:style>
  <w:style w:type="paragraph" w:styleId="af2">
    <w:name w:val="List Paragraph"/>
    <w:basedOn w:val="a"/>
    <w:uiPriority w:val="34"/>
    <w:qFormat/>
    <w:rsid w:val="00EA0495"/>
    <w:pPr>
      <w:ind w:left="708"/>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495"/>
    <w:pPr>
      <w:spacing w:before="280" w:after="280"/>
    </w:pPr>
    <w:rPr>
      <w:rFonts w:ascii="Tahoma" w:hAnsi="Tahoma"/>
      <w:sz w:val="20"/>
      <w:szCs w:val="20"/>
      <w:lang w:val="en-US"/>
    </w:rPr>
  </w:style>
  <w:style w:type="paragraph" w:styleId="af3">
    <w:name w:val="Balloon Text"/>
    <w:basedOn w:val="a"/>
    <w:rsid w:val="00EA0495"/>
    <w:rPr>
      <w:rFonts w:ascii="Tahoma" w:hAnsi="Tahoma"/>
      <w:sz w:val="16"/>
      <w:szCs w:val="16"/>
    </w:rPr>
  </w:style>
  <w:style w:type="paragraph" w:styleId="af4">
    <w:name w:val="No Spacing"/>
    <w:qFormat/>
    <w:rsid w:val="00EA0495"/>
    <w:pPr>
      <w:suppressAutoHyphens/>
    </w:pPr>
    <w:rPr>
      <w:rFonts w:ascii="Calibri" w:eastAsia="Calibri" w:hAnsi="Calibri"/>
      <w:sz w:val="22"/>
      <w:szCs w:val="22"/>
      <w:lang w:eastAsia="ar-SA"/>
    </w:rPr>
  </w:style>
  <w:style w:type="paragraph" w:styleId="af5">
    <w:name w:val="Normal (Web)"/>
    <w:basedOn w:val="a"/>
    <w:rsid w:val="00EA0495"/>
    <w:pPr>
      <w:spacing w:before="280" w:after="280"/>
    </w:pPr>
  </w:style>
  <w:style w:type="paragraph" w:customStyle="1" w:styleId="af6">
    <w:name w:val="Содержимое таблицы"/>
    <w:basedOn w:val="a"/>
    <w:rsid w:val="00EA0495"/>
    <w:pPr>
      <w:suppressLineNumbers/>
    </w:pPr>
  </w:style>
  <w:style w:type="paragraph" w:customStyle="1" w:styleId="af7">
    <w:name w:val="Заголовок таблицы"/>
    <w:basedOn w:val="af6"/>
    <w:rsid w:val="00EA0495"/>
    <w:pPr>
      <w:jc w:val="center"/>
    </w:pPr>
    <w:rPr>
      <w:b/>
      <w:bCs/>
    </w:rPr>
  </w:style>
  <w:style w:type="paragraph" w:customStyle="1" w:styleId="af8">
    <w:name w:val="Содержимое врезки"/>
    <w:basedOn w:val="ac"/>
    <w:rsid w:val="00EA0495"/>
  </w:style>
  <w:style w:type="paragraph" w:customStyle="1" w:styleId="ConsPlusDocList">
    <w:name w:val="ConsPlusDocList"/>
    <w:next w:val="a"/>
    <w:rsid w:val="00EA0495"/>
    <w:pPr>
      <w:widowControl w:val="0"/>
      <w:suppressAutoHyphens/>
      <w:autoSpaceDE w:val="0"/>
    </w:pPr>
    <w:rPr>
      <w:rFonts w:ascii="Arial" w:eastAsia="Arial" w:hAnsi="Arial" w:cs="Arial"/>
      <w:lang w:eastAsia="hi-IN" w:bidi="hi-IN"/>
    </w:rPr>
  </w:style>
  <w:style w:type="paragraph" w:customStyle="1" w:styleId="ConsPlusCell0">
    <w:name w:val="ConsPlusCell"/>
    <w:next w:val="a"/>
    <w:rsid w:val="00EA0495"/>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EA0495"/>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rsid w:val="00EA0495"/>
    <w:pPr>
      <w:widowControl w:val="0"/>
      <w:suppressAutoHyphens/>
      <w:autoSpaceDE w:val="0"/>
    </w:pPr>
    <w:rPr>
      <w:rFonts w:ascii="Arial" w:eastAsia="Arial" w:hAnsi="Arial" w:cs="Arial"/>
      <w:b/>
      <w:bCs/>
      <w:lang w:eastAsia="hi-IN" w:bidi="hi-IN"/>
    </w:rPr>
  </w:style>
  <w:style w:type="paragraph" w:customStyle="1" w:styleId="21">
    <w:name w:val="Основной текст с отступом 21"/>
    <w:basedOn w:val="a"/>
    <w:rsid w:val="00EA0495"/>
    <w:pPr>
      <w:autoSpaceDE w:val="0"/>
      <w:spacing w:line="360" w:lineRule="auto"/>
      <w:ind w:firstLine="720"/>
      <w:jc w:val="both"/>
    </w:pPr>
    <w:rPr>
      <w:sz w:val="28"/>
      <w:szCs w:val="28"/>
    </w:rPr>
  </w:style>
  <w:style w:type="paragraph" w:customStyle="1" w:styleId="u">
    <w:name w:val="u"/>
    <w:basedOn w:val="a"/>
    <w:rsid w:val="003E29C8"/>
    <w:pPr>
      <w:ind w:firstLine="390"/>
      <w:jc w:val="both"/>
    </w:pPr>
    <w:rPr>
      <w:lang w:eastAsia="ru-RU"/>
    </w:rPr>
  </w:style>
</w:styles>
</file>

<file path=word/webSettings.xml><?xml version="1.0" encoding="utf-8"?>
<w:webSettings xmlns:r="http://schemas.openxmlformats.org/officeDocument/2006/relationships" xmlns:w="http://schemas.openxmlformats.org/wordprocessingml/2006/main">
  <w:divs>
    <w:div w:id="26417921">
      <w:bodyDiv w:val="1"/>
      <w:marLeft w:val="0"/>
      <w:marRight w:val="0"/>
      <w:marTop w:val="0"/>
      <w:marBottom w:val="0"/>
      <w:divBdr>
        <w:top w:val="none" w:sz="0" w:space="0" w:color="auto"/>
        <w:left w:val="none" w:sz="0" w:space="0" w:color="auto"/>
        <w:bottom w:val="none" w:sz="0" w:space="0" w:color="auto"/>
        <w:right w:val="none" w:sz="0" w:space="0" w:color="auto"/>
      </w:divBdr>
    </w:div>
    <w:div w:id="86922344">
      <w:bodyDiv w:val="1"/>
      <w:marLeft w:val="0"/>
      <w:marRight w:val="0"/>
      <w:marTop w:val="0"/>
      <w:marBottom w:val="0"/>
      <w:divBdr>
        <w:top w:val="none" w:sz="0" w:space="0" w:color="auto"/>
        <w:left w:val="none" w:sz="0" w:space="0" w:color="auto"/>
        <w:bottom w:val="none" w:sz="0" w:space="0" w:color="auto"/>
        <w:right w:val="none" w:sz="0" w:space="0" w:color="auto"/>
      </w:divBdr>
    </w:div>
    <w:div w:id="99572279">
      <w:bodyDiv w:val="1"/>
      <w:marLeft w:val="0"/>
      <w:marRight w:val="0"/>
      <w:marTop w:val="0"/>
      <w:marBottom w:val="0"/>
      <w:divBdr>
        <w:top w:val="none" w:sz="0" w:space="0" w:color="auto"/>
        <w:left w:val="none" w:sz="0" w:space="0" w:color="auto"/>
        <w:bottom w:val="none" w:sz="0" w:space="0" w:color="auto"/>
        <w:right w:val="none" w:sz="0" w:space="0" w:color="auto"/>
      </w:divBdr>
    </w:div>
    <w:div w:id="121920775">
      <w:bodyDiv w:val="1"/>
      <w:marLeft w:val="0"/>
      <w:marRight w:val="0"/>
      <w:marTop w:val="0"/>
      <w:marBottom w:val="0"/>
      <w:divBdr>
        <w:top w:val="none" w:sz="0" w:space="0" w:color="auto"/>
        <w:left w:val="none" w:sz="0" w:space="0" w:color="auto"/>
        <w:bottom w:val="none" w:sz="0" w:space="0" w:color="auto"/>
        <w:right w:val="none" w:sz="0" w:space="0" w:color="auto"/>
      </w:divBdr>
    </w:div>
    <w:div w:id="135725538">
      <w:bodyDiv w:val="1"/>
      <w:marLeft w:val="0"/>
      <w:marRight w:val="0"/>
      <w:marTop w:val="0"/>
      <w:marBottom w:val="0"/>
      <w:divBdr>
        <w:top w:val="none" w:sz="0" w:space="0" w:color="auto"/>
        <w:left w:val="none" w:sz="0" w:space="0" w:color="auto"/>
        <w:bottom w:val="none" w:sz="0" w:space="0" w:color="auto"/>
        <w:right w:val="none" w:sz="0" w:space="0" w:color="auto"/>
      </w:divBdr>
    </w:div>
    <w:div w:id="141583334">
      <w:bodyDiv w:val="1"/>
      <w:marLeft w:val="0"/>
      <w:marRight w:val="0"/>
      <w:marTop w:val="0"/>
      <w:marBottom w:val="0"/>
      <w:divBdr>
        <w:top w:val="none" w:sz="0" w:space="0" w:color="auto"/>
        <w:left w:val="none" w:sz="0" w:space="0" w:color="auto"/>
        <w:bottom w:val="none" w:sz="0" w:space="0" w:color="auto"/>
        <w:right w:val="none" w:sz="0" w:space="0" w:color="auto"/>
      </w:divBdr>
    </w:div>
    <w:div w:id="156846359">
      <w:bodyDiv w:val="1"/>
      <w:marLeft w:val="0"/>
      <w:marRight w:val="0"/>
      <w:marTop w:val="0"/>
      <w:marBottom w:val="0"/>
      <w:divBdr>
        <w:top w:val="none" w:sz="0" w:space="0" w:color="auto"/>
        <w:left w:val="none" w:sz="0" w:space="0" w:color="auto"/>
        <w:bottom w:val="none" w:sz="0" w:space="0" w:color="auto"/>
        <w:right w:val="none" w:sz="0" w:space="0" w:color="auto"/>
      </w:divBdr>
    </w:div>
    <w:div w:id="212817134">
      <w:bodyDiv w:val="1"/>
      <w:marLeft w:val="0"/>
      <w:marRight w:val="0"/>
      <w:marTop w:val="0"/>
      <w:marBottom w:val="0"/>
      <w:divBdr>
        <w:top w:val="none" w:sz="0" w:space="0" w:color="auto"/>
        <w:left w:val="none" w:sz="0" w:space="0" w:color="auto"/>
        <w:bottom w:val="none" w:sz="0" w:space="0" w:color="auto"/>
        <w:right w:val="none" w:sz="0" w:space="0" w:color="auto"/>
      </w:divBdr>
    </w:div>
    <w:div w:id="230582648">
      <w:bodyDiv w:val="1"/>
      <w:marLeft w:val="0"/>
      <w:marRight w:val="0"/>
      <w:marTop w:val="0"/>
      <w:marBottom w:val="0"/>
      <w:divBdr>
        <w:top w:val="none" w:sz="0" w:space="0" w:color="auto"/>
        <w:left w:val="none" w:sz="0" w:space="0" w:color="auto"/>
        <w:bottom w:val="none" w:sz="0" w:space="0" w:color="auto"/>
        <w:right w:val="none" w:sz="0" w:space="0" w:color="auto"/>
      </w:divBdr>
    </w:div>
    <w:div w:id="252587776">
      <w:bodyDiv w:val="1"/>
      <w:marLeft w:val="0"/>
      <w:marRight w:val="0"/>
      <w:marTop w:val="0"/>
      <w:marBottom w:val="0"/>
      <w:divBdr>
        <w:top w:val="none" w:sz="0" w:space="0" w:color="auto"/>
        <w:left w:val="none" w:sz="0" w:space="0" w:color="auto"/>
        <w:bottom w:val="none" w:sz="0" w:space="0" w:color="auto"/>
        <w:right w:val="none" w:sz="0" w:space="0" w:color="auto"/>
      </w:divBdr>
    </w:div>
    <w:div w:id="262541423">
      <w:bodyDiv w:val="1"/>
      <w:marLeft w:val="0"/>
      <w:marRight w:val="0"/>
      <w:marTop w:val="0"/>
      <w:marBottom w:val="0"/>
      <w:divBdr>
        <w:top w:val="none" w:sz="0" w:space="0" w:color="auto"/>
        <w:left w:val="none" w:sz="0" w:space="0" w:color="auto"/>
        <w:bottom w:val="none" w:sz="0" w:space="0" w:color="auto"/>
        <w:right w:val="none" w:sz="0" w:space="0" w:color="auto"/>
      </w:divBdr>
    </w:div>
    <w:div w:id="300424936">
      <w:bodyDiv w:val="1"/>
      <w:marLeft w:val="0"/>
      <w:marRight w:val="0"/>
      <w:marTop w:val="0"/>
      <w:marBottom w:val="0"/>
      <w:divBdr>
        <w:top w:val="none" w:sz="0" w:space="0" w:color="auto"/>
        <w:left w:val="none" w:sz="0" w:space="0" w:color="auto"/>
        <w:bottom w:val="none" w:sz="0" w:space="0" w:color="auto"/>
        <w:right w:val="none" w:sz="0" w:space="0" w:color="auto"/>
      </w:divBdr>
    </w:div>
    <w:div w:id="304311763">
      <w:bodyDiv w:val="1"/>
      <w:marLeft w:val="0"/>
      <w:marRight w:val="0"/>
      <w:marTop w:val="0"/>
      <w:marBottom w:val="0"/>
      <w:divBdr>
        <w:top w:val="none" w:sz="0" w:space="0" w:color="auto"/>
        <w:left w:val="none" w:sz="0" w:space="0" w:color="auto"/>
        <w:bottom w:val="none" w:sz="0" w:space="0" w:color="auto"/>
        <w:right w:val="none" w:sz="0" w:space="0" w:color="auto"/>
      </w:divBdr>
    </w:div>
    <w:div w:id="304509177">
      <w:bodyDiv w:val="1"/>
      <w:marLeft w:val="0"/>
      <w:marRight w:val="0"/>
      <w:marTop w:val="0"/>
      <w:marBottom w:val="0"/>
      <w:divBdr>
        <w:top w:val="none" w:sz="0" w:space="0" w:color="auto"/>
        <w:left w:val="none" w:sz="0" w:space="0" w:color="auto"/>
        <w:bottom w:val="none" w:sz="0" w:space="0" w:color="auto"/>
        <w:right w:val="none" w:sz="0" w:space="0" w:color="auto"/>
      </w:divBdr>
    </w:div>
    <w:div w:id="398401535">
      <w:bodyDiv w:val="1"/>
      <w:marLeft w:val="0"/>
      <w:marRight w:val="0"/>
      <w:marTop w:val="0"/>
      <w:marBottom w:val="0"/>
      <w:divBdr>
        <w:top w:val="none" w:sz="0" w:space="0" w:color="auto"/>
        <w:left w:val="none" w:sz="0" w:space="0" w:color="auto"/>
        <w:bottom w:val="none" w:sz="0" w:space="0" w:color="auto"/>
        <w:right w:val="none" w:sz="0" w:space="0" w:color="auto"/>
      </w:divBdr>
    </w:div>
    <w:div w:id="412555617">
      <w:bodyDiv w:val="1"/>
      <w:marLeft w:val="0"/>
      <w:marRight w:val="0"/>
      <w:marTop w:val="0"/>
      <w:marBottom w:val="0"/>
      <w:divBdr>
        <w:top w:val="none" w:sz="0" w:space="0" w:color="auto"/>
        <w:left w:val="none" w:sz="0" w:space="0" w:color="auto"/>
        <w:bottom w:val="none" w:sz="0" w:space="0" w:color="auto"/>
        <w:right w:val="none" w:sz="0" w:space="0" w:color="auto"/>
      </w:divBdr>
    </w:div>
    <w:div w:id="434718199">
      <w:bodyDiv w:val="1"/>
      <w:marLeft w:val="0"/>
      <w:marRight w:val="0"/>
      <w:marTop w:val="0"/>
      <w:marBottom w:val="0"/>
      <w:divBdr>
        <w:top w:val="none" w:sz="0" w:space="0" w:color="auto"/>
        <w:left w:val="none" w:sz="0" w:space="0" w:color="auto"/>
        <w:bottom w:val="none" w:sz="0" w:space="0" w:color="auto"/>
        <w:right w:val="none" w:sz="0" w:space="0" w:color="auto"/>
      </w:divBdr>
    </w:div>
    <w:div w:id="473331821">
      <w:bodyDiv w:val="1"/>
      <w:marLeft w:val="0"/>
      <w:marRight w:val="0"/>
      <w:marTop w:val="0"/>
      <w:marBottom w:val="0"/>
      <w:divBdr>
        <w:top w:val="none" w:sz="0" w:space="0" w:color="auto"/>
        <w:left w:val="none" w:sz="0" w:space="0" w:color="auto"/>
        <w:bottom w:val="none" w:sz="0" w:space="0" w:color="auto"/>
        <w:right w:val="none" w:sz="0" w:space="0" w:color="auto"/>
      </w:divBdr>
    </w:div>
    <w:div w:id="485316611">
      <w:bodyDiv w:val="1"/>
      <w:marLeft w:val="0"/>
      <w:marRight w:val="0"/>
      <w:marTop w:val="0"/>
      <w:marBottom w:val="0"/>
      <w:divBdr>
        <w:top w:val="none" w:sz="0" w:space="0" w:color="auto"/>
        <w:left w:val="none" w:sz="0" w:space="0" w:color="auto"/>
        <w:bottom w:val="none" w:sz="0" w:space="0" w:color="auto"/>
        <w:right w:val="none" w:sz="0" w:space="0" w:color="auto"/>
      </w:divBdr>
    </w:div>
    <w:div w:id="488256223">
      <w:bodyDiv w:val="1"/>
      <w:marLeft w:val="0"/>
      <w:marRight w:val="0"/>
      <w:marTop w:val="0"/>
      <w:marBottom w:val="0"/>
      <w:divBdr>
        <w:top w:val="none" w:sz="0" w:space="0" w:color="auto"/>
        <w:left w:val="none" w:sz="0" w:space="0" w:color="auto"/>
        <w:bottom w:val="none" w:sz="0" w:space="0" w:color="auto"/>
        <w:right w:val="none" w:sz="0" w:space="0" w:color="auto"/>
      </w:divBdr>
    </w:div>
    <w:div w:id="488324169">
      <w:bodyDiv w:val="1"/>
      <w:marLeft w:val="0"/>
      <w:marRight w:val="0"/>
      <w:marTop w:val="0"/>
      <w:marBottom w:val="0"/>
      <w:divBdr>
        <w:top w:val="none" w:sz="0" w:space="0" w:color="auto"/>
        <w:left w:val="none" w:sz="0" w:space="0" w:color="auto"/>
        <w:bottom w:val="none" w:sz="0" w:space="0" w:color="auto"/>
        <w:right w:val="none" w:sz="0" w:space="0" w:color="auto"/>
      </w:divBdr>
    </w:div>
    <w:div w:id="494035251">
      <w:bodyDiv w:val="1"/>
      <w:marLeft w:val="0"/>
      <w:marRight w:val="0"/>
      <w:marTop w:val="0"/>
      <w:marBottom w:val="0"/>
      <w:divBdr>
        <w:top w:val="none" w:sz="0" w:space="0" w:color="auto"/>
        <w:left w:val="none" w:sz="0" w:space="0" w:color="auto"/>
        <w:bottom w:val="none" w:sz="0" w:space="0" w:color="auto"/>
        <w:right w:val="none" w:sz="0" w:space="0" w:color="auto"/>
      </w:divBdr>
    </w:div>
    <w:div w:id="510336243">
      <w:bodyDiv w:val="1"/>
      <w:marLeft w:val="0"/>
      <w:marRight w:val="0"/>
      <w:marTop w:val="0"/>
      <w:marBottom w:val="0"/>
      <w:divBdr>
        <w:top w:val="none" w:sz="0" w:space="0" w:color="auto"/>
        <w:left w:val="none" w:sz="0" w:space="0" w:color="auto"/>
        <w:bottom w:val="none" w:sz="0" w:space="0" w:color="auto"/>
        <w:right w:val="none" w:sz="0" w:space="0" w:color="auto"/>
      </w:divBdr>
    </w:div>
    <w:div w:id="558319122">
      <w:bodyDiv w:val="1"/>
      <w:marLeft w:val="0"/>
      <w:marRight w:val="0"/>
      <w:marTop w:val="0"/>
      <w:marBottom w:val="0"/>
      <w:divBdr>
        <w:top w:val="none" w:sz="0" w:space="0" w:color="auto"/>
        <w:left w:val="none" w:sz="0" w:space="0" w:color="auto"/>
        <w:bottom w:val="none" w:sz="0" w:space="0" w:color="auto"/>
        <w:right w:val="none" w:sz="0" w:space="0" w:color="auto"/>
      </w:divBdr>
    </w:div>
    <w:div w:id="566454196">
      <w:bodyDiv w:val="1"/>
      <w:marLeft w:val="0"/>
      <w:marRight w:val="0"/>
      <w:marTop w:val="0"/>
      <w:marBottom w:val="0"/>
      <w:divBdr>
        <w:top w:val="none" w:sz="0" w:space="0" w:color="auto"/>
        <w:left w:val="none" w:sz="0" w:space="0" w:color="auto"/>
        <w:bottom w:val="none" w:sz="0" w:space="0" w:color="auto"/>
        <w:right w:val="none" w:sz="0" w:space="0" w:color="auto"/>
      </w:divBdr>
    </w:div>
    <w:div w:id="569536760">
      <w:bodyDiv w:val="1"/>
      <w:marLeft w:val="0"/>
      <w:marRight w:val="0"/>
      <w:marTop w:val="0"/>
      <w:marBottom w:val="0"/>
      <w:divBdr>
        <w:top w:val="none" w:sz="0" w:space="0" w:color="auto"/>
        <w:left w:val="none" w:sz="0" w:space="0" w:color="auto"/>
        <w:bottom w:val="none" w:sz="0" w:space="0" w:color="auto"/>
        <w:right w:val="none" w:sz="0" w:space="0" w:color="auto"/>
      </w:divBdr>
    </w:div>
    <w:div w:id="590165937">
      <w:bodyDiv w:val="1"/>
      <w:marLeft w:val="0"/>
      <w:marRight w:val="0"/>
      <w:marTop w:val="0"/>
      <w:marBottom w:val="0"/>
      <w:divBdr>
        <w:top w:val="none" w:sz="0" w:space="0" w:color="auto"/>
        <w:left w:val="none" w:sz="0" w:space="0" w:color="auto"/>
        <w:bottom w:val="none" w:sz="0" w:space="0" w:color="auto"/>
        <w:right w:val="none" w:sz="0" w:space="0" w:color="auto"/>
      </w:divBdr>
    </w:div>
    <w:div w:id="612597669">
      <w:bodyDiv w:val="1"/>
      <w:marLeft w:val="0"/>
      <w:marRight w:val="0"/>
      <w:marTop w:val="0"/>
      <w:marBottom w:val="0"/>
      <w:divBdr>
        <w:top w:val="none" w:sz="0" w:space="0" w:color="auto"/>
        <w:left w:val="none" w:sz="0" w:space="0" w:color="auto"/>
        <w:bottom w:val="none" w:sz="0" w:space="0" w:color="auto"/>
        <w:right w:val="none" w:sz="0" w:space="0" w:color="auto"/>
      </w:divBdr>
    </w:div>
    <w:div w:id="623854983">
      <w:bodyDiv w:val="1"/>
      <w:marLeft w:val="0"/>
      <w:marRight w:val="0"/>
      <w:marTop w:val="0"/>
      <w:marBottom w:val="0"/>
      <w:divBdr>
        <w:top w:val="none" w:sz="0" w:space="0" w:color="auto"/>
        <w:left w:val="none" w:sz="0" w:space="0" w:color="auto"/>
        <w:bottom w:val="none" w:sz="0" w:space="0" w:color="auto"/>
        <w:right w:val="none" w:sz="0" w:space="0" w:color="auto"/>
      </w:divBdr>
    </w:div>
    <w:div w:id="670832868">
      <w:bodyDiv w:val="1"/>
      <w:marLeft w:val="0"/>
      <w:marRight w:val="0"/>
      <w:marTop w:val="0"/>
      <w:marBottom w:val="0"/>
      <w:divBdr>
        <w:top w:val="none" w:sz="0" w:space="0" w:color="auto"/>
        <w:left w:val="none" w:sz="0" w:space="0" w:color="auto"/>
        <w:bottom w:val="none" w:sz="0" w:space="0" w:color="auto"/>
        <w:right w:val="none" w:sz="0" w:space="0" w:color="auto"/>
      </w:divBdr>
    </w:div>
    <w:div w:id="674650782">
      <w:bodyDiv w:val="1"/>
      <w:marLeft w:val="0"/>
      <w:marRight w:val="0"/>
      <w:marTop w:val="0"/>
      <w:marBottom w:val="0"/>
      <w:divBdr>
        <w:top w:val="none" w:sz="0" w:space="0" w:color="auto"/>
        <w:left w:val="none" w:sz="0" w:space="0" w:color="auto"/>
        <w:bottom w:val="none" w:sz="0" w:space="0" w:color="auto"/>
        <w:right w:val="none" w:sz="0" w:space="0" w:color="auto"/>
      </w:divBdr>
    </w:div>
    <w:div w:id="731275827">
      <w:bodyDiv w:val="1"/>
      <w:marLeft w:val="0"/>
      <w:marRight w:val="0"/>
      <w:marTop w:val="0"/>
      <w:marBottom w:val="0"/>
      <w:divBdr>
        <w:top w:val="none" w:sz="0" w:space="0" w:color="auto"/>
        <w:left w:val="none" w:sz="0" w:space="0" w:color="auto"/>
        <w:bottom w:val="none" w:sz="0" w:space="0" w:color="auto"/>
        <w:right w:val="none" w:sz="0" w:space="0" w:color="auto"/>
      </w:divBdr>
    </w:div>
    <w:div w:id="745956488">
      <w:bodyDiv w:val="1"/>
      <w:marLeft w:val="0"/>
      <w:marRight w:val="0"/>
      <w:marTop w:val="0"/>
      <w:marBottom w:val="0"/>
      <w:divBdr>
        <w:top w:val="none" w:sz="0" w:space="0" w:color="auto"/>
        <w:left w:val="none" w:sz="0" w:space="0" w:color="auto"/>
        <w:bottom w:val="none" w:sz="0" w:space="0" w:color="auto"/>
        <w:right w:val="none" w:sz="0" w:space="0" w:color="auto"/>
      </w:divBdr>
    </w:div>
    <w:div w:id="822047377">
      <w:bodyDiv w:val="1"/>
      <w:marLeft w:val="0"/>
      <w:marRight w:val="0"/>
      <w:marTop w:val="0"/>
      <w:marBottom w:val="0"/>
      <w:divBdr>
        <w:top w:val="none" w:sz="0" w:space="0" w:color="auto"/>
        <w:left w:val="none" w:sz="0" w:space="0" w:color="auto"/>
        <w:bottom w:val="none" w:sz="0" w:space="0" w:color="auto"/>
        <w:right w:val="none" w:sz="0" w:space="0" w:color="auto"/>
      </w:divBdr>
    </w:div>
    <w:div w:id="831684084">
      <w:bodyDiv w:val="1"/>
      <w:marLeft w:val="0"/>
      <w:marRight w:val="0"/>
      <w:marTop w:val="0"/>
      <w:marBottom w:val="0"/>
      <w:divBdr>
        <w:top w:val="none" w:sz="0" w:space="0" w:color="auto"/>
        <w:left w:val="none" w:sz="0" w:space="0" w:color="auto"/>
        <w:bottom w:val="none" w:sz="0" w:space="0" w:color="auto"/>
        <w:right w:val="none" w:sz="0" w:space="0" w:color="auto"/>
      </w:divBdr>
    </w:div>
    <w:div w:id="876431072">
      <w:bodyDiv w:val="1"/>
      <w:marLeft w:val="0"/>
      <w:marRight w:val="0"/>
      <w:marTop w:val="0"/>
      <w:marBottom w:val="0"/>
      <w:divBdr>
        <w:top w:val="none" w:sz="0" w:space="0" w:color="auto"/>
        <w:left w:val="none" w:sz="0" w:space="0" w:color="auto"/>
        <w:bottom w:val="none" w:sz="0" w:space="0" w:color="auto"/>
        <w:right w:val="none" w:sz="0" w:space="0" w:color="auto"/>
      </w:divBdr>
    </w:div>
    <w:div w:id="888228198">
      <w:bodyDiv w:val="1"/>
      <w:marLeft w:val="0"/>
      <w:marRight w:val="0"/>
      <w:marTop w:val="0"/>
      <w:marBottom w:val="0"/>
      <w:divBdr>
        <w:top w:val="none" w:sz="0" w:space="0" w:color="auto"/>
        <w:left w:val="none" w:sz="0" w:space="0" w:color="auto"/>
        <w:bottom w:val="none" w:sz="0" w:space="0" w:color="auto"/>
        <w:right w:val="none" w:sz="0" w:space="0" w:color="auto"/>
      </w:divBdr>
    </w:div>
    <w:div w:id="924462641">
      <w:bodyDiv w:val="1"/>
      <w:marLeft w:val="0"/>
      <w:marRight w:val="0"/>
      <w:marTop w:val="0"/>
      <w:marBottom w:val="0"/>
      <w:divBdr>
        <w:top w:val="none" w:sz="0" w:space="0" w:color="auto"/>
        <w:left w:val="none" w:sz="0" w:space="0" w:color="auto"/>
        <w:bottom w:val="none" w:sz="0" w:space="0" w:color="auto"/>
        <w:right w:val="none" w:sz="0" w:space="0" w:color="auto"/>
      </w:divBdr>
    </w:div>
    <w:div w:id="928466423">
      <w:bodyDiv w:val="1"/>
      <w:marLeft w:val="0"/>
      <w:marRight w:val="0"/>
      <w:marTop w:val="0"/>
      <w:marBottom w:val="0"/>
      <w:divBdr>
        <w:top w:val="none" w:sz="0" w:space="0" w:color="auto"/>
        <w:left w:val="none" w:sz="0" w:space="0" w:color="auto"/>
        <w:bottom w:val="none" w:sz="0" w:space="0" w:color="auto"/>
        <w:right w:val="none" w:sz="0" w:space="0" w:color="auto"/>
      </w:divBdr>
    </w:div>
    <w:div w:id="976838759">
      <w:bodyDiv w:val="1"/>
      <w:marLeft w:val="0"/>
      <w:marRight w:val="0"/>
      <w:marTop w:val="0"/>
      <w:marBottom w:val="0"/>
      <w:divBdr>
        <w:top w:val="none" w:sz="0" w:space="0" w:color="auto"/>
        <w:left w:val="none" w:sz="0" w:space="0" w:color="auto"/>
        <w:bottom w:val="none" w:sz="0" w:space="0" w:color="auto"/>
        <w:right w:val="none" w:sz="0" w:space="0" w:color="auto"/>
      </w:divBdr>
    </w:div>
    <w:div w:id="1003623940">
      <w:bodyDiv w:val="1"/>
      <w:marLeft w:val="0"/>
      <w:marRight w:val="0"/>
      <w:marTop w:val="0"/>
      <w:marBottom w:val="0"/>
      <w:divBdr>
        <w:top w:val="none" w:sz="0" w:space="0" w:color="auto"/>
        <w:left w:val="none" w:sz="0" w:space="0" w:color="auto"/>
        <w:bottom w:val="none" w:sz="0" w:space="0" w:color="auto"/>
        <w:right w:val="none" w:sz="0" w:space="0" w:color="auto"/>
      </w:divBdr>
    </w:div>
    <w:div w:id="1010178583">
      <w:bodyDiv w:val="1"/>
      <w:marLeft w:val="0"/>
      <w:marRight w:val="0"/>
      <w:marTop w:val="0"/>
      <w:marBottom w:val="0"/>
      <w:divBdr>
        <w:top w:val="none" w:sz="0" w:space="0" w:color="auto"/>
        <w:left w:val="none" w:sz="0" w:space="0" w:color="auto"/>
        <w:bottom w:val="none" w:sz="0" w:space="0" w:color="auto"/>
        <w:right w:val="none" w:sz="0" w:space="0" w:color="auto"/>
      </w:divBdr>
    </w:div>
    <w:div w:id="1011764862">
      <w:bodyDiv w:val="1"/>
      <w:marLeft w:val="0"/>
      <w:marRight w:val="0"/>
      <w:marTop w:val="0"/>
      <w:marBottom w:val="0"/>
      <w:divBdr>
        <w:top w:val="none" w:sz="0" w:space="0" w:color="auto"/>
        <w:left w:val="none" w:sz="0" w:space="0" w:color="auto"/>
        <w:bottom w:val="none" w:sz="0" w:space="0" w:color="auto"/>
        <w:right w:val="none" w:sz="0" w:space="0" w:color="auto"/>
      </w:divBdr>
    </w:div>
    <w:div w:id="1036857462">
      <w:bodyDiv w:val="1"/>
      <w:marLeft w:val="0"/>
      <w:marRight w:val="0"/>
      <w:marTop w:val="0"/>
      <w:marBottom w:val="0"/>
      <w:divBdr>
        <w:top w:val="none" w:sz="0" w:space="0" w:color="auto"/>
        <w:left w:val="none" w:sz="0" w:space="0" w:color="auto"/>
        <w:bottom w:val="none" w:sz="0" w:space="0" w:color="auto"/>
        <w:right w:val="none" w:sz="0" w:space="0" w:color="auto"/>
      </w:divBdr>
    </w:div>
    <w:div w:id="1110704774">
      <w:bodyDiv w:val="1"/>
      <w:marLeft w:val="0"/>
      <w:marRight w:val="0"/>
      <w:marTop w:val="0"/>
      <w:marBottom w:val="0"/>
      <w:divBdr>
        <w:top w:val="none" w:sz="0" w:space="0" w:color="auto"/>
        <w:left w:val="none" w:sz="0" w:space="0" w:color="auto"/>
        <w:bottom w:val="none" w:sz="0" w:space="0" w:color="auto"/>
        <w:right w:val="none" w:sz="0" w:space="0" w:color="auto"/>
      </w:divBdr>
    </w:div>
    <w:div w:id="1162812420">
      <w:bodyDiv w:val="1"/>
      <w:marLeft w:val="0"/>
      <w:marRight w:val="0"/>
      <w:marTop w:val="0"/>
      <w:marBottom w:val="0"/>
      <w:divBdr>
        <w:top w:val="none" w:sz="0" w:space="0" w:color="auto"/>
        <w:left w:val="none" w:sz="0" w:space="0" w:color="auto"/>
        <w:bottom w:val="none" w:sz="0" w:space="0" w:color="auto"/>
        <w:right w:val="none" w:sz="0" w:space="0" w:color="auto"/>
      </w:divBdr>
    </w:div>
    <w:div w:id="1163739771">
      <w:bodyDiv w:val="1"/>
      <w:marLeft w:val="0"/>
      <w:marRight w:val="0"/>
      <w:marTop w:val="0"/>
      <w:marBottom w:val="0"/>
      <w:divBdr>
        <w:top w:val="none" w:sz="0" w:space="0" w:color="auto"/>
        <w:left w:val="none" w:sz="0" w:space="0" w:color="auto"/>
        <w:bottom w:val="none" w:sz="0" w:space="0" w:color="auto"/>
        <w:right w:val="none" w:sz="0" w:space="0" w:color="auto"/>
      </w:divBdr>
    </w:div>
    <w:div w:id="1164248706">
      <w:bodyDiv w:val="1"/>
      <w:marLeft w:val="0"/>
      <w:marRight w:val="0"/>
      <w:marTop w:val="0"/>
      <w:marBottom w:val="0"/>
      <w:divBdr>
        <w:top w:val="none" w:sz="0" w:space="0" w:color="auto"/>
        <w:left w:val="none" w:sz="0" w:space="0" w:color="auto"/>
        <w:bottom w:val="none" w:sz="0" w:space="0" w:color="auto"/>
        <w:right w:val="none" w:sz="0" w:space="0" w:color="auto"/>
      </w:divBdr>
    </w:div>
    <w:div w:id="1177572367">
      <w:bodyDiv w:val="1"/>
      <w:marLeft w:val="0"/>
      <w:marRight w:val="0"/>
      <w:marTop w:val="0"/>
      <w:marBottom w:val="0"/>
      <w:divBdr>
        <w:top w:val="none" w:sz="0" w:space="0" w:color="auto"/>
        <w:left w:val="none" w:sz="0" w:space="0" w:color="auto"/>
        <w:bottom w:val="none" w:sz="0" w:space="0" w:color="auto"/>
        <w:right w:val="none" w:sz="0" w:space="0" w:color="auto"/>
      </w:divBdr>
    </w:div>
    <w:div w:id="1192303470">
      <w:bodyDiv w:val="1"/>
      <w:marLeft w:val="0"/>
      <w:marRight w:val="0"/>
      <w:marTop w:val="0"/>
      <w:marBottom w:val="0"/>
      <w:divBdr>
        <w:top w:val="none" w:sz="0" w:space="0" w:color="auto"/>
        <w:left w:val="none" w:sz="0" w:space="0" w:color="auto"/>
        <w:bottom w:val="none" w:sz="0" w:space="0" w:color="auto"/>
        <w:right w:val="none" w:sz="0" w:space="0" w:color="auto"/>
      </w:divBdr>
    </w:div>
    <w:div w:id="1251161404">
      <w:bodyDiv w:val="1"/>
      <w:marLeft w:val="0"/>
      <w:marRight w:val="0"/>
      <w:marTop w:val="0"/>
      <w:marBottom w:val="0"/>
      <w:divBdr>
        <w:top w:val="none" w:sz="0" w:space="0" w:color="auto"/>
        <w:left w:val="none" w:sz="0" w:space="0" w:color="auto"/>
        <w:bottom w:val="none" w:sz="0" w:space="0" w:color="auto"/>
        <w:right w:val="none" w:sz="0" w:space="0" w:color="auto"/>
      </w:divBdr>
    </w:div>
    <w:div w:id="1252665033">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271204051">
      <w:bodyDiv w:val="1"/>
      <w:marLeft w:val="0"/>
      <w:marRight w:val="0"/>
      <w:marTop w:val="0"/>
      <w:marBottom w:val="0"/>
      <w:divBdr>
        <w:top w:val="none" w:sz="0" w:space="0" w:color="auto"/>
        <w:left w:val="none" w:sz="0" w:space="0" w:color="auto"/>
        <w:bottom w:val="none" w:sz="0" w:space="0" w:color="auto"/>
        <w:right w:val="none" w:sz="0" w:space="0" w:color="auto"/>
      </w:divBdr>
    </w:div>
    <w:div w:id="1289355379">
      <w:bodyDiv w:val="1"/>
      <w:marLeft w:val="0"/>
      <w:marRight w:val="0"/>
      <w:marTop w:val="0"/>
      <w:marBottom w:val="0"/>
      <w:divBdr>
        <w:top w:val="none" w:sz="0" w:space="0" w:color="auto"/>
        <w:left w:val="none" w:sz="0" w:space="0" w:color="auto"/>
        <w:bottom w:val="none" w:sz="0" w:space="0" w:color="auto"/>
        <w:right w:val="none" w:sz="0" w:space="0" w:color="auto"/>
      </w:divBdr>
    </w:div>
    <w:div w:id="1311522151">
      <w:bodyDiv w:val="1"/>
      <w:marLeft w:val="0"/>
      <w:marRight w:val="0"/>
      <w:marTop w:val="0"/>
      <w:marBottom w:val="0"/>
      <w:divBdr>
        <w:top w:val="none" w:sz="0" w:space="0" w:color="auto"/>
        <w:left w:val="none" w:sz="0" w:space="0" w:color="auto"/>
        <w:bottom w:val="none" w:sz="0" w:space="0" w:color="auto"/>
        <w:right w:val="none" w:sz="0" w:space="0" w:color="auto"/>
      </w:divBdr>
    </w:div>
    <w:div w:id="1329989015">
      <w:bodyDiv w:val="1"/>
      <w:marLeft w:val="0"/>
      <w:marRight w:val="0"/>
      <w:marTop w:val="0"/>
      <w:marBottom w:val="0"/>
      <w:divBdr>
        <w:top w:val="none" w:sz="0" w:space="0" w:color="auto"/>
        <w:left w:val="none" w:sz="0" w:space="0" w:color="auto"/>
        <w:bottom w:val="none" w:sz="0" w:space="0" w:color="auto"/>
        <w:right w:val="none" w:sz="0" w:space="0" w:color="auto"/>
      </w:divBdr>
    </w:div>
    <w:div w:id="1330399761">
      <w:bodyDiv w:val="1"/>
      <w:marLeft w:val="0"/>
      <w:marRight w:val="0"/>
      <w:marTop w:val="0"/>
      <w:marBottom w:val="0"/>
      <w:divBdr>
        <w:top w:val="none" w:sz="0" w:space="0" w:color="auto"/>
        <w:left w:val="none" w:sz="0" w:space="0" w:color="auto"/>
        <w:bottom w:val="none" w:sz="0" w:space="0" w:color="auto"/>
        <w:right w:val="none" w:sz="0" w:space="0" w:color="auto"/>
      </w:divBdr>
    </w:div>
    <w:div w:id="1397126113">
      <w:bodyDiv w:val="1"/>
      <w:marLeft w:val="0"/>
      <w:marRight w:val="0"/>
      <w:marTop w:val="0"/>
      <w:marBottom w:val="0"/>
      <w:divBdr>
        <w:top w:val="none" w:sz="0" w:space="0" w:color="auto"/>
        <w:left w:val="none" w:sz="0" w:space="0" w:color="auto"/>
        <w:bottom w:val="none" w:sz="0" w:space="0" w:color="auto"/>
        <w:right w:val="none" w:sz="0" w:space="0" w:color="auto"/>
      </w:divBdr>
      <w:divsChild>
        <w:div w:id="1126006438">
          <w:marLeft w:val="0"/>
          <w:marRight w:val="0"/>
          <w:marTop w:val="0"/>
          <w:marBottom w:val="0"/>
          <w:divBdr>
            <w:top w:val="none" w:sz="0" w:space="0" w:color="auto"/>
            <w:left w:val="none" w:sz="0" w:space="0" w:color="auto"/>
            <w:bottom w:val="none" w:sz="0" w:space="0" w:color="auto"/>
            <w:right w:val="none" w:sz="0" w:space="0" w:color="auto"/>
          </w:divBdr>
          <w:divsChild>
            <w:div w:id="1016808274">
              <w:marLeft w:val="0"/>
              <w:marRight w:val="0"/>
              <w:marTop w:val="0"/>
              <w:marBottom w:val="150"/>
              <w:divBdr>
                <w:top w:val="single" w:sz="2" w:space="0" w:color="808080"/>
                <w:left w:val="single" w:sz="2" w:space="0" w:color="808080"/>
                <w:bottom w:val="single" w:sz="2" w:space="0" w:color="808080"/>
                <w:right w:val="single" w:sz="2" w:space="0" w:color="808080"/>
              </w:divBdr>
              <w:divsChild>
                <w:div w:id="1119883684">
                  <w:marLeft w:val="0"/>
                  <w:marRight w:val="0"/>
                  <w:marTop w:val="0"/>
                  <w:marBottom w:val="0"/>
                  <w:divBdr>
                    <w:top w:val="none" w:sz="0" w:space="0" w:color="auto"/>
                    <w:left w:val="none" w:sz="0" w:space="0" w:color="auto"/>
                    <w:bottom w:val="none" w:sz="0" w:space="0" w:color="auto"/>
                    <w:right w:val="none" w:sz="0" w:space="0" w:color="auto"/>
                  </w:divBdr>
                  <w:divsChild>
                    <w:div w:id="1801918931">
                      <w:marLeft w:val="240"/>
                      <w:marRight w:val="0"/>
                      <w:marTop w:val="0"/>
                      <w:marBottom w:val="0"/>
                      <w:divBdr>
                        <w:top w:val="none" w:sz="0" w:space="0" w:color="auto"/>
                        <w:left w:val="none" w:sz="0" w:space="0" w:color="auto"/>
                        <w:bottom w:val="none" w:sz="0" w:space="0" w:color="auto"/>
                        <w:right w:val="none" w:sz="0" w:space="0" w:color="auto"/>
                      </w:divBdr>
                      <w:divsChild>
                        <w:div w:id="391658253">
                          <w:marLeft w:val="0"/>
                          <w:marRight w:val="0"/>
                          <w:marTop w:val="0"/>
                          <w:marBottom w:val="0"/>
                          <w:divBdr>
                            <w:top w:val="none" w:sz="0" w:space="0" w:color="auto"/>
                            <w:left w:val="none" w:sz="0" w:space="0" w:color="auto"/>
                            <w:bottom w:val="none" w:sz="0" w:space="0" w:color="auto"/>
                            <w:right w:val="none" w:sz="0" w:space="0" w:color="auto"/>
                          </w:divBdr>
                          <w:divsChild>
                            <w:div w:id="467669421">
                              <w:marLeft w:val="0"/>
                              <w:marRight w:val="0"/>
                              <w:marTop w:val="0"/>
                              <w:marBottom w:val="0"/>
                              <w:divBdr>
                                <w:top w:val="none" w:sz="0" w:space="0" w:color="auto"/>
                                <w:left w:val="none" w:sz="0" w:space="0" w:color="auto"/>
                                <w:bottom w:val="none" w:sz="0" w:space="0" w:color="auto"/>
                                <w:right w:val="none" w:sz="0" w:space="0" w:color="auto"/>
                              </w:divBdr>
                              <w:divsChild>
                                <w:div w:id="141780424">
                                  <w:marLeft w:val="0"/>
                                  <w:marRight w:val="0"/>
                                  <w:marTop w:val="0"/>
                                  <w:marBottom w:val="0"/>
                                  <w:divBdr>
                                    <w:top w:val="none" w:sz="0" w:space="0" w:color="auto"/>
                                    <w:left w:val="none" w:sz="0" w:space="0" w:color="auto"/>
                                    <w:bottom w:val="none" w:sz="0" w:space="0" w:color="auto"/>
                                    <w:right w:val="none" w:sz="0" w:space="0" w:color="auto"/>
                                  </w:divBdr>
                                </w:div>
                                <w:div w:id="354111172">
                                  <w:marLeft w:val="0"/>
                                  <w:marRight w:val="0"/>
                                  <w:marTop w:val="0"/>
                                  <w:marBottom w:val="0"/>
                                  <w:divBdr>
                                    <w:top w:val="none" w:sz="0" w:space="0" w:color="auto"/>
                                    <w:left w:val="none" w:sz="0" w:space="0" w:color="auto"/>
                                    <w:bottom w:val="none" w:sz="0" w:space="0" w:color="auto"/>
                                    <w:right w:val="none" w:sz="0" w:space="0" w:color="auto"/>
                                  </w:divBdr>
                                </w:div>
                                <w:div w:id="417095624">
                                  <w:marLeft w:val="0"/>
                                  <w:marRight w:val="0"/>
                                  <w:marTop w:val="0"/>
                                  <w:marBottom w:val="0"/>
                                  <w:divBdr>
                                    <w:top w:val="none" w:sz="0" w:space="0" w:color="auto"/>
                                    <w:left w:val="none" w:sz="0" w:space="0" w:color="auto"/>
                                    <w:bottom w:val="none" w:sz="0" w:space="0" w:color="auto"/>
                                    <w:right w:val="none" w:sz="0" w:space="0" w:color="auto"/>
                                  </w:divBdr>
                                </w:div>
                                <w:div w:id="438717469">
                                  <w:marLeft w:val="0"/>
                                  <w:marRight w:val="0"/>
                                  <w:marTop w:val="0"/>
                                  <w:marBottom w:val="0"/>
                                  <w:divBdr>
                                    <w:top w:val="none" w:sz="0" w:space="0" w:color="auto"/>
                                    <w:left w:val="none" w:sz="0" w:space="0" w:color="auto"/>
                                    <w:bottom w:val="none" w:sz="0" w:space="0" w:color="auto"/>
                                    <w:right w:val="none" w:sz="0" w:space="0" w:color="auto"/>
                                  </w:divBdr>
                                </w:div>
                                <w:div w:id="454298916">
                                  <w:marLeft w:val="0"/>
                                  <w:marRight w:val="0"/>
                                  <w:marTop w:val="0"/>
                                  <w:marBottom w:val="0"/>
                                  <w:divBdr>
                                    <w:top w:val="none" w:sz="0" w:space="0" w:color="auto"/>
                                    <w:left w:val="none" w:sz="0" w:space="0" w:color="auto"/>
                                    <w:bottom w:val="none" w:sz="0" w:space="0" w:color="auto"/>
                                    <w:right w:val="none" w:sz="0" w:space="0" w:color="auto"/>
                                  </w:divBdr>
                                </w:div>
                                <w:div w:id="555629560">
                                  <w:marLeft w:val="0"/>
                                  <w:marRight w:val="0"/>
                                  <w:marTop w:val="0"/>
                                  <w:marBottom w:val="0"/>
                                  <w:divBdr>
                                    <w:top w:val="none" w:sz="0" w:space="0" w:color="auto"/>
                                    <w:left w:val="none" w:sz="0" w:space="0" w:color="auto"/>
                                    <w:bottom w:val="none" w:sz="0" w:space="0" w:color="auto"/>
                                    <w:right w:val="none" w:sz="0" w:space="0" w:color="auto"/>
                                  </w:divBdr>
                                </w:div>
                                <w:div w:id="583495300">
                                  <w:marLeft w:val="0"/>
                                  <w:marRight w:val="0"/>
                                  <w:marTop w:val="0"/>
                                  <w:marBottom w:val="0"/>
                                  <w:divBdr>
                                    <w:top w:val="none" w:sz="0" w:space="0" w:color="auto"/>
                                    <w:left w:val="none" w:sz="0" w:space="0" w:color="auto"/>
                                    <w:bottom w:val="none" w:sz="0" w:space="0" w:color="auto"/>
                                    <w:right w:val="none" w:sz="0" w:space="0" w:color="auto"/>
                                  </w:divBdr>
                                </w:div>
                                <w:div w:id="808060143">
                                  <w:marLeft w:val="0"/>
                                  <w:marRight w:val="0"/>
                                  <w:marTop w:val="0"/>
                                  <w:marBottom w:val="0"/>
                                  <w:divBdr>
                                    <w:top w:val="none" w:sz="0" w:space="0" w:color="auto"/>
                                    <w:left w:val="none" w:sz="0" w:space="0" w:color="auto"/>
                                    <w:bottom w:val="none" w:sz="0" w:space="0" w:color="auto"/>
                                    <w:right w:val="none" w:sz="0" w:space="0" w:color="auto"/>
                                  </w:divBdr>
                                </w:div>
                                <w:div w:id="965239024">
                                  <w:marLeft w:val="0"/>
                                  <w:marRight w:val="0"/>
                                  <w:marTop w:val="0"/>
                                  <w:marBottom w:val="0"/>
                                  <w:divBdr>
                                    <w:top w:val="none" w:sz="0" w:space="0" w:color="auto"/>
                                    <w:left w:val="none" w:sz="0" w:space="0" w:color="auto"/>
                                    <w:bottom w:val="none" w:sz="0" w:space="0" w:color="auto"/>
                                    <w:right w:val="none" w:sz="0" w:space="0" w:color="auto"/>
                                  </w:divBdr>
                                </w:div>
                                <w:div w:id="987249906">
                                  <w:marLeft w:val="0"/>
                                  <w:marRight w:val="0"/>
                                  <w:marTop w:val="0"/>
                                  <w:marBottom w:val="0"/>
                                  <w:divBdr>
                                    <w:top w:val="none" w:sz="0" w:space="0" w:color="auto"/>
                                    <w:left w:val="none" w:sz="0" w:space="0" w:color="auto"/>
                                    <w:bottom w:val="none" w:sz="0" w:space="0" w:color="auto"/>
                                    <w:right w:val="none" w:sz="0" w:space="0" w:color="auto"/>
                                  </w:divBdr>
                                </w:div>
                                <w:div w:id="1056779348">
                                  <w:marLeft w:val="0"/>
                                  <w:marRight w:val="0"/>
                                  <w:marTop w:val="0"/>
                                  <w:marBottom w:val="0"/>
                                  <w:divBdr>
                                    <w:top w:val="none" w:sz="0" w:space="0" w:color="auto"/>
                                    <w:left w:val="none" w:sz="0" w:space="0" w:color="auto"/>
                                    <w:bottom w:val="none" w:sz="0" w:space="0" w:color="auto"/>
                                    <w:right w:val="none" w:sz="0" w:space="0" w:color="auto"/>
                                  </w:divBdr>
                                </w:div>
                                <w:div w:id="1256937699">
                                  <w:marLeft w:val="0"/>
                                  <w:marRight w:val="0"/>
                                  <w:marTop w:val="0"/>
                                  <w:marBottom w:val="0"/>
                                  <w:divBdr>
                                    <w:top w:val="none" w:sz="0" w:space="0" w:color="auto"/>
                                    <w:left w:val="none" w:sz="0" w:space="0" w:color="auto"/>
                                    <w:bottom w:val="none" w:sz="0" w:space="0" w:color="auto"/>
                                    <w:right w:val="none" w:sz="0" w:space="0" w:color="auto"/>
                                  </w:divBdr>
                                </w:div>
                                <w:div w:id="1271089661">
                                  <w:marLeft w:val="0"/>
                                  <w:marRight w:val="0"/>
                                  <w:marTop w:val="0"/>
                                  <w:marBottom w:val="0"/>
                                  <w:divBdr>
                                    <w:top w:val="none" w:sz="0" w:space="0" w:color="auto"/>
                                    <w:left w:val="none" w:sz="0" w:space="0" w:color="auto"/>
                                    <w:bottom w:val="none" w:sz="0" w:space="0" w:color="auto"/>
                                    <w:right w:val="none" w:sz="0" w:space="0" w:color="auto"/>
                                  </w:divBdr>
                                </w:div>
                                <w:div w:id="1340741229">
                                  <w:marLeft w:val="0"/>
                                  <w:marRight w:val="0"/>
                                  <w:marTop w:val="0"/>
                                  <w:marBottom w:val="0"/>
                                  <w:divBdr>
                                    <w:top w:val="none" w:sz="0" w:space="0" w:color="auto"/>
                                    <w:left w:val="none" w:sz="0" w:space="0" w:color="auto"/>
                                    <w:bottom w:val="none" w:sz="0" w:space="0" w:color="auto"/>
                                    <w:right w:val="none" w:sz="0" w:space="0" w:color="auto"/>
                                  </w:divBdr>
                                </w:div>
                                <w:div w:id="1716999018">
                                  <w:marLeft w:val="0"/>
                                  <w:marRight w:val="0"/>
                                  <w:marTop w:val="0"/>
                                  <w:marBottom w:val="0"/>
                                  <w:divBdr>
                                    <w:top w:val="none" w:sz="0" w:space="0" w:color="auto"/>
                                    <w:left w:val="none" w:sz="0" w:space="0" w:color="auto"/>
                                    <w:bottom w:val="none" w:sz="0" w:space="0" w:color="auto"/>
                                    <w:right w:val="none" w:sz="0" w:space="0" w:color="auto"/>
                                  </w:divBdr>
                                </w:div>
                                <w:div w:id="18468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218116">
      <w:bodyDiv w:val="1"/>
      <w:marLeft w:val="0"/>
      <w:marRight w:val="0"/>
      <w:marTop w:val="0"/>
      <w:marBottom w:val="0"/>
      <w:divBdr>
        <w:top w:val="none" w:sz="0" w:space="0" w:color="auto"/>
        <w:left w:val="none" w:sz="0" w:space="0" w:color="auto"/>
        <w:bottom w:val="none" w:sz="0" w:space="0" w:color="auto"/>
        <w:right w:val="none" w:sz="0" w:space="0" w:color="auto"/>
      </w:divBdr>
    </w:div>
    <w:div w:id="1430347138">
      <w:bodyDiv w:val="1"/>
      <w:marLeft w:val="0"/>
      <w:marRight w:val="0"/>
      <w:marTop w:val="0"/>
      <w:marBottom w:val="0"/>
      <w:divBdr>
        <w:top w:val="none" w:sz="0" w:space="0" w:color="auto"/>
        <w:left w:val="none" w:sz="0" w:space="0" w:color="auto"/>
        <w:bottom w:val="none" w:sz="0" w:space="0" w:color="auto"/>
        <w:right w:val="none" w:sz="0" w:space="0" w:color="auto"/>
      </w:divBdr>
    </w:div>
    <w:div w:id="1512377288">
      <w:bodyDiv w:val="1"/>
      <w:marLeft w:val="0"/>
      <w:marRight w:val="0"/>
      <w:marTop w:val="0"/>
      <w:marBottom w:val="0"/>
      <w:divBdr>
        <w:top w:val="none" w:sz="0" w:space="0" w:color="auto"/>
        <w:left w:val="none" w:sz="0" w:space="0" w:color="auto"/>
        <w:bottom w:val="none" w:sz="0" w:space="0" w:color="auto"/>
        <w:right w:val="none" w:sz="0" w:space="0" w:color="auto"/>
      </w:divBdr>
    </w:div>
    <w:div w:id="1515027232">
      <w:bodyDiv w:val="1"/>
      <w:marLeft w:val="0"/>
      <w:marRight w:val="0"/>
      <w:marTop w:val="0"/>
      <w:marBottom w:val="0"/>
      <w:divBdr>
        <w:top w:val="none" w:sz="0" w:space="0" w:color="auto"/>
        <w:left w:val="none" w:sz="0" w:space="0" w:color="auto"/>
        <w:bottom w:val="none" w:sz="0" w:space="0" w:color="auto"/>
        <w:right w:val="none" w:sz="0" w:space="0" w:color="auto"/>
      </w:divBdr>
    </w:div>
    <w:div w:id="1523666842">
      <w:bodyDiv w:val="1"/>
      <w:marLeft w:val="0"/>
      <w:marRight w:val="0"/>
      <w:marTop w:val="0"/>
      <w:marBottom w:val="0"/>
      <w:divBdr>
        <w:top w:val="none" w:sz="0" w:space="0" w:color="auto"/>
        <w:left w:val="none" w:sz="0" w:space="0" w:color="auto"/>
        <w:bottom w:val="none" w:sz="0" w:space="0" w:color="auto"/>
        <w:right w:val="none" w:sz="0" w:space="0" w:color="auto"/>
      </w:divBdr>
    </w:div>
    <w:div w:id="1570924634">
      <w:bodyDiv w:val="1"/>
      <w:marLeft w:val="0"/>
      <w:marRight w:val="0"/>
      <w:marTop w:val="0"/>
      <w:marBottom w:val="0"/>
      <w:divBdr>
        <w:top w:val="none" w:sz="0" w:space="0" w:color="auto"/>
        <w:left w:val="none" w:sz="0" w:space="0" w:color="auto"/>
        <w:bottom w:val="none" w:sz="0" w:space="0" w:color="auto"/>
        <w:right w:val="none" w:sz="0" w:space="0" w:color="auto"/>
      </w:divBdr>
    </w:div>
    <w:div w:id="1595430822">
      <w:bodyDiv w:val="1"/>
      <w:marLeft w:val="0"/>
      <w:marRight w:val="0"/>
      <w:marTop w:val="0"/>
      <w:marBottom w:val="0"/>
      <w:divBdr>
        <w:top w:val="none" w:sz="0" w:space="0" w:color="auto"/>
        <w:left w:val="none" w:sz="0" w:space="0" w:color="auto"/>
        <w:bottom w:val="none" w:sz="0" w:space="0" w:color="auto"/>
        <w:right w:val="none" w:sz="0" w:space="0" w:color="auto"/>
      </w:divBdr>
    </w:div>
    <w:div w:id="1607225309">
      <w:bodyDiv w:val="1"/>
      <w:marLeft w:val="0"/>
      <w:marRight w:val="0"/>
      <w:marTop w:val="0"/>
      <w:marBottom w:val="0"/>
      <w:divBdr>
        <w:top w:val="none" w:sz="0" w:space="0" w:color="auto"/>
        <w:left w:val="none" w:sz="0" w:space="0" w:color="auto"/>
        <w:bottom w:val="none" w:sz="0" w:space="0" w:color="auto"/>
        <w:right w:val="none" w:sz="0" w:space="0" w:color="auto"/>
      </w:divBdr>
    </w:div>
    <w:div w:id="1649092405">
      <w:bodyDiv w:val="1"/>
      <w:marLeft w:val="0"/>
      <w:marRight w:val="0"/>
      <w:marTop w:val="0"/>
      <w:marBottom w:val="0"/>
      <w:divBdr>
        <w:top w:val="none" w:sz="0" w:space="0" w:color="auto"/>
        <w:left w:val="none" w:sz="0" w:space="0" w:color="auto"/>
        <w:bottom w:val="none" w:sz="0" w:space="0" w:color="auto"/>
        <w:right w:val="none" w:sz="0" w:space="0" w:color="auto"/>
      </w:divBdr>
    </w:div>
    <w:div w:id="1693074274">
      <w:bodyDiv w:val="1"/>
      <w:marLeft w:val="0"/>
      <w:marRight w:val="0"/>
      <w:marTop w:val="0"/>
      <w:marBottom w:val="0"/>
      <w:divBdr>
        <w:top w:val="none" w:sz="0" w:space="0" w:color="auto"/>
        <w:left w:val="none" w:sz="0" w:space="0" w:color="auto"/>
        <w:bottom w:val="none" w:sz="0" w:space="0" w:color="auto"/>
        <w:right w:val="none" w:sz="0" w:space="0" w:color="auto"/>
      </w:divBdr>
    </w:div>
    <w:div w:id="1761411394">
      <w:bodyDiv w:val="1"/>
      <w:marLeft w:val="0"/>
      <w:marRight w:val="0"/>
      <w:marTop w:val="0"/>
      <w:marBottom w:val="0"/>
      <w:divBdr>
        <w:top w:val="none" w:sz="0" w:space="0" w:color="auto"/>
        <w:left w:val="none" w:sz="0" w:space="0" w:color="auto"/>
        <w:bottom w:val="none" w:sz="0" w:space="0" w:color="auto"/>
        <w:right w:val="none" w:sz="0" w:space="0" w:color="auto"/>
      </w:divBdr>
    </w:div>
    <w:div w:id="1765296810">
      <w:bodyDiv w:val="1"/>
      <w:marLeft w:val="0"/>
      <w:marRight w:val="0"/>
      <w:marTop w:val="0"/>
      <w:marBottom w:val="0"/>
      <w:divBdr>
        <w:top w:val="none" w:sz="0" w:space="0" w:color="auto"/>
        <w:left w:val="none" w:sz="0" w:space="0" w:color="auto"/>
        <w:bottom w:val="none" w:sz="0" w:space="0" w:color="auto"/>
        <w:right w:val="none" w:sz="0" w:space="0" w:color="auto"/>
      </w:divBdr>
    </w:div>
    <w:div w:id="1767731844">
      <w:bodyDiv w:val="1"/>
      <w:marLeft w:val="0"/>
      <w:marRight w:val="0"/>
      <w:marTop w:val="0"/>
      <w:marBottom w:val="0"/>
      <w:divBdr>
        <w:top w:val="none" w:sz="0" w:space="0" w:color="auto"/>
        <w:left w:val="none" w:sz="0" w:space="0" w:color="auto"/>
        <w:bottom w:val="none" w:sz="0" w:space="0" w:color="auto"/>
        <w:right w:val="none" w:sz="0" w:space="0" w:color="auto"/>
      </w:divBdr>
    </w:div>
    <w:div w:id="1807040978">
      <w:bodyDiv w:val="1"/>
      <w:marLeft w:val="0"/>
      <w:marRight w:val="0"/>
      <w:marTop w:val="0"/>
      <w:marBottom w:val="0"/>
      <w:divBdr>
        <w:top w:val="none" w:sz="0" w:space="0" w:color="auto"/>
        <w:left w:val="none" w:sz="0" w:space="0" w:color="auto"/>
        <w:bottom w:val="none" w:sz="0" w:space="0" w:color="auto"/>
        <w:right w:val="none" w:sz="0" w:space="0" w:color="auto"/>
      </w:divBdr>
    </w:div>
    <w:div w:id="1922643466">
      <w:bodyDiv w:val="1"/>
      <w:marLeft w:val="0"/>
      <w:marRight w:val="0"/>
      <w:marTop w:val="0"/>
      <w:marBottom w:val="0"/>
      <w:divBdr>
        <w:top w:val="none" w:sz="0" w:space="0" w:color="auto"/>
        <w:left w:val="none" w:sz="0" w:space="0" w:color="auto"/>
        <w:bottom w:val="none" w:sz="0" w:space="0" w:color="auto"/>
        <w:right w:val="none" w:sz="0" w:space="0" w:color="auto"/>
      </w:divBdr>
    </w:div>
    <w:div w:id="1982274095">
      <w:bodyDiv w:val="1"/>
      <w:marLeft w:val="0"/>
      <w:marRight w:val="0"/>
      <w:marTop w:val="0"/>
      <w:marBottom w:val="0"/>
      <w:divBdr>
        <w:top w:val="none" w:sz="0" w:space="0" w:color="auto"/>
        <w:left w:val="none" w:sz="0" w:space="0" w:color="auto"/>
        <w:bottom w:val="none" w:sz="0" w:space="0" w:color="auto"/>
        <w:right w:val="none" w:sz="0" w:space="0" w:color="auto"/>
      </w:divBdr>
    </w:div>
    <w:div w:id="1983076345">
      <w:bodyDiv w:val="1"/>
      <w:marLeft w:val="0"/>
      <w:marRight w:val="0"/>
      <w:marTop w:val="0"/>
      <w:marBottom w:val="0"/>
      <w:divBdr>
        <w:top w:val="none" w:sz="0" w:space="0" w:color="auto"/>
        <w:left w:val="none" w:sz="0" w:space="0" w:color="auto"/>
        <w:bottom w:val="none" w:sz="0" w:space="0" w:color="auto"/>
        <w:right w:val="none" w:sz="0" w:space="0" w:color="auto"/>
      </w:divBdr>
    </w:div>
    <w:div w:id="2012171680">
      <w:bodyDiv w:val="1"/>
      <w:marLeft w:val="0"/>
      <w:marRight w:val="0"/>
      <w:marTop w:val="0"/>
      <w:marBottom w:val="0"/>
      <w:divBdr>
        <w:top w:val="none" w:sz="0" w:space="0" w:color="auto"/>
        <w:left w:val="none" w:sz="0" w:space="0" w:color="auto"/>
        <w:bottom w:val="none" w:sz="0" w:space="0" w:color="auto"/>
        <w:right w:val="none" w:sz="0" w:space="0" w:color="auto"/>
      </w:divBdr>
    </w:div>
    <w:div w:id="2092116932">
      <w:bodyDiv w:val="1"/>
      <w:marLeft w:val="0"/>
      <w:marRight w:val="0"/>
      <w:marTop w:val="0"/>
      <w:marBottom w:val="0"/>
      <w:divBdr>
        <w:top w:val="none" w:sz="0" w:space="0" w:color="auto"/>
        <w:left w:val="none" w:sz="0" w:space="0" w:color="auto"/>
        <w:bottom w:val="none" w:sz="0" w:space="0" w:color="auto"/>
        <w:right w:val="none" w:sz="0" w:space="0" w:color="auto"/>
      </w:divBdr>
    </w:div>
    <w:div w:id="2121338472">
      <w:bodyDiv w:val="1"/>
      <w:marLeft w:val="0"/>
      <w:marRight w:val="0"/>
      <w:marTop w:val="0"/>
      <w:marBottom w:val="0"/>
      <w:divBdr>
        <w:top w:val="none" w:sz="0" w:space="0" w:color="auto"/>
        <w:left w:val="none" w:sz="0" w:space="0" w:color="auto"/>
        <w:bottom w:val="none" w:sz="0" w:space="0" w:color="auto"/>
        <w:right w:val="none" w:sz="0" w:space="0" w:color="auto"/>
      </w:divBdr>
    </w:div>
    <w:div w:id="21415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820tab@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18200@donpa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srayon.donlan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88D3-A5C3-4C16-AEA6-37326BD9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12091</Words>
  <Characters>68921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80851</CharactersWithSpaces>
  <SharedDoc>false</SharedDoc>
  <HLinks>
    <vt:vector size="12" baseType="variant">
      <vt:variant>
        <vt:i4>5963884</vt:i4>
      </vt:variant>
      <vt:variant>
        <vt:i4>3</vt:i4>
      </vt:variant>
      <vt:variant>
        <vt:i4>0</vt:i4>
      </vt:variant>
      <vt:variant>
        <vt:i4>5</vt:i4>
      </vt:variant>
      <vt:variant>
        <vt:lpwstr>mailto:sp1820tab@mail.ru</vt:lpwstr>
      </vt:variant>
      <vt:variant>
        <vt:lpwstr/>
      </vt:variant>
      <vt:variant>
        <vt:i4>7929932</vt:i4>
      </vt:variant>
      <vt:variant>
        <vt:i4>0</vt:i4>
      </vt:variant>
      <vt:variant>
        <vt:i4>0</vt:i4>
      </vt:variant>
      <vt:variant>
        <vt:i4>5</vt:i4>
      </vt:variant>
      <vt:variant>
        <vt:lpwstr>mailto:sp.18200@donpac.ru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Ольга Дьякова</dc:creator>
  <cp:keywords/>
  <cp:lastModifiedBy>Таня</cp:lastModifiedBy>
  <cp:revision>8</cp:revision>
  <cp:lastPrinted>2015-11-12T12:31:00Z</cp:lastPrinted>
  <dcterms:created xsi:type="dcterms:W3CDTF">2015-08-19T04:53:00Z</dcterms:created>
  <dcterms:modified xsi:type="dcterms:W3CDTF">2015-11-12T12:31:00Z</dcterms:modified>
</cp:coreProperties>
</file>